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690CE" w14:textId="77777777" w:rsidR="001C0371" w:rsidRPr="00BA77A5" w:rsidRDefault="001C0371" w:rsidP="001C0371">
      <w:pPr>
        <w:rPr>
          <w:rFonts w:cs="Myanmar Text"/>
          <w:cs/>
          <w:lang w:bidi="my-MM"/>
        </w:rPr>
        <w:sectPr w:rsidR="001C0371" w:rsidRPr="00BA77A5" w:rsidSect="00F249EC">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w:rPr>
          <w:lang w:bidi="my-MM"/>
        </w:rPr>
        <mc:AlternateContent>
          <mc:Choice Requires="wps">
            <w:drawing>
              <wp:anchor distT="45720" distB="45720" distL="114300" distR="114300" simplePos="0" relativeHeight="251661312" behindDoc="0" locked="1" layoutInCell="1" allowOverlap="1" wp14:anchorId="459828B5" wp14:editId="795E717B">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B69C9" w14:textId="52876EFE" w:rsidR="005027FE" w:rsidRPr="00993426" w:rsidRDefault="005027FE" w:rsidP="001C0371">
                            <w:pPr>
                              <w:pStyle w:val="CoverLessonTitle"/>
                              <w:rPr>
                                <w:cs/>
                                <w:lang w:bidi="my-MM"/>
                              </w:rPr>
                            </w:pPr>
                            <w:r w:rsidRPr="001C0371">
                              <w:rPr>
                                <w:rFonts w:hint="cs"/>
                                <w:cs/>
                                <w:lang w:bidi="my-MM"/>
                              </w:rPr>
                              <w:t>နောက်ဆုံးသောကာလအယူဝါဒကို</w:t>
                            </w:r>
                            <w:r w:rsidRPr="001C0371">
                              <w:rPr>
                                <w:cs/>
                                <w:lang w:bidi="my-MM"/>
                              </w:rPr>
                              <w:t xml:space="preserve"> </w:t>
                            </w:r>
                            <w:r w:rsidRPr="001C0371">
                              <w:rPr>
                                <w:rFonts w:hint="cs"/>
                                <w:cs/>
                                <w:lang w:bidi="my-MM"/>
                              </w:rPr>
                              <w:t>ဖွင့်ပြခြင်း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9828B5"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54BB69C9" w14:textId="52876EFE" w:rsidR="005027FE" w:rsidRPr="00993426" w:rsidRDefault="005027FE" w:rsidP="001C0371">
                      <w:pPr>
                        <w:pStyle w:val="CoverLessonTitle"/>
                        <w:rPr>
                          <w:cs/>
                          <w:lang w:bidi="my-MM"/>
                        </w:rPr>
                      </w:pPr>
                      <w:r w:rsidRPr="001C0371">
                        <w:rPr>
                          <w:rFonts w:hint="cs"/>
                          <w:cs/>
                          <w:lang w:bidi="my-MM"/>
                        </w:rPr>
                        <w:t>နောက်ဆုံးသောကာလအယူဝါဒကို</w:t>
                      </w:r>
                      <w:r w:rsidRPr="001C0371">
                        <w:rPr>
                          <w:cs/>
                          <w:lang w:bidi="my-MM"/>
                        </w:rPr>
                        <w:t xml:space="preserve"> </w:t>
                      </w:r>
                      <w:r w:rsidRPr="001C0371">
                        <w:rPr>
                          <w:rFonts w:hint="cs"/>
                          <w:cs/>
                          <w:lang w:bidi="my-MM"/>
                        </w:rPr>
                        <w:t>ဖွင့်ပြခြင်း</w:t>
                      </w:r>
                    </w:p>
                  </w:txbxContent>
                </v:textbox>
                <w10:wrap anchorx="page" anchory="page"/>
                <w10:anchorlock/>
              </v:shape>
            </w:pict>
          </mc:Fallback>
        </mc:AlternateContent>
      </w:r>
      <w:r>
        <w:rPr>
          <w:lang w:bidi="my-MM"/>
        </w:rPr>
        <mc:AlternateContent>
          <mc:Choice Requires="wps">
            <w:drawing>
              <wp:anchor distT="45720" distB="45720" distL="114300" distR="114300" simplePos="0" relativeHeight="251660288" behindDoc="0" locked="1" layoutInCell="1" allowOverlap="1" wp14:anchorId="373471B2" wp14:editId="71FA96CC">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34949" w14:textId="77777777" w:rsidR="005027FE" w:rsidRPr="001C0371" w:rsidRDefault="005027FE" w:rsidP="001C0371">
                            <w:pPr>
                              <w:pStyle w:val="CoverSeriesTitle"/>
                              <w:rPr>
                                <w:sz w:val="56"/>
                                <w:szCs w:val="56"/>
                                <w:cs/>
                              </w:rPr>
                            </w:pPr>
                            <w:r w:rsidRPr="001C0371">
                              <w:rPr>
                                <w:rFonts w:hint="cs"/>
                                <w:sz w:val="56"/>
                                <w:szCs w:val="56"/>
                                <w:cs/>
                              </w:rPr>
                              <w:t>ကျွန်ုပ်တို့အား</w:t>
                            </w:r>
                            <w:r w:rsidRPr="001C0371">
                              <w:rPr>
                                <w:sz w:val="56"/>
                                <w:szCs w:val="56"/>
                                <w:rtl/>
                                <w:cs/>
                              </w:rPr>
                              <w:t xml:space="preserve"> </w:t>
                            </w:r>
                            <w:r w:rsidRPr="001C0371">
                              <w:rPr>
                                <w:rFonts w:hint="cs"/>
                                <w:sz w:val="56"/>
                                <w:szCs w:val="56"/>
                                <w:cs/>
                              </w:rPr>
                              <w:t>သူပရောဖက်များကို</w:t>
                            </w:r>
                            <w:r w:rsidRPr="001C0371">
                              <w:rPr>
                                <w:sz w:val="56"/>
                                <w:szCs w:val="56"/>
                                <w:rtl/>
                                <w:cs/>
                              </w:rPr>
                              <w:t xml:space="preserve"> </w:t>
                            </w:r>
                            <w:r w:rsidRPr="001C0371">
                              <w:rPr>
                                <w:rFonts w:hint="cs"/>
                                <w:sz w:val="56"/>
                                <w:szCs w:val="56"/>
                                <w:cs/>
                              </w:rPr>
                              <w:t>ပေးခဲ့သည်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471B2"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16134949" w14:textId="77777777" w:rsidR="005027FE" w:rsidRPr="001C0371" w:rsidRDefault="005027FE" w:rsidP="001C0371">
                      <w:pPr>
                        <w:pStyle w:val="CoverSeriesTitle"/>
                        <w:rPr>
                          <w:sz w:val="56"/>
                          <w:szCs w:val="56"/>
                          <w:cs/>
                        </w:rPr>
                      </w:pPr>
                      <w:r w:rsidRPr="001C0371">
                        <w:rPr>
                          <w:rFonts w:hint="cs"/>
                          <w:sz w:val="56"/>
                          <w:szCs w:val="56"/>
                          <w:cs/>
                        </w:rPr>
                        <w:t>ကျွန်ုပ်တို့အား</w:t>
                      </w:r>
                      <w:r w:rsidRPr="001C0371">
                        <w:rPr>
                          <w:sz w:val="56"/>
                          <w:szCs w:val="56"/>
                          <w:rtl/>
                          <w:cs/>
                        </w:rPr>
                        <w:t xml:space="preserve"> </w:t>
                      </w:r>
                      <w:r w:rsidRPr="001C0371">
                        <w:rPr>
                          <w:rFonts w:hint="cs"/>
                          <w:sz w:val="56"/>
                          <w:szCs w:val="56"/>
                          <w:cs/>
                        </w:rPr>
                        <w:t>သူပရောဖက်များကို</w:t>
                      </w:r>
                      <w:r w:rsidRPr="001C0371">
                        <w:rPr>
                          <w:sz w:val="56"/>
                          <w:szCs w:val="56"/>
                          <w:rtl/>
                          <w:cs/>
                        </w:rPr>
                        <w:t xml:space="preserve"> </w:t>
                      </w:r>
                      <w:r w:rsidRPr="001C0371">
                        <w:rPr>
                          <w:rFonts w:hint="cs"/>
                          <w:sz w:val="56"/>
                          <w:szCs w:val="56"/>
                          <w:cs/>
                        </w:rPr>
                        <w:t>ပေးခဲ့သည်</w:t>
                      </w:r>
                    </w:p>
                  </w:txbxContent>
                </v:textbox>
                <w10:wrap anchorx="page" anchory="margin"/>
                <w10:anchorlock/>
              </v:shape>
            </w:pict>
          </mc:Fallback>
        </mc:AlternateContent>
      </w:r>
      <w:r>
        <w:rPr>
          <w:lang w:bidi="my-MM"/>
        </w:rPr>
        <mc:AlternateContent>
          <mc:Choice Requires="wps">
            <w:drawing>
              <wp:anchor distT="45720" distB="45720" distL="114300" distR="114300" simplePos="0" relativeHeight="251663360" behindDoc="0" locked="0" layoutInCell="1" allowOverlap="1" wp14:anchorId="357807D9" wp14:editId="58D1CD7F">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7F7A3F7E" w14:textId="77777777" w:rsidR="005027FE" w:rsidRPr="000D62C1" w:rsidRDefault="005027FE" w:rsidP="001C0371">
                            <w:pPr>
                              <w:pStyle w:val="CoverDocType"/>
                              <w:rPr>
                                <w:rFonts w:cs="Myriad Pro Light"/>
                                <w:cs/>
                                <w:lang w:bidi="my-MM"/>
                              </w:rPr>
                            </w:pPr>
                            <w:r w:rsidRPr="000D62C1">
                              <w:rPr>
                                <w:rFonts w:cs="Myriad Pro Light"/>
                                <w:cs/>
                                <w:lang w:bidi="my-MM"/>
                              </w:rPr>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807D9"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7F7A3F7E" w14:textId="77777777" w:rsidR="005027FE" w:rsidRPr="000D62C1" w:rsidRDefault="005027FE" w:rsidP="001C0371">
                      <w:pPr>
                        <w:pStyle w:val="CoverDocType"/>
                        <w:rPr>
                          <w:rFonts w:cs="Myriad Pro Light"/>
                          <w:cs/>
                          <w:lang w:bidi="my-MM"/>
                        </w:rPr>
                      </w:pPr>
                      <w:r w:rsidRPr="000D62C1">
                        <w:rPr>
                          <w:rFonts w:cs="Myriad Pro Light"/>
                          <w:cs/>
                          <w:lang w:bidi="my-MM"/>
                        </w:rPr>
                        <w:t>Manuscript</w:t>
                      </w:r>
                    </w:p>
                  </w:txbxContent>
                </v:textbox>
                <w10:wrap type="square"/>
              </v:shape>
            </w:pict>
          </mc:Fallback>
        </mc:AlternateContent>
      </w:r>
      <w:r>
        <w:rPr>
          <w:lang w:bidi="my-MM"/>
        </w:rPr>
        <w:drawing>
          <wp:anchor distT="0" distB="0" distL="114300" distR="114300" simplePos="0" relativeHeight="251659264" behindDoc="1" locked="1" layoutInCell="1" allowOverlap="1" wp14:anchorId="03C56DC9" wp14:editId="48117A08">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bidi="my-MM"/>
        </w:rPr>
        <mc:AlternateContent>
          <mc:Choice Requires="wps">
            <w:drawing>
              <wp:anchor distT="0" distB="0" distL="114300" distR="114300" simplePos="0" relativeHeight="251662336" behindDoc="0" locked="1" layoutInCell="1" allowOverlap="1" wp14:anchorId="61835FB8" wp14:editId="07FBF562">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DFB05" w14:textId="66C42FCC" w:rsidR="005027FE" w:rsidRPr="00993426" w:rsidRDefault="005027FE" w:rsidP="001C0371">
                            <w:pPr>
                              <w:pStyle w:val="CoverLessonNumber"/>
                              <w:rPr>
                                <w:cs/>
                                <w:lang w:bidi="my-MM"/>
                              </w:rPr>
                            </w:pPr>
                            <w:r w:rsidRPr="001C0371">
                              <w:rPr>
                                <w:rFonts w:hint="cs"/>
                                <w:cs/>
                                <w:lang w:bidi="my-MM"/>
                              </w:rPr>
                              <w:t>သင်ခန်းစာ</w:t>
                            </w:r>
                            <w:r w:rsidRPr="001C0371">
                              <w:rPr>
                                <w:cs/>
                                <w:lang w:bidi="my-MM"/>
                              </w:rPr>
                              <w:t xml:space="preserve"> </w:t>
                            </w:r>
                            <w:r w:rsidRPr="001C0371">
                              <w:rPr>
                                <w:rFonts w:hint="cs"/>
                                <w:cs/>
                                <w:lang w:bidi="my-MM"/>
                              </w:rPr>
                              <w:t>ရှစ်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835FB8"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09CDFB05" w14:textId="66C42FCC" w:rsidR="005027FE" w:rsidRPr="00993426" w:rsidRDefault="005027FE" w:rsidP="001C0371">
                      <w:pPr>
                        <w:pStyle w:val="CoverLessonNumber"/>
                        <w:rPr>
                          <w:cs/>
                          <w:lang w:bidi="my-MM"/>
                        </w:rPr>
                      </w:pPr>
                      <w:r w:rsidRPr="001C0371">
                        <w:rPr>
                          <w:rFonts w:hint="cs"/>
                          <w:cs/>
                          <w:lang w:bidi="my-MM"/>
                        </w:rPr>
                        <w:t>သင်ခန်းစာ</w:t>
                      </w:r>
                      <w:r w:rsidRPr="001C0371">
                        <w:rPr>
                          <w:cs/>
                          <w:lang w:bidi="my-MM"/>
                        </w:rPr>
                        <w:t xml:space="preserve"> </w:t>
                      </w:r>
                      <w:r w:rsidRPr="001C0371">
                        <w:rPr>
                          <w:rFonts w:hint="cs"/>
                          <w:cs/>
                          <w:lang w:bidi="my-MM"/>
                        </w:rPr>
                        <w:t>ရှစ်</w:t>
                      </w:r>
                    </w:p>
                  </w:txbxContent>
                </v:textbox>
                <w10:wrap anchorx="page" anchory="page"/>
                <w10:anchorlock/>
              </v:shape>
            </w:pict>
          </mc:Fallback>
        </mc:AlternateContent>
      </w:r>
    </w:p>
    <w:bookmarkEnd w:id="0"/>
    <w:p w14:paraId="34CE1D6E" w14:textId="77777777" w:rsidR="001C0371" w:rsidRDefault="001C0371" w:rsidP="001C0371">
      <w:pPr>
        <w:pStyle w:val="IntroTextFirst"/>
        <w:rPr>
          <w:rFonts w:cs="Catamaran"/>
          <w:cs/>
          <w:lang w:bidi="te"/>
        </w:rPr>
      </w:pPr>
      <w:r w:rsidRPr="005A4EED">
        <w:rPr>
          <w:cs/>
        </w:rPr>
        <w:lastRenderedPageBreak/>
        <w:t xml:space="preserve">တတိယ ထောင်စုနှစ် </w:t>
      </w:r>
      <w:r w:rsidRPr="00502443">
        <w:rPr>
          <w:cs/>
        </w:rPr>
        <w:t>အမှုတော်များ၊</w:t>
      </w:r>
      <w:r w:rsidRPr="005A4EED">
        <w:rPr>
          <w:cs/>
        </w:rPr>
        <w:t xml:space="preserve"> ၂၀၁၂</w:t>
      </w:r>
    </w:p>
    <w:p w14:paraId="624BE2B2" w14:textId="77777777" w:rsidR="001C0371" w:rsidRPr="005A4EED" w:rsidRDefault="001C0371" w:rsidP="001C0371">
      <w:pPr>
        <w:pStyle w:val="IntroTextFirst"/>
        <w:rPr>
          <w:rFonts w:cs="Catamaran"/>
          <w:cs/>
          <w:lang w:bidi="te"/>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rFonts w:cs="Catamaran"/>
          <w:cs/>
          <w:lang w:bidi="te"/>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1444A96C" w14:textId="77777777" w:rsidR="001C0371" w:rsidRPr="002E19DE" w:rsidRDefault="001C0371" w:rsidP="001C0371">
      <w:pPr>
        <w:pStyle w:val="IntroTextFirst"/>
        <w:rPr>
          <w:cs/>
        </w:rPr>
      </w:pPr>
      <w:r w:rsidRPr="005A4EED">
        <w:rPr>
          <w:cs/>
        </w:rPr>
        <w:t xml:space="preserve">တစ်နည်းနည်းနှင့် မပြထားလျှင် ကျမ်းအကိုးအကား အားလုံးသည် </w:t>
      </w:r>
      <w:r w:rsidRPr="005A4EED">
        <w:rPr>
          <w:rFonts w:cs="Catamaran"/>
          <w:cs/>
          <w:lang w:bidi="te"/>
        </w:rPr>
        <w:t xml:space="preserve">Good News Publishers </w:t>
      </w:r>
      <w:r w:rsidRPr="005A4EED">
        <w:rPr>
          <w:cs/>
        </w:rPr>
        <w:t xml:space="preserve">၏ အမှုတော်တစ်ခုဖြစ်သော </w:t>
      </w:r>
      <w:r w:rsidRPr="005A4EED">
        <w:rPr>
          <w:rFonts w:cs="Catamaran"/>
          <w:cs/>
          <w:lang w:bidi="te"/>
        </w:rPr>
        <w:t xml:space="preserve">Crossway </w:t>
      </w:r>
      <w:r w:rsidRPr="005A4EED">
        <w:rPr>
          <w:cs/>
        </w:rPr>
        <w:t xml:space="preserve">၏ </w:t>
      </w:r>
      <w:r w:rsidRPr="00502443">
        <w:rPr>
          <w:cs/>
        </w:rPr>
        <w:t xml:space="preserve">2001 </w:t>
      </w:r>
      <w:r w:rsidRPr="005A4EED">
        <w:rPr>
          <w:cs/>
        </w:rPr>
        <w:t xml:space="preserve">ခုနှစ် ထုတ် </w:t>
      </w:r>
      <w:r w:rsidRPr="005A4EED">
        <w:rPr>
          <w:rFonts w:cs="Catamaran"/>
          <w:cs/>
          <w:lang w:bidi="te"/>
        </w:rPr>
        <w:t xml:space="preserve">ESV (English Standard Bible) </w:t>
      </w:r>
      <w:r w:rsidRPr="005A4EED">
        <w:rPr>
          <w:cs/>
        </w:rPr>
        <w:t>သမ္မာကျမ်းစာ မှ ဖြစ်ပါသည်။   ခွင့်ပြုချက်ဖြင့် အသုံးပြုထားပါသည်။ မူပိုင်ခွင့် အားလုံး ကန့်သတ်ထားပြီး ဖြစ်ပါသည်။</w:t>
      </w:r>
    </w:p>
    <w:p w14:paraId="29245726" w14:textId="77777777" w:rsidR="001C0371" w:rsidRPr="002E19DE" w:rsidRDefault="001C0371" w:rsidP="001C0371">
      <w:pPr>
        <w:pStyle w:val="IntroTextTitle"/>
        <w:spacing w:before="0" w:after="0"/>
        <w:rPr>
          <w:sz w:val="12"/>
          <w:szCs w:val="12"/>
          <w:cs/>
          <w:lang w:bidi="te"/>
        </w:rPr>
      </w:pPr>
    </w:p>
    <w:p w14:paraId="72300825" w14:textId="77777777" w:rsidR="001C0371" w:rsidRPr="00502443" w:rsidRDefault="001C0371" w:rsidP="001C0371">
      <w:pPr>
        <w:pStyle w:val="IntroTextTitle"/>
        <w:rPr>
          <w:cs/>
        </w:rPr>
      </w:pPr>
      <w:r w:rsidRPr="00502443">
        <w:rPr>
          <w:cs/>
        </w:rPr>
        <w:t>သာ့ဒ်မစ်လ် အကြောင်း</w:t>
      </w:r>
    </w:p>
    <w:p w14:paraId="37B56E40" w14:textId="77777777" w:rsidR="001C0371" w:rsidRPr="00502443" w:rsidRDefault="001C0371" w:rsidP="001C0371">
      <w:pPr>
        <w:pStyle w:val="IntroText"/>
        <w:rPr>
          <w:rFonts w:cs="Catamaran"/>
          <w:cs/>
        </w:rPr>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46535C00" w14:textId="77777777" w:rsidR="001C0371" w:rsidRPr="00171BB3" w:rsidRDefault="001C0371" w:rsidP="001C0371">
      <w:pPr>
        <w:pStyle w:val="IntroText"/>
        <w:rPr>
          <w:cs/>
        </w:rPr>
      </w:pPr>
      <w:r w:rsidRPr="005A4EED">
        <w:rPr>
          <w:cs/>
        </w:rPr>
        <w:t>ကမ္ဘာကြီးအတွက် အခမဲ့ သမ္မာကျမ်းစာ ပညာရေး</w:t>
      </w:r>
    </w:p>
    <w:p w14:paraId="06FD422C" w14:textId="77777777" w:rsidR="001C0371" w:rsidRPr="00502443" w:rsidRDefault="001C0371" w:rsidP="001C0371">
      <w:pPr>
        <w:pStyle w:val="IntroText"/>
        <w:rPr>
          <w:rFonts w:cs="Catamaran"/>
          <w:cs/>
        </w:rPr>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  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  ၎င်းကို ကျောင်းများ၊ အုပ်စုများ၊ တစ်ဦးချင်း ပုဂ္ဂိုလ်များ၊ အွန်လိုင်းတွင်သာမက သင်ယူလေ့လာသော လူ့အဖွဲ့အစည်းများတွင်ပါ အသုံးပြုနိုင်အောင် ပုံစံဆွဲထားပါသည်။</w:t>
      </w:r>
    </w:p>
    <w:p w14:paraId="3CE0411D" w14:textId="77777777" w:rsidR="001C0371" w:rsidRPr="00502443" w:rsidRDefault="001C0371" w:rsidP="001C0371">
      <w:pPr>
        <w:pStyle w:val="IntroText"/>
        <w:rPr>
          <w:rFonts w:cs="Catamaran"/>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 xml:space="preserve">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  </w:t>
      </w:r>
    </w:p>
    <w:p w14:paraId="022ED90B" w14:textId="77777777" w:rsidR="001C0371" w:rsidRPr="00502443" w:rsidRDefault="001C0371" w:rsidP="001C0371">
      <w:pPr>
        <w:pStyle w:val="IntroText"/>
        <w:rPr>
          <w:rFonts w:cs="Catamaran"/>
          <w:cs/>
        </w:rPr>
      </w:pPr>
      <w:r w:rsidRPr="00502443">
        <w:rPr>
          <w:cs/>
        </w:rPr>
        <w:t xml:space="preserve">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  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  </w:t>
      </w:r>
    </w:p>
    <w:p w14:paraId="5A4936DD" w14:textId="77777777" w:rsidR="001C0371" w:rsidRDefault="001C0371" w:rsidP="001C0371">
      <w:pPr>
        <w:pStyle w:val="IntroText"/>
        <w:rPr>
          <w:rFonts w:cs="Catamaran"/>
          <w:cs/>
        </w:rPr>
      </w:pPr>
      <w:r w:rsidRPr="00502443">
        <w:rPr>
          <w:cs/>
        </w:rPr>
        <w:t xml:space="preserve">သာ့ဒ်မစ်လ်ကို အိုင်အာရ်အက်စ်က ကော်ပိုရေးရှင်း </w:t>
      </w:r>
      <w:r w:rsidRPr="005A4EED">
        <w:rPr>
          <w:rFonts w:cs="Catamaran"/>
          <w:cs/>
        </w:rPr>
        <w:t xml:space="preserve">501 C (3) </w:t>
      </w:r>
      <w:r w:rsidRPr="00502443">
        <w:rPr>
          <w:cs/>
        </w:rPr>
        <w:t xml:space="preserve">အဖြစ်ဖြင့် အသိအမှတ်ပြုထားပါသည်။  ရက်ရောသည့် အသင်းတော်များ၏ အခွန်လွတ်ငြိမ်းခွင့် ရထားသည့် အလှူငွေများ၊ ဖောင်ဒေးရှင်းများ၊ စီးပွားရေး လုပ်ငန်းများနှင့် တစ်ဦးချင်း ပုဂ္ဂိုလ်များအပေါ်တွင် ကျွန်ုပ်တို့ အမှီပြုပါသည်။  ကျွန်ုပ်တို့၏ အမှုတော် အကြောင်း ပိုမိုသိရှိရန်နှင့် သင်မည်သို့ ပါဝင်နိုင်ကြောင်း လေ့လာရန် ကျေးဇူး ပြု၍ </w:t>
      </w:r>
      <w:r w:rsidRPr="005A4EED">
        <w:rPr>
          <w:rFonts w:cs="Catamaran"/>
          <w:cs/>
        </w:rPr>
        <w:t xml:space="preserve">www.thirdmill.org </w:t>
      </w:r>
      <w:r w:rsidRPr="00502443">
        <w:rPr>
          <w:cs/>
        </w:rPr>
        <w:t>သို့ ဝင်ရောက်ကြည့်ရှုနိုင်ပါသည်။</w:t>
      </w:r>
    </w:p>
    <w:p w14:paraId="45CA9B26" w14:textId="77777777" w:rsidR="001C0371" w:rsidRPr="006E5CF8" w:rsidRDefault="001C0371" w:rsidP="001C0371">
      <w:pPr>
        <w:pStyle w:val="IntroTextTitle"/>
        <w:spacing w:before="0" w:after="0"/>
        <w:rPr>
          <w:sz w:val="12"/>
          <w:szCs w:val="12"/>
          <w:cs/>
          <w:lang w:bidi="te"/>
        </w:rPr>
      </w:pPr>
    </w:p>
    <w:p w14:paraId="08AEC9A4" w14:textId="77777777" w:rsidR="001C0371" w:rsidRPr="005F785E" w:rsidRDefault="001C0371" w:rsidP="001C0371">
      <w:pPr>
        <w:rPr>
          <w:rFonts w:cs="Myanmar Text"/>
          <w:cs/>
          <w:lang w:bidi="my-MM"/>
        </w:rPr>
        <w:sectPr w:rsidR="001C0371" w:rsidRPr="005F785E" w:rsidSect="00F249EC">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347A3AF9" w14:textId="77777777" w:rsidR="001C0371" w:rsidRPr="009604EE" w:rsidRDefault="001C0371" w:rsidP="001C0371">
      <w:pPr>
        <w:pStyle w:val="TOCHeading"/>
        <w:rPr>
          <w:cs/>
        </w:rPr>
      </w:pPr>
      <w:r w:rsidRPr="009604EE">
        <w:rPr>
          <w:cs/>
        </w:rPr>
        <w:lastRenderedPageBreak/>
        <w:t>မာတိကာ</w:t>
      </w:r>
    </w:p>
    <w:p w14:paraId="0726FBA6" w14:textId="13998EDF" w:rsidR="001C0371" w:rsidRDefault="001C0371">
      <w:pPr>
        <w:pStyle w:val="TOC1"/>
        <w:rPr>
          <w:rFonts w:asciiTheme="minorHAnsi" w:hAnsiTheme="minorHAnsi" w:cstheme="minorBidi"/>
          <w:b w:val="0"/>
          <w:bCs w:val="0"/>
          <w:noProof/>
          <w:color w:val="auto"/>
          <w:kern w:val="2"/>
          <w:szCs w:val="21"/>
          <w:lang w:val="en-IN"/>
          <w14:ligatures w14:val="standardContextual"/>
        </w:rPr>
      </w:pPr>
      <w:r>
        <w:rPr>
          <w:rFonts w:ascii="Gautami" w:eastAsia="MS Mincho" w:hAnsi="Gautami" w:cs="Raavi"/>
          <w:bCs w:val="0"/>
          <w:noProof/>
          <w:cs/>
          <w:lang w:bidi="te-IN"/>
        </w:rPr>
        <w:fldChar w:fldCharType="begin"/>
      </w:r>
      <w:r>
        <w:rPr>
          <w:rFonts w:ascii="Gautami" w:eastAsia="MS Mincho" w:hAnsi="Gautami" w:cs="Gautami"/>
          <w:bCs w:val="0"/>
          <w:cs/>
          <w:lang w:bidi="te-IN"/>
        </w:rPr>
        <w:instrText xml:space="preserve"> </w:instrText>
      </w:r>
      <w:r>
        <w:rPr>
          <w:rFonts w:ascii="Gautami" w:eastAsia="MS Mincho" w:hAnsi="Gautami" w:cs="Gautami"/>
          <w:bCs w:val="0"/>
          <w:cs/>
          <w:lang w:bidi="my-MM"/>
        </w:rPr>
        <w:instrText>TOC \o "</w:instrText>
      </w:r>
      <w:r>
        <w:rPr>
          <w:rFonts w:ascii="Gautami" w:eastAsia="MS Mincho" w:hAnsi="Gautami" w:cs="Gautami"/>
          <w:bCs w:val="0"/>
          <w:cs/>
          <w:lang w:bidi="te-IN"/>
        </w:rPr>
        <w:instrText xml:space="preserve">1-3" </w:instrText>
      </w:r>
      <w:r>
        <w:rPr>
          <w:rFonts w:ascii="Gautami" w:eastAsia="MS Mincho" w:hAnsi="Gautami" w:cs="Gautami"/>
          <w:bCs w:val="0"/>
          <w:cs/>
          <w:lang w:bidi="my-MM"/>
        </w:rPr>
        <w:instrText>\h \z \u</w:instrText>
      </w:r>
      <w:r>
        <w:rPr>
          <w:rFonts w:ascii="Gautami" w:eastAsia="MS Mincho" w:hAnsi="Gautami" w:cs="Gautami"/>
          <w:bCs w:val="0"/>
          <w:cs/>
          <w:lang w:bidi="te-IN"/>
        </w:rPr>
        <w:instrText xml:space="preserve"> </w:instrText>
      </w:r>
      <w:r>
        <w:rPr>
          <w:rFonts w:ascii="Gautami" w:eastAsia="MS Mincho" w:hAnsi="Gautami" w:cs="Raavi"/>
          <w:bCs w:val="0"/>
          <w:noProof/>
          <w:cs/>
          <w:lang w:bidi="te-IN"/>
        </w:rPr>
        <w:fldChar w:fldCharType="separate"/>
      </w:r>
      <w:hyperlink w:anchor="_Toc159527170" w:history="1">
        <w:r w:rsidRPr="000D12EB">
          <w:rPr>
            <w:rStyle w:val="Hyperlink"/>
            <w:rFonts w:cs="Myanmar Text" w:hint="cs"/>
            <w:szCs w:val="20"/>
            <w:cs/>
            <w:lang w:val="my-MM" w:bidi="my-MM"/>
          </w:rPr>
          <w:t>နိဒါန်း</w:t>
        </w:r>
        <w:r>
          <w:rPr>
            <w:noProof/>
            <w:webHidden/>
          </w:rPr>
          <w:tab/>
        </w:r>
        <w:r>
          <w:rPr>
            <w:noProof/>
            <w:webHidden/>
          </w:rPr>
          <w:fldChar w:fldCharType="begin"/>
        </w:r>
        <w:r>
          <w:rPr>
            <w:noProof/>
            <w:webHidden/>
          </w:rPr>
          <w:instrText xml:space="preserve"> PAGEREF _Toc159527170 \h </w:instrText>
        </w:r>
        <w:r>
          <w:rPr>
            <w:noProof/>
            <w:webHidden/>
          </w:rPr>
        </w:r>
        <w:r>
          <w:rPr>
            <w:noProof/>
            <w:webHidden/>
          </w:rPr>
          <w:fldChar w:fldCharType="separate"/>
        </w:r>
        <w:r w:rsidR="009F6713">
          <w:rPr>
            <w:noProof/>
            <w:webHidden/>
          </w:rPr>
          <w:t>1</w:t>
        </w:r>
        <w:r>
          <w:rPr>
            <w:noProof/>
            <w:webHidden/>
          </w:rPr>
          <w:fldChar w:fldCharType="end"/>
        </w:r>
      </w:hyperlink>
    </w:p>
    <w:p w14:paraId="7D90CE77" w14:textId="5DED2DE4" w:rsidR="001C0371" w:rsidRDefault="00000000">
      <w:pPr>
        <w:pStyle w:val="TOC1"/>
        <w:rPr>
          <w:rFonts w:asciiTheme="minorHAnsi" w:hAnsiTheme="minorHAnsi" w:cstheme="minorBidi"/>
          <w:b w:val="0"/>
          <w:bCs w:val="0"/>
          <w:noProof/>
          <w:color w:val="auto"/>
          <w:kern w:val="2"/>
          <w:szCs w:val="21"/>
          <w:lang w:val="en-IN"/>
          <w14:ligatures w14:val="standardContextual"/>
        </w:rPr>
      </w:pPr>
      <w:hyperlink w:anchor="_Toc159527171" w:history="1">
        <w:r w:rsidR="001C0371" w:rsidRPr="000D12EB">
          <w:rPr>
            <w:rStyle w:val="Hyperlink"/>
            <w:rFonts w:cs="Myanmar Text" w:hint="cs"/>
            <w:szCs w:val="20"/>
            <w:cs/>
            <w:lang w:val="my-MM" w:bidi="my-MM"/>
          </w:rPr>
          <w:t>မောရှေ၏နောက်ဆုံးသောကာလအယူဝါဒ</w:t>
        </w:r>
        <w:r w:rsidR="001C0371">
          <w:rPr>
            <w:noProof/>
            <w:webHidden/>
          </w:rPr>
          <w:tab/>
        </w:r>
        <w:r w:rsidR="001C0371">
          <w:rPr>
            <w:noProof/>
            <w:webHidden/>
          </w:rPr>
          <w:fldChar w:fldCharType="begin"/>
        </w:r>
        <w:r w:rsidR="001C0371">
          <w:rPr>
            <w:noProof/>
            <w:webHidden/>
          </w:rPr>
          <w:instrText xml:space="preserve"> PAGEREF _Toc159527171 \h </w:instrText>
        </w:r>
        <w:r w:rsidR="001C0371">
          <w:rPr>
            <w:noProof/>
            <w:webHidden/>
          </w:rPr>
        </w:r>
        <w:r w:rsidR="001C0371">
          <w:rPr>
            <w:noProof/>
            <w:webHidden/>
          </w:rPr>
          <w:fldChar w:fldCharType="separate"/>
        </w:r>
        <w:r w:rsidR="009F6713">
          <w:rPr>
            <w:noProof/>
            <w:webHidden/>
          </w:rPr>
          <w:t>2</w:t>
        </w:r>
        <w:r w:rsidR="001C0371">
          <w:rPr>
            <w:noProof/>
            <w:webHidden/>
          </w:rPr>
          <w:fldChar w:fldCharType="end"/>
        </w:r>
      </w:hyperlink>
    </w:p>
    <w:p w14:paraId="374DB027" w14:textId="632190D5" w:rsidR="001C0371" w:rsidRDefault="00000000">
      <w:pPr>
        <w:pStyle w:val="TOC2"/>
        <w:rPr>
          <w:rFonts w:asciiTheme="minorHAnsi" w:hAnsiTheme="minorHAnsi" w:cstheme="minorBidi"/>
          <w:b w:val="0"/>
          <w:bCs w:val="0"/>
          <w:kern w:val="2"/>
          <w:sz w:val="24"/>
          <w:szCs w:val="21"/>
          <w:lang w:val="en-IN"/>
          <w14:ligatures w14:val="standardContextual"/>
        </w:rPr>
      </w:pPr>
      <w:hyperlink w:anchor="_Toc159527172" w:history="1">
        <w:r w:rsidR="005027FE">
          <w:rPr>
            <w:rStyle w:val="Hyperlink"/>
            <w:rFonts w:cs="Myanmar Text" w:hint="cs"/>
            <w:szCs w:val="20"/>
            <w:cs/>
            <w:lang w:val="my-MM" w:bidi="my-MM"/>
          </w:rPr>
          <w:t>ပဋိညာဉ်</w:t>
        </w:r>
        <w:r w:rsidR="005027FE" w:rsidRPr="005027FE">
          <w:rPr>
            <w:rStyle w:val="Hyperlink"/>
            <w:rFonts w:cs="Myanmar Text" w:hint="cs"/>
            <w:szCs w:val="20"/>
            <w:cs/>
            <w:lang w:val="my-MM" w:bidi="my-MM"/>
          </w:rPr>
          <w:t>သံသရာ</w:t>
        </w:r>
        <w:r w:rsidR="001C0371">
          <w:rPr>
            <w:webHidden/>
            <w:cs/>
            <w:lang w:bidi="te"/>
          </w:rPr>
          <w:tab/>
        </w:r>
        <w:r w:rsidR="001C0371">
          <w:rPr>
            <w:webHidden/>
          </w:rPr>
          <w:fldChar w:fldCharType="begin"/>
        </w:r>
        <w:r w:rsidR="001C0371">
          <w:rPr>
            <w:webHidden/>
            <w:cs/>
            <w:lang w:bidi="te"/>
          </w:rPr>
          <w:instrText xml:space="preserve"> PAGEREF _Toc159527172 \h </w:instrText>
        </w:r>
        <w:r w:rsidR="001C0371">
          <w:rPr>
            <w:webHidden/>
          </w:rPr>
        </w:r>
        <w:r w:rsidR="001C0371">
          <w:rPr>
            <w:webHidden/>
          </w:rPr>
          <w:fldChar w:fldCharType="separate"/>
        </w:r>
        <w:r w:rsidR="009F6713">
          <w:rPr>
            <w:rFonts w:cs="Gautami"/>
            <w:webHidden/>
            <w:cs/>
            <w:lang w:bidi="te"/>
          </w:rPr>
          <w:t>2</w:t>
        </w:r>
        <w:r w:rsidR="001C0371">
          <w:rPr>
            <w:webHidden/>
          </w:rPr>
          <w:fldChar w:fldCharType="end"/>
        </w:r>
      </w:hyperlink>
    </w:p>
    <w:p w14:paraId="3A6BAB00" w14:textId="3062A76D" w:rsidR="001C0371" w:rsidRDefault="00000000">
      <w:pPr>
        <w:pStyle w:val="TOC2"/>
        <w:rPr>
          <w:rFonts w:asciiTheme="minorHAnsi" w:hAnsiTheme="minorHAnsi" w:cstheme="minorBidi"/>
          <w:b w:val="0"/>
          <w:bCs w:val="0"/>
          <w:kern w:val="2"/>
          <w:sz w:val="24"/>
          <w:szCs w:val="21"/>
          <w:lang w:val="en-IN"/>
          <w14:ligatures w14:val="standardContextual"/>
        </w:rPr>
      </w:pPr>
      <w:hyperlink w:anchor="_Toc159527173" w:history="1">
        <w:r w:rsidR="001C0371" w:rsidRPr="000D12EB">
          <w:rPr>
            <w:rStyle w:val="Hyperlink"/>
            <w:rFonts w:cs="Myanmar Text" w:hint="cs"/>
            <w:szCs w:val="20"/>
            <w:cs/>
            <w:lang w:val="my-MM" w:bidi="my-MM"/>
          </w:rPr>
          <w:t>အဆုံးစွန်သောပဋိညာဉ်</w:t>
        </w:r>
        <w:r w:rsidR="001C0371">
          <w:rPr>
            <w:webHidden/>
            <w:cs/>
            <w:lang w:bidi="te"/>
          </w:rPr>
          <w:tab/>
        </w:r>
        <w:r w:rsidR="001C0371">
          <w:rPr>
            <w:webHidden/>
          </w:rPr>
          <w:fldChar w:fldCharType="begin"/>
        </w:r>
        <w:r w:rsidR="001C0371">
          <w:rPr>
            <w:webHidden/>
            <w:cs/>
            <w:lang w:bidi="te"/>
          </w:rPr>
          <w:instrText xml:space="preserve"> PAGEREF _Toc159527173 \h </w:instrText>
        </w:r>
        <w:r w:rsidR="001C0371">
          <w:rPr>
            <w:webHidden/>
          </w:rPr>
        </w:r>
        <w:r w:rsidR="001C0371">
          <w:rPr>
            <w:webHidden/>
          </w:rPr>
          <w:fldChar w:fldCharType="separate"/>
        </w:r>
        <w:r w:rsidR="009F6713">
          <w:rPr>
            <w:rFonts w:cs="Gautami"/>
            <w:webHidden/>
            <w:cs/>
            <w:lang w:bidi="te"/>
          </w:rPr>
          <w:t>2</w:t>
        </w:r>
        <w:r w:rsidR="001C0371">
          <w:rPr>
            <w:webHidden/>
          </w:rPr>
          <w:fldChar w:fldCharType="end"/>
        </w:r>
      </w:hyperlink>
    </w:p>
    <w:p w14:paraId="4F8BE8E1" w14:textId="3252B050" w:rsidR="001C0371" w:rsidRDefault="00000000">
      <w:pPr>
        <w:pStyle w:val="TOC1"/>
        <w:rPr>
          <w:rFonts w:asciiTheme="minorHAnsi" w:hAnsiTheme="minorHAnsi" w:cstheme="minorBidi"/>
          <w:b w:val="0"/>
          <w:bCs w:val="0"/>
          <w:noProof/>
          <w:color w:val="auto"/>
          <w:kern w:val="2"/>
          <w:szCs w:val="21"/>
          <w:lang w:val="en-IN"/>
          <w14:ligatures w14:val="standardContextual"/>
        </w:rPr>
      </w:pPr>
      <w:hyperlink w:anchor="_Toc159527174" w:history="1">
        <w:r w:rsidR="001C0371" w:rsidRPr="000D12EB">
          <w:rPr>
            <w:rStyle w:val="Hyperlink"/>
            <w:rFonts w:cs="Myanmar Text" w:hint="cs"/>
            <w:szCs w:val="20"/>
            <w:cs/>
            <w:lang w:val="my-MM" w:bidi="my-MM"/>
          </w:rPr>
          <w:t>ကြိုတင်ပရောဖက်ပြုချက်ဆိုင်ရာ</w:t>
        </w:r>
        <w:r w:rsidR="001C0371" w:rsidRPr="000D12EB">
          <w:rPr>
            <w:rStyle w:val="Hyperlink"/>
            <w:rFonts w:cs="Myanmar Text"/>
            <w:szCs w:val="20"/>
            <w:cs/>
            <w:lang w:val="my-MM" w:bidi="my-MM"/>
          </w:rPr>
          <w:t xml:space="preserve"> </w:t>
        </w:r>
        <w:r w:rsidR="001C0371" w:rsidRPr="000D12EB">
          <w:rPr>
            <w:rStyle w:val="Hyperlink"/>
            <w:rFonts w:cs="Myanmar Text" w:hint="cs"/>
            <w:szCs w:val="20"/>
            <w:cs/>
            <w:lang w:val="my-MM" w:bidi="my-MM"/>
          </w:rPr>
          <w:t>နောက်ဆုံးသောကာလအယူဝါဒ</w:t>
        </w:r>
        <w:r w:rsidR="001C0371">
          <w:rPr>
            <w:noProof/>
            <w:webHidden/>
          </w:rPr>
          <w:tab/>
        </w:r>
        <w:r w:rsidR="001C0371">
          <w:rPr>
            <w:noProof/>
            <w:webHidden/>
          </w:rPr>
          <w:fldChar w:fldCharType="begin"/>
        </w:r>
        <w:r w:rsidR="001C0371">
          <w:rPr>
            <w:noProof/>
            <w:webHidden/>
          </w:rPr>
          <w:instrText xml:space="preserve"> PAGEREF _Toc159527174 \h </w:instrText>
        </w:r>
        <w:r w:rsidR="001C0371">
          <w:rPr>
            <w:noProof/>
            <w:webHidden/>
          </w:rPr>
        </w:r>
        <w:r w:rsidR="001C0371">
          <w:rPr>
            <w:noProof/>
            <w:webHidden/>
          </w:rPr>
          <w:fldChar w:fldCharType="separate"/>
        </w:r>
        <w:r w:rsidR="009F6713">
          <w:rPr>
            <w:noProof/>
            <w:webHidden/>
          </w:rPr>
          <w:t>5</w:t>
        </w:r>
        <w:r w:rsidR="001C0371">
          <w:rPr>
            <w:noProof/>
            <w:webHidden/>
          </w:rPr>
          <w:fldChar w:fldCharType="end"/>
        </w:r>
      </w:hyperlink>
    </w:p>
    <w:p w14:paraId="4571DD53" w14:textId="00FAE76C" w:rsidR="001C0371" w:rsidRDefault="00000000">
      <w:pPr>
        <w:pStyle w:val="TOC2"/>
        <w:rPr>
          <w:rFonts w:asciiTheme="minorHAnsi" w:hAnsiTheme="minorHAnsi" w:cstheme="minorBidi"/>
          <w:b w:val="0"/>
          <w:bCs w:val="0"/>
          <w:kern w:val="2"/>
          <w:sz w:val="24"/>
          <w:szCs w:val="21"/>
          <w:lang w:val="en-IN"/>
          <w14:ligatures w14:val="standardContextual"/>
        </w:rPr>
      </w:pPr>
      <w:hyperlink w:anchor="_Toc159527175" w:history="1">
        <w:r w:rsidR="001C0371" w:rsidRPr="000D12EB">
          <w:rPr>
            <w:rStyle w:val="Hyperlink"/>
            <w:rFonts w:cs="Myanmar Text" w:hint="cs"/>
            <w:szCs w:val="20"/>
            <w:cs/>
            <w:lang w:val="my-MM" w:bidi="my-MM"/>
          </w:rPr>
          <w:t>မောရှေနှင့်ဆင်တူမှုများ</w:t>
        </w:r>
        <w:r w:rsidR="001C0371">
          <w:rPr>
            <w:webHidden/>
            <w:cs/>
            <w:lang w:bidi="te"/>
          </w:rPr>
          <w:tab/>
        </w:r>
        <w:r w:rsidR="001C0371">
          <w:rPr>
            <w:webHidden/>
          </w:rPr>
          <w:fldChar w:fldCharType="begin"/>
        </w:r>
        <w:r w:rsidR="001C0371">
          <w:rPr>
            <w:webHidden/>
            <w:cs/>
            <w:lang w:bidi="te"/>
          </w:rPr>
          <w:instrText xml:space="preserve"> PAGEREF _Toc159527175 \h </w:instrText>
        </w:r>
        <w:r w:rsidR="001C0371">
          <w:rPr>
            <w:webHidden/>
          </w:rPr>
        </w:r>
        <w:r w:rsidR="001C0371">
          <w:rPr>
            <w:webHidden/>
          </w:rPr>
          <w:fldChar w:fldCharType="separate"/>
        </w:r>
        <w:r w:rsidR="009F6713">
          <w:rPr>
            <w:rFonts w:cs="Gautami"/>
            <w:webHidden/>
            <w:cs/>
            <w:lang w:bidi="te"/>
          </w:rPr>
          <w:t>5</w:t>
        </w:r>
        <w:r w:rsidR="001C0371">
          <w:rPr>
            <w:webHidden/>
          </w:rPr>
          <w:fldChar w:fldCharType="end"/>
        </w:r>
      </w:hyperlink>
    </w:p>
    <w:p w14:paraId="3C448DF9" w14:textId="199CC6B5" w:rsidR="001C0371" w:rsidRDefault="00000000">
      <w:pPr>
        <w:pStyle w:val="TOC2"/>
        <w:rPr>
          <w:rFonts w:asciiTheme="minorHAnsi" w:hAnsiTheme="minorHAnsi" w:cstheme="minorBidi"/>
          <w:b w:val="0"/>
          <w:bCs w:val="0"/>
          <w:kern w:val="2"/>
          <w:sz w:val="24"/>
          <w:szCs w:val="21"/>
          <w:lang w:val="en-IN"/>
          <w14:ligatures w14:val="standardContextual"/>
        </w:rPr>
      </w:pPr>
      <w:hyperlink w:anchor="_Toc159527176" w:history="1">
        <w:r w:rsidR="001C0371" w:rsidRPr="000D12EB">
          <w:rPr>
            <w:rStyle w:val="Hyperlink"/>
            <w:rFonts w:cs="Myanmar Text" w:hint="cs"/>
            <w:szCs w:val="20"/>
            <w:cs/>
            <w:lang w:val="my-MM" w:bidi="my-MM"/>
          </w:rPr>
          <w:t>မောရှေအားထပ်မံဖြည့်စွက်ခြင်း</w:t>
        </w:r>
        <w:r w:rsidR="001C0371">
          <w:rPr>
            <w:webHidden/>
            <w:cs/>
            <w:lang w:bidi="te"/>
          </w:rPr>
          <w:tab/>
        </w:r>
        <w:r w:rsidR="001C0371">
          <w:rPr>
            <w:webHidden/>
          </w:rPr>
          <w:fldChar w:fldCharType="begin"/>
        </w:r>
        <w:r w:rsidR="001C0371">
          <w:rPr>
            <w:webHidden/>
            <w:cs/>
            <w:lang w:bidi="te"/>
          </w:rPr>
          <w:instrText xml:space="preserve"> PAGEREF _Toc159527176 \h </w:instrText>
        </w:r>
        <w:r w:rsidR="001C0371">
          <w:rPr>
            <w:webHidden/>
          </w:rPr>
        </w:r>
        <w:r w:rsidR="001C0371">
          <w:rPr>
            <w:webHidden/>
          </w:rPr>
          <w:fldChar w:fldCharType="separate"/>
        </w:r>
        <w:r w:rsidR="009F6713">
          <w:rPr>
            <w:rFonts w:cs="Gautami"/>
            <w:webHidden/>
            <w:cs/>
            <w:lang w:bidi="te"/>
          </w:rPr>
          <w:t>6</w:t>
        </w:r>
        <w:r w:rsidR="001C0371">
          <w:rPr>
            <w:webHidden/>
          </w:rPr>
          <w:fldChar w:fldCharType="end"/>
        </w:r>
      </w:hyperlink>
    </w:p>
    <w:p w14:paraId="2D07549D" w14:textId="759F1C1E" w:rsidR="001C0371" w:rsidRDefault="00000000">
      <w:pPr>
        <w:pStyle w:val="TOC3"/>
        <w:rPr>
          <w:rFonts w:asciiTheme="minorHAnsi" w:hAnsiTheme="minorHAnsi" w:cstheme="minorBidi"/>
          <w:kern w:val="2"/>
          <w:sz w:val="24"/>
          <w:lang w:val="en-IN"/>
          <w14:ligatures w14:val="standardContextual"/>
        </w:rPr>
      </w:pPr>
      <w:hyperlink w:anchor="_Toc159527177" w:history="1">
        <w:r w:rsidR="001C0371" w:rsidRPr="000D12EB">
          <w:rPr>
            <w:rStyle w:val="Hyperlink"/>
            <w:rFonts w:cs="Myanmar Text" w:hint="cs"/>
            <w:szCs w:val="20"/>
            <w:cs/>
            <w:lang w:val="my-MM" w:bidi="my-MM"/>
          </w:rPr>
          <w:t>ဘုရင်ဖြစ်ခြင်း</w:t>
        </w:r>
        <w:r w:rsidR="001C0371">
          <w:rPr>
            <w:webHidden/>
            <w:cs/>
            <w:lang w:bidi="te"/>
          </w:rPr>
          <w:tab/>
        </w:r>
        <w:r w:rsidR="001C0371">
          <w:rPr>
            <w:webHidden/>
          </w:rPr>
          <w:fldChar w:fldCharType="begin"/>
        </w:r>
        <w:r w:rsidR="001C0371">
          <w:rPr>
            <w:webHidden/>
            <w:cs/>
            <w:lang w:bidi="te"/>
          </w:rPr>
          <w:instrText xml:space="preserve"> PAGEREF _Toc159527177 \h </w:instrText>
        </w:r>
        <w:r w:rsidR="001C0371">
          <w:rPr>
            <w:webHidden/>
          </w:rPr>
        </w:r>
        <w:r w:rsidR="001C0371">
          <w:rPr>
            <w:webHidden/>
          </w:rPr>
          <w:fldChar w:fldCharType="separate"/>
        </w:r>
        <w:r w:rsidR="009F6713">
          <w:rPr>
            <w:rFonts w:cs="Gautami"/>
            <w:webHidden/>
            <w:cs/>
            <w:lang w:bidi="te"/>
          </w:rPr>
          <w:t>6</w:t>
        </w:r>
        <w:r w:rsidR="001C0371">
          <w:rPr>
            <w:webHidden/>
          </w:rPr>
          <w:fldChar w:fldCharType="end"/>
        </w:r>
      </w:hyperlink>
    </w:p>
    <w:p w14:paraId="0D45C5A2" w14:textId="3BE68870" w:rsidR="001C0371" w:rsidRDefault="00000000">
      <w:pPr>
        <w:pStyle w:val="TOC3"/>
        <w:rPr>
          <w:rFonts w:asciiTheme="minorHAnsi" w:hAnsiTheme="minorHAnsi" w:cstheme="minorBidi"/>
          <w:kern w:val="2"/>
          <w:sz w:val="24"/>
          <w:lang w:val="en-IN"/>
          <w14:ligatures w14:val="standardContextual"/>
        </w:rPr>
      </w:pPr>
      <w:hyperlink w:anchor="_Toc159527178" w:history="1">
        <w:r w:rsidR="001C0371" w:rsidRPr="000D12EB">
          <w:rPr>
            <w:rStyle w:val="Hyperlink"/>
            <w:rFonts w:cs="Myanmar Text" w:hint="cs"/>
            <w:szCs w:val="20"/>
            <w:cs/>
            <w:lang w:val="my-MM" w:bidi="my-MM"/>
          </w:rPr>
          <w:t>ဗိမာန်တော်</w:t>
        </w:r>
        <w:r w:rsidR="001C0371">
          <w:rPr>
            <w:webHidden/>
            <w:cs/>
            <w:lang w:bidi="te"/>
          </w:rPr>
          <w:tab/>
        </w:r>
        <w:r w:rsidR="001C0371">
          <w:rPr>
            <w:webHidden/>
          </w:rPr>
          <w:fldChar w:fldCharType="begin"/>
        </w:r>
        <w:r w:rsidR="001C0371">
          <w:rPr>
            <w:webHidden/>
            <w:cs/>
            <w:lang w:bidi="te"/>
          </w:rPr>
          <w:instrText xml:space="preserve"> PAGEREF _Toc159527178 \h </w:instrText>
        </w:r>
        <w:r w:rsidR="001C0371">
          <w:rPr>
            <w:webHidden/>
          </w:rPr>
        </w:r>
        <w:r w:rsidR="001C0371">
          <w:rPr>
            <w:webHidden/>
          </w:rPr>
          <w:fldChar w:fldCharType="separate"/>
        </w:r>
        <w:r w:rsidR="009F6713">
          <w:rPr>
            <w:rFonts w:cs="Gautami"/>
            <w:webHidden/>
            <w:cs/>
            <w:lang w:bidi="te"/>
          </w:rPr>
          <w:t>8</w:t>
        </w:r>
        <w:r w:rsidR="001C0371">
          <w:rPr>
            <w:webHidden/>
          </w:rPr>
          <w:fldChar w:fldCharType="end"/>
        </w:r>
      </w:hyperlink>
    </w:p>
    <w:p w14:paraId="48BB8CFA" w14:textId="0B7C8430" w:rsidR="001C0371" w:rsidRDefault="00000000">
      <w:pPr>
        <w:pStyle w:val="TOC3"/>
        <w:rPr>
          <w:rFonts w:asciiTheme="minorHAnsi" w:hAnsiTheme="minorHAnsi" w:cstheme="minorBidi"/>
          <w:kern w:val="2"/>
          <w:sz w:val="24"/>
          <w:lang w:val="en-IN"/>
          <w14:ligatures w14:val="standardContextual"/>
        </w:rPr>
      </w:pPr>
      <w:hyperlink w:anchor="_Toc159527179" w:history="1">
        <w:r w:rsidR="001C0371" w:rsidRPr="000D12EB">
          <w:rPr>
            <w:rStyle w:val="Hyperlink"/>
            <w:rFonts w:cs="Myanmar Text" w:hint="cs"/>
            <w:szCs w:val="20"/>
            <w:cs/>
            <w:lang w:val="my-MM" w:bidi="my-MM"/>
          </w:rPr>
          <w:t>တစ်ပါးအမျိုးသားများ</w:t>
        </w:r>
        <w:r w:rsidR="001C0371">
          <w:rPr>
            <w:webHidden/>
            <w:cs/>
            <w:lang w:bidi="te"/>
          </w:rPr>
          <w:tab/>
        </w:r>
        <w:r w:rsidR="001C0371">
          <w:rPr>
            <w:webHidden/>
          </w:rPr>
          <w:fldChar w:fldCharType="begin"/>
        </w:r>
        <w:r w:rsidR="001C0371">
          <w:rPr>
            <w:webHidden/>
            <w:cs/>
            <w:lang w:bidi="te"/>
          </w:rPr>
          <w:instrText xml:space="preserve"> PAGEREF _Toc159527179 \h </w:instrText>
        </w:r>
        <w:r w:rsidR="001C0371">
          <w:rPr>
            <w:webHidden/>
          </w:rPr>
        </w:r>
        <w:r w:rsidR="001C0371">
          <w:rPr>
            <w:webHidden/>
          </w:rPr>
          <w:fldChar w:fldCharType="separate"/>
        </w:r>
        <w:r w:rsidR="009F6713">
          <w:rPr>
            <w:rFonts w:cs="Gautami"/>
            <w:webHidden/>
            <w:cs/>
            <w:lang w:bidi="te"/>
          </w:rPr>
          <w:t>9</w:t>
        </w:r>
        <w:r w:rsidR="001C0371">
          <w:rPr>
            <w:webHidden/>
          </w:rPr>
          <w:fldChar w:fldCharType="end"/>
        </w:r>
      </w:hyperlink>
    </w:p>
    <w:p w14:paraId="5E1C2457" w14:textId="5270E694" w:rsidR="001C0371" w:rsidRDefault="00000000">
      <w:pPr>
        <w:pStyle w:val="TOC1"/>
        <w:rPr>
          <w:rFonts w:asciiTheme="minorHAnsi" w:hAnsiTheme="minorHAnsi" w:cstheme="minorBidi"/>
          <w:b w:val="0"/>
          <w:bCs w:val="0"/>
          <w:noProof/>
          <w:color w:val="auto"/>
          <w:kern w:val="2"/>
          <w:szCs w:val="21"/>
          <w:lang w:val="en-IN"/>
          <w14:ligatures w14:val="standardContextual"/>
        </w:rPr>
      </w:pPr>
      <w:hyperlink w:anchor="_Toc159527180" w:history="1">
        <w:r w:rsidR="001C0371" w:rsidRPr="000D12EB">
          <w:rPr>
            <w:rStyle w:val="Hyperlink"/>
            <w:rFonts w:cs="Myanmar Text" w:hint="cs"/>
            <w:szCs w:val="20"/>
            <w:cs/>
            <w:lang w:val="my-MM" w:bidi="my-MM"/>
          </w:rPr>
          <w:t>နောက်ပိုင်းပရောဖက်ပြုချက်ဆိုင်ရာနောက်ဆုံးသောကာလအယူဝါဒ</w:t>
        </w:r>
        <w:r w:rsidR="001C0371">
          <w:rPr>
            <w:noProof/>
            <w:webHidden/>
          </w:rPr>
          <w:tab/>
        </w:r>
        <w:r w:rsidR="001C0371">
          <w:rPr>
            <w:noProof/>
            <w:webHidden/>
          </w:rPr>
          <w:fldChar w:fldCharType="begin"/>
        </w:r>
        <w:r w:rsidR="001C0371">
          <w:rPr>
            <w:noProof/>
            <w:webHidden/>
          </w:rPr>
          <w:instrText xml:space="preserve"> PAGEREF _Toc159527180 \h </w:instrText>
        </w:r>
        <w:r w:rsidR="001C0371">
          <w:rPr>
            <w:noProof/>
            <w:webHidden/>
          </w:rPr>
        </w:r>
        <w:r w:rsidR="001C0371">
          <w:rPr>
            <w:noProof/>
            <w:webHidden/>
          </w:rPr>
          <w:fldChar w:fldCharType="separate"/>
        </w:r>
        <w:r w:rsidR="009F6713">
          <w:rPr>
            <w:noProof/>
            <w:webHidden/>
          </w:rPr>
          <w:t>11</w:t>
        </w:r>
        <w:r w:rsidR="001C0371">
          <w:rPr>
            <w:noProof/>
            <w:webHidden/>
          </w:rPr>
          <w:fldChar w:fldCharType="end"/>
        </w:r>
      </w:hyperlink>
    </w:p>
    <w:p w14:paraId="78AB0F6B" w14:textId="579C7584" w:rsidR="001C0371" w:rsidRDefault="00000000">
      <w:pPr>
        <w:pStyle w:val="TOC2"/>
        <w:rPr>
          <w:rFonts w:asciiTheme="minorHAnsi" w:hAnsiTheme="minorHAnsi" w:cstheme="minorBidi"/>
          <w:b w:val="0"/>
          <w:bCs w:val="0"/>
          <w:kern w:val="2"/>
          <w:sz w:val="24"/>
          <w:szCs w:val="21"/>
          <w:lang w:val="en-IN"/>
          <w14:ligatures w14:val="standardContextual"/>
        </w:rPr>
      </w:pPr>
      <w:hyperlink w:anchor="_Toc159527181" w:history="1">
        <w:r w:rsidR="001C0371" w:rsidRPr="000D12EB">
          <w:rPr>
            <w:rStyle w:val="Hyperlink"/>
            <w:rFonts w:cs="Myanmar Text" w:hint="cs"/>
            <w:szCs w:val="20"/>
            <w:cs/>
            <w:lang w:val="my-MM" w:bidi="my-MM"/>
          </w:rPr>
          <w:t>ယေရမိ၏မျှော်လင့်ချက်</w:t>
        </w:r>
        <w:r w:rsidR="001C0371">
          <w:rPr>
            <w:webHidden/>
            <w:cs/>
            <w:lang w:bidi="te"/>
          </w:rPr>
          <w:tab/>
        </w:r>
        <w:r w:rsidR="001C0371">
          <w:rPr>
            <w:webHidden/>
          </w:rPr>
          <w:fldChar w:fldCharType="begin"/>
        </w:r>
        <w:r w:rsidR="001C0371">
          <w:rPr>
            <w:webHidden/>
            <w:cs/>
            <w:lang w:bidi="te"/>
          </w:rPr>
          <w:instrText xml:space="preserve"> PAGEREF _Toc159527181 \h </w:instrText>
        </w:r>
        <w:r w:rsidR="001C0371">
          <w:rPr>
            <w:webHidden/>
          </w:rPr>
        </w:r>
        <w:r w:rsidR="001C0371">
          <w:rPr>
            <w:webHidden/>
          </w:rPr>
          <w:fldChar w:fldCharType="separate"/>
        </w:r>
        <w:r w:rsidR="009F6713">
          <w:rPr>
            <w:rFonts w:cs="Gautami"/>
            <w:webHidden/>
            <w:cs/>
            <w:lang w:bidi="te"/>
          </w:rPr>
          <w:t>11</w:t>
        </w:r>
        <w:r w:rsidR="001C0371">
          <w:rPr>
            <w:webHidden/>
          </w:rPr>
          <w:fldChar w:fldCharType="end"/>
        </w:r>
      </w:hyperlink>
    </w:p>
    <w:p w14:paraId="557B78B3" w14:textId="6597923E" w:rsidR="001C0371" w:rsidRDefault="00000000">
      <w:pPr>
        <w:pStyle w:val="TOC2"/>
        <w:rPr>
          <w:rFonts w:asciiTheme="minorHAnsi" w:hAnsiTheme="minorHAnsi" w:cstheme="minorBidi"/>
          <w:b w:val="0"/>
          <w:bCs w:val="0"/>
          <w:kern w:val="2"/>
          <w:sz w:val="24"/>
          <w:szCs w:val="21"/>
          <w:lang w:val="en-IN"/>
          <w14:ligatures w14:val="standardContextual"/>
        </w:rPr>
      </w:pPr>
      <w:hyperlink w:anchor="_Toc159527182" w:history="1">
        <w:r w:rsidR="001C0371" w:rsidRPr="000D12EB">
          <w:rPr>
            <w:rStyle w:val="Hyperlink"/>
            <w:rFonts w:cs="Myanmar Text" w:hint="cs"/>
            <w:szCs w:val="20"/>
            <w:cs/>
            <w:lang w:val="my-MM" w:bidi="my-MM"/>
          </w:rPr>
          <w:t>ဒံယေလ၏ထိုးထွင်းသိမြင်မှု</w:t>
        </w:r>
        <w:r w:rsidR="001C0371">
          <w:rPr>
            <w:webHidden/>
            <w:cs/>
            <w:lang w:bidi="te"/>
          </w:rPr>
          <w:tab/>
        </w:r>
        <w:r w:rsidR="001C0371">
          <w:rPr>
            <w:webHidden/>
          </w:rPr>
          <w:fldChar w:fldCharType="begin"/>
        </w:r>
        <w:r w:rsidR="001C0371">
          <w:rPr>
            <w:webHidden/>
            <w:cs/>
            <w:lang w:bidi="te"/>
          </w:rPr>
          <w:instrText xml:space="preserve"> PAGEREF _Toc159527182 \h </w:instrText>
        </w:r>
        <w:r w:rsidR="001C0371">
          <w:rPr>
            <w:webHidden/>
          </w:rPr>
        </w:r>
        <w:r w:rsidR="001C0371">
          <w:rPr>
            <w:webHidden/>
          </w:rPr>
          <w:fldChar w:fldCharType="separate"/>
        </w:r>
        <w:r w:rsidR="009F6713">
          <w:rPr>
            <w:rFonts w:cs="Gautami"/>
            <w:webHidden/>
            <w:cs/>
            <w:lang w:bidi="te"/>
          </w:rPr>
          <w:t>12</w:t>
        </w:r>
        <w:r w:rsidR="001C0371">
          <w:rPr>
            <w:webHidden/>
          </w:rPr>
          <w:fldChar w:fldCharType="end"/>
        </w:r>
      </w:hyperlink>
    </w:p>
    <w:p w14:paraId="7CD25C8A" w14:textId="584309AD" w:rsidR="001C0371" w:rsidRDefault="00000000">
      <w:pPr>
        <w:pStyle w:val="TOC2"/>
        <w:rPr>
          <w:rFonts w:asciiTheme="minorHAnsi" w:hAnsiTheme="minorHAnsi" w:cstheme="minorBidi"/>
          <w:b w:val="0"/>
          <w:bCs w:val="0"/>
          <w:kern w:val="2"/>
          <w:sz w:val="24"/>
          <w:szCs w:val="21"/>
          <w:lang w:val="en-IN"/>
          <w14:ligatures w14:val="standardContextual"/>
        </w:rPr>
      </w:pPr>
      <w:hyperlink w:anchor="_Toc159527183" w:history="1">
        <w:r w:rsidR="001C0371" w:rsidRPr="000D12EB">
          <w:rPr>
            <w:rStyle w:val="Hyperlink"/>
            <w:rFonts w:cs="Myanmar Text" w:hint="cs"/>
            <w:szCs w:val="20"/>
            <w:cs/>
            <w:lang w:val="my-MM" w:bidi="my-MM"/>
          </w:rPr>
          <w:t>နောက်ဆုံးရှုမြင်ချက်များ</w:t>
        </w:r>
        <w:r w:rsidR="001C0371">
          <w:rPr>
            <w:webHidden/>
            <w:cs/>
            <w:lang w:bidi="te"/>
          </w:rPr>
          <w:tab/>
        </w:r>
        <w:r w:rsidR="001C0371">
          <w:rPr>
            <w:webHidden/>
          </w:rPr>
          <w:fldChar w:fldCharType="begin"/>
        </w:r>
        <w:r w:rsidR="001C0371">
          <w:rPr>
            <w:webHidden/>
            <w:cs/>
            <w:lang w:bidi="te"/>
          </w:rPr>
          <w:instrText xml:space="preserve"> PAGEREF _Toc159527183 \h </w:instrText>
        </w:r>
        <w:r w:rsidR="001C0371">
          <w:rPr>
            <w:webHidden/>
          </w:rPr>
        </w:r>
        <w:r w:rsidR="001C0371">
          <w:rPr>
            <w:webHidden/>
          </w:rPr>
          <w:fldChar w:fldCharType="separate"/>
        </w:r>
        <w:r w:rsidR="009F6713">
          <w:rPr>
            <w:rFonts w:cs="Gautami"/>
            <w:webHidden/>
            <w:cs/>
            <w:lang w:bidi="te"/>
          </w:rPr>
          <w:t>15</w:t>
        </w:r>
        <w:r w:rsidR="001C0371">
          <w:rPr>
            <w:webHidden/>
          </w:rPr>
          <w:fldChar w:fldCharType="end"/>
        </w:r>
      </w:hyperlink>
    </w:p>
    <w:p w14:paraId="2D352174" w14:textId="3AAECA33" w:rsidR="001C0371" w:rsidRDefault="00000000">
      <w:pPr>
        <w:pStyle w:val="TOC3"/>
        <w:rPr>
          <w:rFonts w:asciiTheme="minorHAnsi" w:hAnsiTheme="minorHAnsi" w:cstheme="minorBidi"/>
          <w:kern w:val="2"/>
          <w:sz w:val="24"/>
          <w:lang w:val="en-IN"/>
          <w14:ligatures w14:val="standardContextual"/>
        </w:rPr>
      </w:pPr>
      <w:hyperlink w:anchor="_Toc159527184" w:history="1">
        <w:r w:rsidR="001C0371" w:rsidRPr="000D12EB">
          <w:rPr>
            <w:rStyle w:val="Hyperlink"/>
            <w:rFonts w:cs="Myanmar Text" w:hint="cs"/>
            <w:szCs w:val="20"/>
            <w:cs/>
            <w:lang w:val="my-MM" w:bidi="my-MM"/>
          </w:rPr>
          <w:t>ကနဦး</w:t>
        </w:r>
        <w:r w:rsidR="001C0371" w:rsidRPr="000D12EB">
          <w:rPr>
            <w:rStyle w:val="Hyperlink"/>
            <w:rFonts w:cs="Myanmar Text"/>
            <w:szCs w:val="20"/>
            <w:cs/>
            <w:lang w:val="my-MM" w:bidi="my-MM"/>
          </w:rPr>
          <w:t xml:space="preserve"> </w:t>
        </w:r>
        <w:r w:rsidR="001C0371" w:rsidRPr="000D12EB">
          <w:rPr>
            <w:rStyle w:val="Hyperlink"/>
            <w:rFonts w:cs="Myanmar Text" w:hint="cs"/>
            <w:szCs w:val="20"/>
            <w:cs/>
            <w:lang w:val="my-MM" w:bidi="my-MM"/>
          </w:rPr>
          <w:t>မျှော်လင့်ချက်များ</w:t>
        </w:r>
        <w:r w:rsidR="001C0371">
          <w:rPr>
            <w:webHidden/>
            <w:cs/>
            <w:lang w:bidi="te"/>
          </w:rPr>
          <w:tab/>
        </w:r>
        <w:r w:rsidR="001C0371">
          <w:rPr>
            <w:webHidden/>
          </w:rPr>
          <w:fldChar w:fldCharType="begin"/>
        </w:r>
        <w:r w:rsidR="001C0371">
          <w:rPr>
            <w:webHidden/>
            <w:cs/>
            <w:lang w:bidi="te"/>
          </w:rPr>
          <w:instrText xml:space="preserve"> PAGEREF _Toc159527184 \h </w:instrText>
        </w:r>
        <w:r w:rsidR="001C0371">
          <w:rPr>
            <w:webHidden/>
          </w:rPr>
        </w:r>
        <w:r w:rsidR="001C0371">
          <w:rPr>
            <w:webHidden/>
          </w:rPr>
          <w:fldChar w:fldCharType="separate"/>
        </w:r>
        <w:r w:rsidR="009F6713">
          <w:rPr>
            <w:rFonts w:cs="Gautami"/>
            <w:webHidden/>
            <w:cs/>
            <w:lang w:bidi="te"/>
          </w:rPr>
          <w:t>15</w:t>
        </w:r>
        <w:r w:rsidR="001C0371">
          <w:rPr>
            <w:webHidden/>
          </w:rPr>
          <w:fldChar w:fldCharType="end"/>
        </w:r>
      </w:hyperlink>
    </w:p>
    <w:p w14:paraId="6A513AC7" w14:textId="500CAE6A" w:rsidR="001C0371" w:rsidRDefault="00000000">
      <w:pPr>
        <w:pStyle w:val="TOC3"/>
        <w:rPr>
          <w:rFonts w:asciiTheme="minorHAnsi" w:hAnsiTheme="minorHAnsi" w:cstheme="minorBidi"/>
          <w:kern w:val="2"/>
          <w:sz w:val="24"/>
          <w:lang w:val="en-IN"/>
          <w14:ligatures w14:val="standardContextual"/>
        </w:rPr>
      </w:pPr>
      <w:hyperlink w:anchor="_Toc159527185" w:history="1">
        <w:r w:rsidR="001C0371" w:rsidRPr="000D12EB">
          <w:rPr>
            <w:rStyle w:val="Hyperlink"/>
            <w:rFonts w:cs="Myanmar Text" w:hint="cs"/>
            <w:szCs w:val="20"/>
            <w:cs/>
            <w:lang w:val="my-MM" w:bidi="my-MM"/>
          </w:rPr>
          <w:t>နောက်ဆုံးမျှော်လင့်ချက်များ</w:t>
        </w:r>
        <w:r w:rsidR="001C0371">
          <w:rPr>
            <w:webHidden/>
            <w:cs/>
            <w:lang w:bidi="te"/>
          </w:rPr>
          <w:tab/>
        </w:r>
        <w:r w:rsidR="001C0371">
          <w:rPr>
            <w:webHidden/>
          </w:rPr>
          <w:fldChar w:fldCharType="begin"/>
        </w:r>
        <w:r w:rsidR="001C0371">
          <w:rPr>
            <w:webHidden/>
            <w:cs/>
            <w:lang w:bidi="te"/>
          </w:rPr>
          <w:instrText xml:space="preserve"> PAGEREF _Toc159527185 \h </w:instrText>
        </w:r>
        <w:r w:rsidR="001C0371">
          <w:rPr>
            <w:webHidden/>
          </w:rPr>
        </w:r>
        <w:r w:rsidR="001C0371">
          <w:rPr>
            <w:webHidden/>
          </w:rPr>
          <w:fldChar w:fldCharType="separate"/>
        </w:r>
        <w:r w:rsidR="009F6713">
          <w:rPr>
            <w:rFonts w:cs="Gautami"/>
            <w:webHidden/>
            <w:cs/>
            <w:lang w:bidi="te"/>
          </w:rPr>
          <w:t>16</w:t>
        </w:r>
        <w:r w:rsidR="001C0371">
          <w:rPr>
            <w:webHidden/>
          </w:rPr>
          <w:fldChar w:fldCharType="end"/>
        </w:r>
      </w:hyperlink>
    </w:p>
    <w:p w14:paraId="4948C3C0" w14:textId="438C1318" w:rsidR="001C0371" w:rsidRDefault="00000000">
      <w:pPr>
        <w:pStyle w:val="TOC1"/>
        <w:rPr>
          <w:rFonts w:asciiTheme="minorHAnsi" w:hAnsiTheme="minorHAnsi" w:cstheme="minorBidi"/>
          <w:b w:val="0"/>
          <w:bCs w:val="0"/>
          <w:noProof/>
          <w:color w:val="auto"/>
          <w:kern w:val="2"/>
          <w:szCs w:val="21"/>
          <w:lang w:val="en-IN"/>
          <w14:ligatures w14:val="standardContextual"/>
        </w:rPr>
      </w:pPr>
      <w:hyperlink w:anchor="_Toc159527186" w:history="1">
        <w:r w:rsidR="001C0371" w:rsidRPr="000D12EB">
          <w:rPr>
            <w:rStyle w:val="Hyperlink"/>
            <w:rFonts w:cs="Myanmar Text" w:hint="cs"/>
            <w:szCs w:val="20"/>
            <w:cs/>
            <w:lang w:val="my-MM" w:bidi="my-MM"/>
          </w:rPr>
          <w:t>ဓမ္မသစ်ကျမ်း၏နောက်ဆုံးသောကာလအယူဝါဒ</w:t>
        </w:r>
        <w:r w:rsidR="001C0371">
          <w:rPr>
            <w:noProof/>
            <w:webHidden/>
          </w:rPr>
          <w:tab/>
        </w:r>
        <w:r w:rsidR="001C0371">
          <w:rPr>
            <w:noProof/>
            <w:webHidden/>
          </w:rPr>
          <w:fldChar w:fldCharType="begin"/>
        </w:r>
        <w:r w:rsidR="001C0371">
          <w:rPr>
            <w:noProof/>
            <w:webHidden/>
          </w:rPr>
          <w:instrText xml:space="preserve"> PAGEREF _Toc159527186 \h </w:instrText>
        </w:r>
        <w:r w:rsidR="001C0371">
          <w:rPr>
            <w:noProof/>
            <w:webHidden/>
          </w:rPr>
        </w:r>
        <w:r w:rsidR="001C0371">
          <w:rPr>
            <w:noProof/>
            <w:webHidden/>
          </w:rPr>
          <w:fldChar w:fldCharType="separate"/>
        </w:r>
        <w:r w:rsidR="009F6713">
          <w:rPr>
            <w:noProof/>
            <w:webHidden/>
          </w:rPr>
          <w:t>17</w:t>
        </w:r>
        <w:r w:rsidR="001C0371">
          <w:rPr>
            <w:noProof/>
            <w:webHidden/>
          </w:rPr>
          <w:fldChar w:fldCharType="end"/>
        </w:r>
      </w:hyperlink>
    </w:p>
    <w:p w14:paraId="078A8654" w14:textId="02D85FCE" w:rsidR="001C0371" w:rsidRDefault="00000000">
      <w:pPr>
        <w:pStyle w:val="TOC2"/>
        <w:rPr>
          <w:rFonts w:asciiTheme="minorHAnsi" w:hAnsiTheme="minorHAnsi" w:cstheme="minorBidi"/>
          <w:b w:val="0"/>
          <w:bCs w:val="0"/>
          <w:kern w:val="2"/>
          <w:sz w:val="24"/>
          <w:szCs w:val="21"/>
          <w:lang w:val="en-IN"/>
          <w14:ligatures w14:val="standardContextual"/>
        </w:rPr>
      </w:pPr>
      <w:hyperlink w:anchor="_Toc159527187" w:history="1">
        <w:r w:rsidR="001C0371" w:rsidRPr="000D12EB">
          <w:rPr>
            <w:rStyle w:val="Hyperlink"/>
            <w:rFonts w:cs="Myanmar Text" w:hint="cs"/>
            <w:szCs w:val="20"/>
            <w:cs/>
            <w:lang w:val="my-MM" w:bidi="my-MM"/>
          </w:rPr>
          <w:t>အသုံးအနှုန်း</w:t>
        </w:r>
        <w:r w:rsidR="001C0371">
          <w:rPr>
            <w:webHidden/>
            <w:cs/>
            <w:lang w:bidi="te"/>
          </w:rPr>
          <w:tab/>
        </w:r>
        <w:r w:rsidR="001C0371">
          <w:rPr>
            <w:webHidden/>
          </w:rPr>
          <w:fldChar w:fldCharType="begin"/>
        </w:r>
        <w:r w:rsidR="001C0371">
          <w:rPr>
            <w:webHidden/>
            <w:cs/>
            <w:lang w:bidi="te"/>
          </w:rPr>
          <w:instrText xml:space="preserve"> PAGEREF _Toc159527187 \h </w:instrText>
        </w:r>
        <w:r w:rsidR="001C0371">
          <w:rPr>
            <w:webHidden/>
          </w:rPr>
        </w:r>
        <w:r w:rsidR="001C0371">
          <w:rPr>
            <w:webHidden/>
          </w:rPr>
          <w:fldChar w:fldCharType="separate"/>
        </w:r>
        <w:r w:rsidR="009F6713">
          <w:rPr>
            <w:rFonts w:cs="Gautami"/>
            <w:webHidden/>
            <w:cs/>
            <w:lang w:bidi="te"/>
          </w:rPr>
          <w:t>17</w:t>
        </w:r>
        <w:r w:rsidR="001C0371">
          <w:rPr>
            <w:webHidden/>
          </w:rPr>
          <w:fldChar w:fldCharType="end"/>
        </w:r>
      </w:hyperlink>
    </w:p>
    <w:p w14:paraId="684FF55E" w14:textId="4ADE03E9" w:rsidR="001C0371" w:rsidRDefault="00000000">
      <w:pPr>
        <w:pStyle w:val="TOC3"/>
        <w:rPr>
          <w:rFonts w:asciiTheme="minorHAnsi" w:hAnsiTheme="minorHAnsi" w:cstheme="minorBidi"/>
          <w:kern w:val="2"/>
          <w:sz w:val="24"/>
          <w:lang w:val="en-IN"/>
          <w14:ligatures w14:val="standardContextual"/>
        </w:rPr>
      </w:pPr>
      <w:hyperlink w:anchor="_Toc159527188" w:history="1">
        <w:r w:rsidR="001C0371" w:rsidRPr="000D12EB">
          <w:rPr>
            <w:rStyle w:val="Hyperlink"/>
            <w:rFonts w:cs="Myanmar Text" w:hint="cs"/>
            <w:szCs w:val="20"/>
            <w:cs/>
            <w:lang w:val="my-MM" w:bidi="my-MM"/>
          </w:rPr>
          <w:t>ဧဝံဂေလိတရား</w:t>
        </w:r>
        <w:r w:rsidR="001C0371">
          <w:rPr>
            <w:webHidden/>
            <w:cs/>
            <w:lang w:bidi="te"/>
          </w:rPr>
          <w:tab/>
        </w:r>
        <w:r w:rsidR="001C0371">
          <w:rPr>
            <w:webHidden/>
          </w:rPr>
          <w:fldChar w:fldCharType="begin"/>
        </w:r>
        <w:r w:rsidR="001C0371">
          <w:rPr>
            <w:webHidden/>
            <w:cs/>
            <w:lang w:bidi="te"/>
          </w:rPr>
          <w:instrText xml:space="preserve"> PAGEREF _Toc159527188 \h </w:instrText>
        </w:r>
        <w:r w:rsidR="001C0371">
          <w:rPr>
            <w:webHidden/>
          </w:rPr>
        </w:r>
        <w:r w:rsidR="001C0371">
          <w:rPr>
            <w:webHidden/>
          </w:rPr>
          <w:fldChar w:fldCharType="separate"/>
        </w:r>
        <w:r w:rsidR="009F6713">
          <w:rPr>
            <w:rFonts w:cs="Gautami"/>
            <w:webHidden/>
            <w:cs/>
            <w:lang w:bidi="te"/>
          </w:rPr>
          <w:t>17</w:t>
        </w:r>
        <w:r w:rsidR="001C0371">
          <w:rPr>
            <w:webHidden/>
          </w:rPr>
          <w:fldChar w:fldCharType="end"/>
        </w:r>
      </w:hyperlink>
    </w:p>
    <w:p w14:paraId="5E850178" w14:textId="0215BED5" w:rsidR="001C0371" w:rsidRDefault="00000000">
      <w:pPr>
        <w:pStyle w:val="TOC3"/>
        <w:rPr>
          <w:rFonts w:asciiTheme="minorHAnsi" w:hAnsiTheme="minorHAnsi" w:cstheme="minorBidi"/>
          <w:kern w:val="2"/>
          <w:sz w:val="24"/>
          <w:lang w:val="en-IN"/>
          <w14:ligatures w14:val="standardContextual"/>
        </w:rPr>
      </w:pPr>
      <w:hyperlink w:anchor="_Toc159527189" w:history="1">
        <w:r w:rsidR="001C0371" w:rsidRPr="000D12EB">
          <w:rPr>
            <w:rStyle w:val="Hyperlink"/>
            <w:rFonts w:cs="Myanmar Text" w:hint="cs"/>
            <w:szCs w:val="20"/>
            <w:cs/>
            <w:lang w:val="my-MM" w:bidi="my-MM"/>
          </w:rPr>
          <w:t>နိုင်ငံတော်</w:t>
        </w:r>
        <w:r w:rsidR="001C0371">
          <w:rPr>
            <w:webHidden/>
            <w:cs/>
            <w:lang w:bidi="te"/>
          </w:rPr>
          <w:tab/>
        </w:r>
        <w:r w:rsidR="001C0371">
          <w:rPr>
            <w:webHidden/>
          </w:rPr>
          <w:fldChar w:fldCharType="begin"/>
        </w:r>
        <w:r w:rsidR="001C0371">
          <w:rPr>
            <w:webHidden/>
            <w:cs/>
            <w:lang w:bidi="te"/>
          </w:rPr>
          <w:instrText xml:space="preserve"> PAGEREF _Toc159527189 \h </w:instrText>
        </w:r>
        <w:r w:rsidR="001C0371">
          <w:rPr>
            <w:webHidden/>
          </w:rPr>
        </w:r>
        <w:r w:rsidR="001C0371">
          <w:rPr>
            <w:webHidden/>
          </w:rPr>
          <w:fldChar w:fldCharType="separate"/>
        </w:r>
        <w:r w:rsidR="009F6713">
          <w:rPr>
            <w:rFonts w:cs="Gautami"/>
            <w:webHidden/>
            <w:cs/>
            <w:lang w:bidi="te"/>
          </w:rPr>
          <w:t>19</w:t>
        </w:r>
        <w:r w:rsidR="001C0371">
          <w:rPr>
            <w:webHidden/>
          </w:rPr>
          <w:fldChar w:fldCharType="end"/>
        </w:r>
      </w:hyperlink>
    </w:p>
    <w:p w14:paraId="2F964F22" w14:textId="0C09D8EB" w:rsidR="001C0371" w:rsidRDefault="00000000">
      <w:pPr>
        <w:pStyle w:val="TOC3"/>
        <w:rPr>
          <w:rFonts w:asciiTheme="minorHAnsi" w:hAnsiTheme="minorHAnsi" w:cstheme="minorBidi"/>
          <w:kern w:val="2"/>
          <w:sz w:val="24"/>
          <w:lang w:val="en-IN"/>
          <w14:ligatures w14:val="standardContextual"/>
        </w:rPr>
      </w:pPr>
      <w:hyperlink w:anchor="_Toc159527190" w:history="1">
        <w:r w:rsidR="001C0371" w:rsidRPr="000D12EB">
          <w:rPr>
            <w:rStyle w:val="Hyperlink"/>
            <w:rFonts w:cs="Myanmar Text" w:hint="cs"/>
            <w:szCs w:val="20"/>
            <w:cs/>
            <w:lang w:val="my-MM" w:bidi="my-MM"/>
          </w:rPr>
          <w:t>နောင်ကာလ</w:t>
        </w:r>
        <w:r w:rsidR="001C0371">
          <w:rPr>
            <w:webHidden/>
            <w:cs/>
            <w:lang w:bidi="te"/>
          </w:rPr>
          <w:tab/>
        </w:r>
        <w:r w:rsidR="001C0371">
          <w:rPr>
            <w:webHidden/>
          </w:rPr>
          <w:fldChar w:fldCharType="begin"/>
        </w:r>
        <w:r w:rsidR="001C0371">
          <w:rPr>
            <w:webHidden/>
            <w:cs/>
            <w:lang w:bidi="te"/>
          </w:rPr>
          <w:instrText xml:space="preserve"> PAGEREF _Toc159527190 \h </w:instrText>
        </w:r>
        <w:r w:rsidR="001C0371">
          <w:rPr>
            <w:webHidden/>
          </w:rPr>
        </w:r>
        <w:r w:rsidR="001C0371">
          <w:rPr>
            <w:webHidden/>
          </w:rPr>
          <w:fldChar w:fldCharType="separate"/>
        </w:r>
        <w:r w:rsidR="009F6713">
          <w:rPr>
            <w:rFonts w:cs="Gautami"/>
            <w:webHidden/>
            <w:cs/>
            <w:lang w:bidi="te"/>
          </w:rPr>
          <w:t>19</w:t>
        </w:r>
        <w:r w:rsidR="001C0371">
          <w:rPr>
            <w:webHidden/>
          </w:rPr>
          <w:fldChar w:fldCharType="end"/>
        </w:r>
      </w:hyperlink>
    </w:p>
    <w:p w14:paraId="34668C77" w14:textId="786CF189" w:rsidR="001C0371" w:rsidRDefault="00000000">
      <w:pPr>
        <w:pStyle w:val="TOC2"/>
        <w:rPr>
          <w:rFonts w:asciiTheme="minorHAnsi" w:hAnsiTheme="minorHAnsi" w:cstheme="minorBidi"/>
          <w:b w:val="0"/>
          <w:bCs w:val="0"/>
          <w:kern w:val="2"/>
          <w:sz w:val="24"/>
          <w:szCs w:val="21"/>
          <w:lang w:val="en-IN"/>
          <w14:ligatures w14:val="standardContextual"/>
        </w:rPr>
      </w:pPr>
      <w:hyperlink w:anchor="_Toc159527191" w:history="1">
        <w:r w:rsidR="001C0371" w:rsidRPr="000D12EB">
          <w:rPr>
            <w:rStyle w:val="Hyperlink"/>
            <w:rFonts w:cs="Myanmar Text" w:hint="cs"/>
            <w:szCs w:val="20"/>
            <w:cs/>
            <w:lang w:val="my-MM" w:bidi="my-MM"/>
          </w:rPr>
          <w:t>ဖွဲ့စည်းပုံ</w:t>
        </w:r>
        <w:r w:rsidR="001C0371">
          <w:rPr>
            <w:webHidden/>
            <w:cs/>
            <w:lang w:bidi="te"/>
          </w:rPr>
          <w:tab/>
        </w:r>
        <w:r w:rsidR="001C0371">
          <w:rPr>
            <w:webHidden/>
          </w:rPr>
          <w:fldChar w:fldCharType="begin"/>
        </w:r>
        <w:r w:rsidR="001C0371">
          <w:rPr>
            <w:webHidden/>
            <w:cs/>
            <w:lang w:bidi="te"/>
          </w:rPr>
          <w:instrText xml:space="preserve"> PAGEREF _Toc159527191 \h </w:instrText>
        </w:r>
        <w:r w:rsidR="001C0371">
          <w:rPr>
            <w:webHidden/>
          </w:rPr>
        </w:r>
        <w:r w:rsidR="001C0371">
          <w:rPr>
            <w:webHidden/>
          </w:rPr>
          <w:fldChar w:fldCharType="separate"/>
        </w:r>
        <w:r w:rsidR="009F6713">
          <w:rPr>
            <w:rFonts w:cs="Gautami"/>
            <w:webHidden/>
            <w:cs/>
            <w:lang w:bidi="te"/>
          </w:rPr>
          <w:t>20</w:t>
        </w:r>
        <w:r w:rsidR="001C0371">
          <w:rPr>
            <w:webHidden/>
          </w:rPr>
          <w:fldChar w:fldCharType="end"/>
        </w:r>
      </w:hyperlink>
    </w:p>
    <w:p w14:paraId="5D278526" w14:textId="3A05F009" w:rsidR="001C0371" w:rsidRDefault="00000000">
      <w:pPr>
        <w:pStyle w:val="TOC3"/>
        <w:rPr>
          <w:rFonts w:asciiTheme="minorHAnsi" w:hAnsiTheme="minorHAnsi" w:cstheme="minorBidi"/>
          <w:kern w:val="2"/>
          <w:sz w:val="24"/>
          <w:lang w:val="en-IN"/>
          <w14:ligatures w14:val="standardContextual"/>
        </w:rPr>
      </w:pPr>
      <w:hyperlink w:anchor="_Toc159527192" w:history="1">
        <w:r w:rsidR="001C0371" w:rsidRPr="000D12EB">
          <w:rPr>
            <w:rStyle w:val="Hyperlink"/>
            <w:rFonts w:cs="Myanmar Text" w:hint="cs"/>
            <w:szCs w:val="20"/>
            <w:cs/>
            <w:lang w:val="my-MM" w:bidi="my-MM"/>
          </w:rPr>
          <w:t>ဗတ္တိဇံဆရာယောဟန်</w:t>
        </w:r>
        <w:r w:rsidR="001C0371">
          <w:rPr>
            <w:webHidden/>
            <w:cs/>
            <w:lang w:bidi="te"/>
          </w:rPr>
          <w:tab/>
        </w:r>
        <w:r w:rsidR="001C0371">
          <w:rPr>
            <w:webHidden/>
          </w:rPr>
          <w:fldChar w:fldCharType="begin"/>
        </w:r>
        <w:r w:rsidR="001C0371">
          <w:rPr>
            <w:webHidden/>
            <w:cs/>
            <w:lang w:bidi="te"/>
          </w:rPr>
          <w:instrText xml:space="preserve"> PAGEREF _Toc159527192 \h </w:instrText>
        </w:r>
        <w:r w:rsidR="001C0371">
          <w:rPr>
            <w:webHidden/>
          </w:rPr>
        </w:r>
        <w:r w:rsidR="001C0371">
          <w:rPr>
            <w:webHidden/>
          </w:rPr>
          <w:fldChar w:fldCharType="separate"/>
        </w:r>
        <w:r w:rsidR="009F6713">
          <w:rPr>
            <w:rFonts w:cs="Gautami"/>
            <w:webHidden/>
            <w:cs/>
            <w:lang w:bidi="te"/>
          </w:rPr>
          <w:t>20</w:t>
        </w:r>
        <w:r w:rsidR="001C0371">
          <w:rPr>
            <w:webHidden/>
          </w:rPr>
          <w:fldChar w:fldCharType="end"/>
        </w:r>
      </w:hyperlink>
    </w:p>
    <w:p w14:paraId="502BED6D" w14:textId="07D0C6F3" w:rsidR="001C0371" w:rsidRDefault="00C23040">
      <w:pPr>
        <w:pStyle w:val="TOC3"/>
        <w:rPr>
          <w:rFonts w:asciiTheme="minorHAnsi" w:hAnsiTheme="minorHAnsi" w:cstheme="minorBidi"/>
          <w:kern w:val="2"/>
          <w:sz w:val="24"/>
          <w:lang w:val="en-IN"/>
          <w14:ligatures w14:val="standardContextual"/>
        </w:rPr>
      </w:pPr>
      <w:r>
        <w:rPr>
          <w:rFonts w:hint="cs"/>
          <w:cs/>
          <w:lang w:bidi="my-MM"/>
        </w:rPr>
        <w:t>သခင်</w:t>
      </w:r>
      <w:hyperlink w:anchor="_Toc159527193" w:history="1">
        <w:r w:rsidR="001C0371" w:rsidRPr="000D12EB">
          <w:rPr>
            <w:rStyle w:val="Hyperlink"/>
            <w:rFonts w:cs="Myanmar Text" w:hint="cs"/>
            <w:szCs w:val="20"/>
            <w:cs/>
            <w:lang w:val="my-MM" w:bidi="my-MM"/>
          </w:rPr>
          <w:t>ယေရှု</w:t>
        </w:r>
        <w:r w:rsidR="001C0371">
          <w:rPr>
            <w:webHidden/>
            <w:cs/>
            <w:lang w:bidi="te"/>
          </w:rPr>
          <w:tab/>
        </w:r>
        <w:r w:rsidR="001C0371">
          <w:rPr>
            <w:webHidden/>
          </w:rPr>
          <w:fldChar w:fldCharType="begin"/>
        </w:r>
        <w:r w:rsidR="001C0371">
          <w:rPr>
            <w:webHidden/>
            <w:cs/>
            <w:lang w:bidi="te"/>
          </w:rPr>
          <w:instrText xml:space="preserve"> PAGEREF _Toc159527193 \h </w:instrText>
        </w:r>
        <w:r w:rsidR="001C0371">
          <w:rPr>
            <w:webHidden/>
          </w:rPr>
        </w:r>
        <w:r w:rsidR="001C0371">
          <w:rPr>
            <w:webHidden/>
          </w:rPr>
          <w:fldChar w:fldCharType="separate"/>
        </w:r>
        <w:r w:rsidR="009F6713">
          <w:rPr>
            <w:rFonts w:cs="Gautami"/>
            <w:webHidden/>
            <w:cs/>
            <w:lang w:bidi="te"/>
          </w:rPr>
          <w:t>21</w:t>
        </w:r>
        <w:r w:rsidR="001C0371">
          <w:rPr>
            <w:webHidden/>
          </w:rPr>
          <w:fldChar w:fldCharType="end"/>
        </w:r>
      </w:hyperlink>
    </w:p>
    <w:p w14:paraId="40405AA5" w14:textId="43383601" w:rsidR="001C0371" w:rsidRDefault="00000000">
      <w:pPr>
        <w:pStyle w:val="TOC2"/>
        <w:rPr>
          <w:rFonts w:asciiTheme="minorHAnsi" w:hAnsiTheme="minorHAnsi" w:cstheme="minorBidi"/>
          <w:b w:val="0"/>
          <w:bCs w:val="0"/>
          <w:kern w:val="2"/>
          <w:sz w:val="24"/>
          <w:szCs w:val="21"/>
          <w:lang w:val="en-IN"/>
          <w14:ligatures w14:val="standardContextual"/>
        </w:rPr>
      </w:pPr>
      <w:hyperlink w:anchor="_Toc159527194" w:history="1">
        <w:r w:rsidR="001C0371" w:rsidRPr="000D12EB">
          <w:rPr>
            <w:rStyle w:val="Hyperlink"/>
            <w:rFonts w:cs="Myanmar Text" w:hint="cs"/>
            <w:szCs w:val="20"/>
            <w:cs/>
            <w:lang w:val="my-MM" w:bidi="my-MM"/>
          </w:rPr>
          <w:t>အကြောင်းအရာများ</w:t>
        </w:r>
        <w:r w:rsidR="001C0371">
          <w:rPr>
            <w:webHidden/>
            <w:cs/>
            <w:lang w:bidi="te"/>
          </w:rPr>
          <w:tab/>
        </w:r>
        <w:r w:rsidR="001C0371">
          <w:rPr>
            <w:webHidden/>
          </w:rPr>
          <w:fldChar w:fldCharType="begin"/>
        </w:r>
        <w:r w:rsidR="001C0371">
          <w:rPr>
            <w:webHidden/>
            <w:cs/>
            <w:lang w:bidi="te"/>
          </w:rPr>
          <w:instrText xml:space="preserve"> PAGEREF _Toc159527194 \h </w:instrText>
        </w:r>
        <w:r w:rsidR="001C0371">
          <w:rPr>
            <w:webHidden/>
          </w:rPr>
        </w:r>
        <w:r w:rsidR="001C0371">
          <w:rPr>
            <w:webHidden/>
          </w:rPr>
          <w:fldChar w:fldCharType="separate"/>
        </w:r>
        <w:r w:rsidR="009F6713">
          <w:rPr>
            <w:rFonts w:cs="Gautami"/>
            <w:webHidden/>
            <w:cs/>
            <w:lang w:bidi="te"/>
          </w:rPr>
          <w:t>21</w:t>
        </w:r>
        <w:r w:rsidR="001C0371">
          <w:rPr>
            <w:webHidden/>
          </w:rPr>
          <w:fldChar w:fldCharType="end"/>
        </w:r>
      </w:hyperlink>
    </w:p>
    <w:p w14:paraId="7FE242EE" w14:textId="6D7206B3" w:rsidR="001C0371" w:rsidRDefault="00000000">
      <w:pPr>
        <w:pStyle w:val="TOC3"/>
        <w:rPr>
          <w:rFonts w:asciiTheme="minorHAnsi" w:hAnsiTheme="minorHAnsi" w:cstheme="minorBidi"/>
          <w:kern w:val="2"/>
          <w:sz w:val="24"/>
          <w:lang w:val="en-IN"/>
          <w14:ligatures w14:val="standardContextual"/>
        </w:rPr>
      </w:pPr>
      <w:hyperlink w:anchor="_Toc159527195" w:history="1">
        <w:r w:rsidR="001C0371" w:rsidRPr="000D12EB">
          <w:rPr>
            <w:rStyle w:val="Hyperlink"/>
            <w:rFonts w:cs="Myanmar Text" w:hint="cs"/>
            <w:szCs w:val="20"/>
            <w:cs/>
            <w:lang w:val="my-MM" w:bidi="my-MM"/>
          </w:rPr>
          <w:t>ကျွန်ခံခြင်း</w:t>
        </w:r>
        <w:r w:rsidR="001C0371">
          <w:rPr>
            <w:webHidden/>
            <w:cs/>
            <w:lang w:bidi="te"/>
          </w:rPr>
          <w:tab/>
        </w:r>
        <w:r w:rsidR="001C0371">
          <w:rPr>
            <w:webHidden/>
          </w:rPr>
          <w:fldChar w:fldCharType="begin"/>
        </w:r>
        <w:r w:rsidR="001C0371">
          <w:rPr>
            <w:webHidden/>
            <w:cs/>
            <w:lang w:bidi="te"/>
          </w:rPr>
          <w:instrText xml:space="preserve"> PAGEREF _Toc159527195 \h </w:instrText>
        </w:r>
        <w:r w:rsidR="001C0371">
          <w:rPr>
            <w:webHidden/>
          </w:rPr>
        </w:r>
        <w:r w:rsidR="001C0371">
          <w:rPr>
            <w:webHidden/>
          </w:rPr>
          <w:fldChar w:fldCharType="separate"/>
        </w:r>
        <w:r w:rsidR="009F6713">
          <w:rPr>
            <w:rFonts w:cs="Gautami"/>
            <w:webHidden/>
            <w:cs/>
            <w:lang w:bidi="te"/>
          </w:rPr>
          <w:t>22</w:t>
        </w:r>
        <w:r w:rsidR="001C0371">
          <w:rPr>
            <w:webHidden/>
          </w:rPr>
          <w:fldChar w:fldCharType="end"/>
        </w:r>
      </w:hyperlink>
    </w:p>
    <w:p w14:paraId="262EA03F" w14:textId="7586EC33" w:rsidR="001C0371" w:rsidRDefault="00000000">
      <w:pPr>
        <w:pStyle w:val="TOC3"/>
        <w:rPr>
          <w:rFonts w:asciiTheme="minorHAnsi" w:hAnsiTheme="minorHAnsi" w:cstheme="minorBidi"/>
          <w:kern w:val="2"/>
          <w:sz w:val="24"/>
          <w:lang w:val="en-IN"/>
          <w14:ligatures w14:val="standardContextual"/>
        </w:rPr>
      </w:pPr>
      <w:hyperlink w:anchor="_Toc159527196" w:history="1">
        <w:r w:rsidR="001C0371" w:rsidRPr="000D12EB">
          <w:rPr>
            <w:rStyle w:val="Hyperlink"/>
            <w:rFonts w:cs="Myanmar Text" w:hint="cs"/>
            <w:szCs w:val="20"/>
            <w:cs/>
            <w:lang w:val="my-MM" w:bidi="my-MM"/>
          </w:rPr>
          <w:t>ပြန်လည်တည်ဆောက်ခြင်း</w:t>
        </w:r>
        <w:r w:rsidR="001C0371">
          <w:rPr>
            <w:webHidden/>
            <w:cs/>
            <w:lang w:bidi="te"/>
          </w:rPr>
          <w:tab/>
        </w:r>
        <w:r w:rsidR="001C0371">
          <w:rPr>
            <w:webHidden/>
          </w:rPr>
          <w:fldChar w:fldCharType="begin"/>
        </w:r>
        <w:r w:rsidR="001C0371">
          <w:rPr>
            <w:webHidden/>
            <w:cs/>
            <w:lang w:bidi="te"/>
          </w:rPr>
          <w:instrText xml:space="preserve"> PAGEREF _Toc159527196 \h </w:instrText>
        </w:r>
        <w:r w:rsidR="001C0371">
          <w:rPr>
            <w:webHidden/>
          </w:rPr>
        </w:r>
        <w:r w:rsidR="001C0371">
          <w:rPr>
            <w:webHidden/>
          </w:rPr>
          <w:fldChar w:fldCharType="separate"/>
        </w:r>
        <w:r w:rsidR="009F6713">
          <w:rPr>
            <w:rFonts w:cs="Gautami"/>
            <w:webHidden/>
            <w:cs/>
            <w:lang w:bidi="te"/>
          </w:rPr>
          <w:t>22</w:t>
        </w:r>
        <w:r w:rsidR="001C0371">
          <w:rPr>
            <w:webHidden/>
          </w:rPr>
          <w:fldChar w:fldCharType="end"/>
        </w:r>
      </w:hyperlink>
    </w:p>
    <w:p w14:paraId="65C6470F" w14:textId="77BEA807" w:rsidR="001C0371" w:rsidRDefault="00000000">
      <w:pPr>
        <w:pStyle w:val="TOC1"/>
        <w:rPr>
          <w:rFonts w:asciiTheme="minorHAnsi" w:hAnsiTheme="minorHAnsi" w:cstheme="minorBidi"/>
          <w:b w:val="0"/>
          <w:bCs w:val="0"/>
          <w:noProof/>
          <w:color w:val="auto"/>
          <w:kern w:val="2"/>
          <w:szCs w:val="21"/>
          <w:lang w:val="en-IN"/>
          <w14:ligatures w14:val="standardContextual"/>
        </w:rPr>
      </w:pPr>
      <w:hyperlink w:anchor="_Toc159527197" w:history="1">
        <w:r w:rsidR="001C0371" w:rsidRPr="000D12EB">
          <w:rPr>
            <w:rStyle w:val="Hyperlink"/>
            <w:rFonts w:cs="Myanmar Text" w:hint="cs"/>
            <w:szCs w:val="20"/>
            <w:cs/>
            <w:lang w:val="my-MM" w:bidi="my-MM"/>
          </w:rPr>
          <w:t>နိဂုံး</w:t>
        </w:r>
        <w:r w:rsidR="001C0371">
          <w:rPr>
            <w:noProof/>
            <w:webHidden/>
          </w:rPr>
          <w:tab/>
        </w:r>
        <w:r w:rsidR="001C0371">
          <w:rPr>
            <w:noProof/>
            <w:webHidden/>
          </w:rPr>
          <w:fldChar w:fldCharType="begin"/>
        </w:r>
        <w:r w:rsidR="001C0371">
          <w:rPr>
            <w:noProof/>
            <w:webHidden/>
          </w:rPr>
          <w:instrText xml:space="preserve"> PAGEREF _Toc159527197 \h </w:instrText>
        </w:r>
        <w:r w:rsidR="001C0371">
          <w:rPr>
            <w:noProof/>
            <w:webHidden/>
          </w:rPr>
        </w:r>
        <w:r w:rsidR="001C0371">
          <w:rPr>
            <w:noProof/>
            <w:webHidden/>
          </w:rPr>
          <w:fldChar w:fldCharType="separate"/>
        </w:r>
        <w:r w:rsidR="009F6713">
          <w:rPr>
            <w:noProof/>
            <w:webHidden/>
          </w:rPr>
          <w:t>24</w:t>
        </w:r>
        <w:r w:rsidR="001C0371">
          <w:rPr>
            <w:noProof/>
            <w:webHidden/>
          </w:rPr>
          <w:fldChar w:fldCharType="end"/>
        </w:r>
      </w:hyperlink>
    </w:p>
    <w:p w14:paraId="36285D83" w14:textId="02A0F0CE" w:rsidR="001C0371" w:rsidRPr="002A7813" w:rsidRDefault="001C0371" w:rsidP="001C0371">
      <w:pPr>
        <w:rPr>
          <w:rFonts w:cs="Myanmar Text"/>
          <w:cs/>
          <w:lang w:bidi="my-MM"/>
        </w:rPr>
        <w:sectPr w:rsidR="001C0371" w:rsidRPr="002A7813" w:rsidSect="00F249EC">
          <w:footerReference w:type="first" r:id="rId12"/>
          <w:pgSz w:w="11906" w:h="16838" w:code="9"/>
          <w:pgMar w:top="1440" w:right="1800" w:bottom="144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18A2BCE3" w14:textId="77777777" w:rsidR="00676423" w:rsidRDefault="00E31C32" w:rsidP="00676423">
      <w:pPr>
        <w:pStyle w:val="ChapterHeading"/>
        <w:rPr>
          <w:cs/>
          <w:lang w:bidi="ta-IN"/>
        </w:rPr>
      </w:pPr>
      <w:bookmarkStart w:id="2" w:name="_Toc159527170"/>
      <w:bookmarkEnd w:id="1"/>
      <w:r>
        <w:rPr>
          <w:cs/>
          <w:lang w:val="my-MM" w:bidi="my-MM"/>
        </w:rPr>
        <w:lastRenderedPageBreak/>
        <w:t>နိဒါန်း</w:t>
      </w:r>
      <w:bookmarkEnd w:id="2"/>
    </w:p>
    <w:p w14:paraId="06B9D428" w14:textId="397B8C3F" w:rsidR="00676423" w:rsidRDefault="00E31C32" w:rsidP="00676423">
      <w:pPr>
        <w:pStyle w:val="BodyText0"/>
        <w:rPr>
          <w:cs/>
          <w:lang w:bidi="te"/>
        </w:rPr>
      </w:pPr>
      <w:r>
        <w:rPr>
          <w:cs/>
          <w:lang w:val="my-MM" w:bidi="my-MM"/>
        </w:rPr>
        <w:t xml:space="preserve">ကျွန်ုပ်ကြီးပြင်းလာချိန်၊ </w:t>
      </w:r>
      <w:r w:rsidR="00C23040">
        <w:rPr>
          <w:cs/>
          <w:lang w:val="my-MM" w:bidi="my-MM"/>
        </w:rPr>
        <w:t xml:space="preserve">အားလပ်ရက်များတွင် </w:t>
      </w:r>
      <w:r>
        <w:rPr>
          <w:cs/>
          <w:lang w:val="my-MM" w:bidi="my-MM"/>
        </w:rPr>
        <w:t>ကျွန်ုပ်၏မိသားစုသည် ကားဖြင့်</w:t>
      </w:r>
      <w:r w:rsidR="00C23040">
        <w:rPr>
          <w:cs/>
          <w:lang w:val="my-MM" w:bidi="my-MM"/>
        </w:rPr>
        <w:t>အမြဲ</w:t>
      </w:r>
      <w:r w:rsidR="00C23040">
        <w:rPr>
          <w:rFonts w:hint="cs"/>
          <w:cs/>
          <w:lang w:val="my-MM" w:bidi="my-MM"/>
        </w:rPr>
        <w:t xml:space="preserve"> </w:t>
      </w:r>
      <w:r>
        <w:rPr>
          <w:cs/>
          <w:lang w:val="my-MM" w:bidi="my-MM"/>
        </w:rPr>
        <w:t>ခရီးသွား</w:t>
      </w:r>
      <w:r w:rsidR="00C23040">
        <w:rPr>
          <w:rFonts w:hint="cs"/>
          <w:cs/>
          <w:lang w:val="my-MM" w:bidi="my-MM"/>
        </w:rPr>
        <w:t xml:space="preserve"> </w:t>
      </w:r>
      <w:r>
        <w:rPr>
          <w:cs/>
          <w:lang w:val="my-MM" w:bidi="my-MM"/>
        </w:rPr>
        <w:t>လေ့</w:t>
      </w:r>
      <w:r w:rsidR="00C23040">
        <w:rPr>
          <w:cs/>
          <w:lang w:val="my-MM" w:bidi="my-MM"/>
        </w:rPr>
        <w:t>ရှိ</w:t>
      </w:r>
      <w:r w:rsidR="00C23040">
        <w:rPr>
          <w:rFonts w:hint="cs"/>
          <w:cs/>
          <w:lang w:val="my-MM" w:bidi="my-MM"/>
        </w:rPr>
        <w:t>ကာ</w:t>
      </w:r>
      <w:r>
        <w:rPr>
          <w:cs/>
          <w:lang w:val="my-MM" w:bidi="my-MM"/>
        </w:rPr>
        <w:t>၊ ကျွန်ုပ်တို့သည် ဦးတည်ရာတစ်ခုသို့ရောက်နိုင်ရန် ရှင်းလင်းသောပန်းတိုင်ကို ထားရှိကြမည်</w:t>
      </w:r>
      <w:r w:rsidR="00C23040">
        <w:rPr>
          <w:rFonts w:hint="cs"/>
          <w:cs/>
          <w:lang w:val="my-MM" w:bidi="my-MM"/>
        </w:rPr>
        <w:t xml:space="preserve"> </w:t>
      </w:r>
      <w:r>
        <w:rPr>
          <w:cs/>
          <w:lang w:val="my-MM" w:bidi="my-MM"/>
        </w:rPr>
        <w:t>ဖြစ်</w:t>
      </w:r>
      <w:r w:rsidR="00C23040">
        <w:rPr>
          <w:cs/>
          <w:lang w:val="my-MM" w:bidi="my-MM"/>
        </w:rPr>
        <w:t>သည်။ သို့သော်</w:t>
      </w:r>
      <w:r>
        <w:rPr>
          <w:cs/>
          <w:lang w:val="my-MM" w:bidi="my-MM"/>
        </w:rPr>
        <w:t>လမ်းတလျှောက်တွင်၊ အစီအစဉ်ကိုဖော်ပြပေးမည့် ကွဲပြားသည့်အရာများ ဖြစ်ပေါ်</w:t>
      </w:r>
      <w:r w:rsidR="00C23040">
        <w:rPr>
          <w:rFonts w:hint="cs"/>
          <w:cs/>
          <w:lang w:val="my-MM" w:bidi="my-MM"/>
        </w:rPr>
        <w:t xml:space="preserve"> </w:t>
      </w:r>
      <w:r>
        <w:rPr>
          <w:cs/>
          <w:lang w:val="my-MM" w:bidi="my-MM"/>
        </w:rPr>
        <w:t>လာနိုင်ပါ</w:t>
      </w:r>
      <w:r w:rsidR="00C23040">
        <w:rPr>
          <w:cs/>
          <w:lang w:val="my-MM" w:bidi="my-MM"/>
        </w:rPr>
        <w:t xml:space="preserve">သည်။ </w:t>
      </w:r>
      <w:r>
        <w:rPr>
          <w:cs/>
          <w:lang w:val="my-MM" w:bidi="my-MM"/>
        </w:rPr>
        <w:t>တစ်နေရာတည်းတွင် မျှော်လင့်ထားသည်ထက် အနည်းငယ်ပိုကြာနိုင်သည်၊ သို့မဟုတ် ပင်ပန်</w:t>
      </w:r>
      <w:r w:rsidR="00C23040">
        <w:rPr>
          <w:cs/>
          <w:lang w:val="my-MM" w:bidi="my-MM"/>
        </w:rPr>
        <w:t>းနိုင်သည်၊ ထိုသို့သောအရာတစ်ခုခု</w:t>
      </w:r>
      <w:r>
        <w:rPr>
          <w:cs/>
          <w:lang w:val="my-MM" w:bidi="my-MM"/>
        </w:rPr>
        <w:t>ဖြစ်နိုင်ပါသည်။</w:t>
      </w:r>
    </w:p>
    <w:p w14:paraId="23DC4D4F" w14:textId="4FC1E3F9" w:rsidR="00E31C32" w:rsidRDefault="00C23040" w:rsidP="00676423">
      <w:pPr>
        <w:pStyle w:val="BodyText0"/>
        <w:rPr>
          <w:cs/>
          <w:lang w:bidi="te"/>
        </w:rPr>
      </w:pPr>
      <w:r>
        <w:rPr>
          <w:cs/>
          <w:lang w:val="my-MM" w:bidi="my-MM"/>
        </w:rPr>
        <w:t>ဓမ္မဟောင်း</w:t>
      </w:r>
      <w:r w:rsidR="00E31C32">
        <w:rPr>
          <w:cs/>
          <w:lang w:val="my-MM" w:bidi="my-MM"/>
        </w:rPr>
        <w:t>ပရောဖက်ပြုချက်</w:t>
      </w:r>
      <w:r>
        <w:rPr>
          <w:rFonts w:hint="cs"/>
          <w:cs/>
          <w:lang w:val="my-MM" w:bidi="my-MM"/>
        </w:rPr>
        <w:t xml:space="preserve">၌ </w:t>
      </w:r>
      <w:r w:rsidR="00E31C32">
        <w:rPr>
          <w:cs/>
          <w:lang w:val="my-MM" w:bidi="my-MM"/>
        </w:rPr>
        <w:t>အလားတူသောအရာများ ဖြစ်ပျက်ခဲ့သည်။ ဘုရားသခင်တွင် လူ့သမိုင်းတစ်ခုလုံးအတွက် အချုပ်အခြာအာဏာရှိသော အစီအစဉ်တစ်ခုရှိပြီး၊ ထိုအစီအစဉ်သည် ၎င်း၏အဆုံးစွန်သို့ရောက</w:t>
      </w:r>
      <w:r>
        <w:rPr>
          <w:cs/>
          <w:lang w:val="my-MM" w:bidi="my-MM"/>
        </w:rPr>
        <w:t>်လိမ့်မည်ဖြစ်ကာ၊ လမ်းတစ်လျှောက်</w:t>
      </w:r>
      <w:r w:rsidR="00E31C32">
        <w:rPr>
          <w:cs/>
          <w:lang w:val="my-MM" w:bidi="my-MM"/>
        </w:rPr>
        <w:t>ခြေလှမ်းတိုင်းအား</w:t>
      </w:r>
      <w:r>
        <w:rPr>
          <w:rFonts w:hint="cs"/>
          <w:cs/>
          <w:lang w:val="my-MM" w:bidi="my-MM"/>
        </w:rPr>
        <w:t xml:space="preserve"> </w:t>
      </w:r>
      <w:r w:rsidR="00E31C32">
        <w:rPr>
          <w:cs/>
          <w:lang w:val="my-MM" w:bidi="my-MM"/>
        </w:rPr>
        <w:t>ဘုရားသခင်သည် အချုပ်အခြာအာ</w:t>
      </w:r>
      <w:r>
        <w:rPr>
          <w:cs/>
          <w:lang w:val="my-MM" w:bidi="my-MM"/>
        </w:rPr>
        <w:t>ဏာဖြင့် စီစဉ်ထားပါသည်။ သို့သော်</w:t>
      </w:r>
      <w:r w:rsidR="00E31C32">
        <w:rPr>
          <w:cs/>
          <w:lang w:val="my-MM" w:bidi="my-MM"/>
        </w:rPr>
        <w:t>တစ်ချိန်တည်းမှာပင် လူသားများအနေဖြင့် ပရောဖက်ပြုချက်ကို မည်ကဲ့သို့တုံ့ပြန်မည်ကိုသိမြင်ရန် ဘုရားသခင်သည်</w:t>
      </w:r>
      <w:r>
        <w:rPr>
          <w:rFonts w:hint="cs"/>
          <w:cs/>
          <w:lang w:val="my-MM" w:bidi="my-MM"/>
        </w:rPr>
        <w:t xml:space="preserve"> </w:t>
      </w:r>
      <w:r w:rsidR="00E31C32">
        <w:rPr>
          <w:cs/>
          <w:lang w:val="my-MM" w:bidi="my-MM"/>
        </w:rPr>
        <w:t>သူ၏ပံ့ပိုးပေးမှု၌</w:t>
      </w:r>
      <w:r>
        <w:rPr>
          <w:rFonts w:hint="cs"/>
          <w:cs/>
          <w:lang w:val="my-MM" w:bidi="my-MM"/>
        </w:rPr>
        <w:t xml:space="preserve"> </w:t>
      </w:r>
      <w:r w:rsidR="00E31C32">
        <w:rPr>
          <w:cs/>
          <w:lang w:val="my-MM" w:bidi="my-MM"/>
        </w:rPr>
        <w:t>စောင့်ကြည့်</w:t>
      </w:r>
      <w:r>
        <w:rPr>
          <w:rFonts w:hint="cs"/>
          <w:cs/>
          <w:lang w:val="my-MM" w:bidi="my-MM"/>
        </w:rPr>
        <w:t xml:space="preserve"> </w:t>
      </w:r>
      <w:r w:rsidR="00E31C32">
        <w:rPr>
          <w:cs/>
          <w:lang w:val="my-MM" w:bidi="my-MM"/>
        </w:rPr>
        <w:t xml:space="preserve">နေကြောင်းနှင့် </w:t>
      </w:r>
      <w:r>
        <w:rPr>
          <w:rFonts w:hint="cs"/>
          <w:cs/>
          <w:lang w:val="my-MM" w:bidi="my-MM"/>
        </w:rPr>
        <w:t>သူ</w:t>
      </w:r>
      <w:r>
        <w:rPr>
          <w:cs/>
          <w:lang w:val="my-MM" w:bidi="my-MM"/>
        </w:rPr>
        <w:t>တို့</w:t>
      </w:r>
      <w:r>
        <w:rPr>
          <w:rFonts w:hint="cs"/>
          <w:cs/>
          <w:lang w:val="my-MM" w:bidi="my-MM"/>
        </w:rPr>
        <w:t>သည်</w:t>
      </w:r>
      <w:r>
        <w:rPr>
          <w:cs/>
          <w:lang w:val="my-MM" w:bidi="my-MM"/>
        </w:rPr>
        <w:t xml:space="preserve"> နည်းလမ်းတစ်ခုဖြင့်</w:t>
      </w:r>
      <w:r w:rsidR="0083048E">
        <w:rPr>
          <w:cs/>
          <w:lang w:val="my-MM" w:bidi="my-MM"/>
        </w:rPr>
        <w:t>တုံ့ပြန်သောအခါ ကိုယ်တော်သည်</w:t>
      </w:r>
      <w:r w:rsidR="00E31C32">
        <w:rPr>
          <w:cs/>
          <w:lang w:val="my-MM" w:bidi="my-MM"/>
        </w:rPr>
        <w:t xml:space="preserve">နည်းလမ်းတစ်ခုဖြင့် </w:t>
      </w:r>
      <w:r>
        <w:rPr>
          <w:rFonts w:hint="cs"/>
          <w:cs/>
          <w:lang w:val="my-MM" w:bidi="my-MM"/>
        </w:rPr>
        <w:t>ပြန်လည်</w:t>
      </w:r>
      <w:r w:rsidR="0083048E">
        <w:rPr>
          <w:cs/>
          <w:lang w:val="my-MM" w:bidi="my-MM"/>
        </w:rPr>
        <w:t>တုံ့ပြန်ပြီး၊ အခြားနည်းလမ်းဖြင့်</w:t>
      </w:r>
      <w:r w:rsidR="00E31C32">
        <w:rPr>
          <w:cs/>
          <w:lang w:val="my-MM" w:bidi="my-MM"/>
        </w:rPr>
        <w:t>တုံ့ပြန်သောအခါ အခြားနည်း</w:t>
      </w:r>
      <w:r w:rsidR="0083048E">
        <w:rPr>
          <w:cs/>
          <w:lang w:val="my-MM" w:bidi="my-MM"/>
        </w:rPr>
        <w:t>လမ်း</w:t>
      </w:r>
      <w:r w:rsidR="00E31C32">
        <w:rPr>
          <w:cs/>
          <w:lang w:val="my-MM" w:bidi="my-MM"/>
        </w:rPr>
        <w:t>ဖြင့်</w:t>
      </w:r>
      <w:r w:rsidR="0083048E">
        <w:rPr>
          <w:rFonts w:hint="cs"/>
          <w:cs/>
          <w:lang w:val="my-MM" w:bidi="my-MM"/>
        </w:rPr>
        <w:t xml:space="preserve"> </w:t>
      </w:r>
      <w:r w:rsidR="0083048E">
        <w:rPr>
          <w:cs/>
          <w:lang w:val="my-MM" w:bidi="my-MM"/>
        </w:rPr>
        <w:t>ပြန်လည်</w:t>
      </w:r>
      <w:r w:rsidR="00E31C32">
        <w:rPr>
          <w:cs/>
          <w:lang w:val="my-MM" w:bidi="my-MM"/>
        </w:rPr>
        <w:t>တုံ့</w:t>
      </w:r>
      <w:r>
        <w:rPr>
          <w:cs/>
          <w:lang w:val="my-MM" w:bidi="my-MM"/>
        </w:rPr>
        <w:t>ပြန်သည်ကို ကျွန်ုပ်တို့သိသည်။</w:t>
      </w:r>
      <w:r w:rsidR="00E31C32">
        <w:rPr>
          <w:cs/>
          <w:lang w:val="my-MM" w:bidi="my-MM"/>
        </w:rPr>
        <w:t xml:space="preserve"> ထို့ကြောင့် ကျွန်ုပ်တို့တွေ့ရှိသောအရာမှာ ကြမ္မာ သို့မဟုတ် </w:t>
      </w:r>
      <w:r w:rsidR="00E31C32">
        <w:rPr>
          <w:i/>
          <w:iCs/>
          <w:cs/>
          <w:lang w:val="my-MM" w:bidi="my-MM"/>
        </w:rPr>
        <w:t xml:space="preserve">နောက်ဆုံးသောအချိန် </w:t>
      </w:r>
      <w:r w:rsidR="00E31C32">
        <w:rPr>
          <w:cs/>
          <w:lang w:val="my-MM" w:bidi="my-MM"/>
        </w:rPr>
        <w:t>နှင့်</w:t>
      </w:r>
      <w:r w:rsidR="0083048E">
        <w:rPr>
          <w:rFonts w:hint="cs"/>
          <w:cs/>
          <w:lang w:val="my-MM" w:bidi="my-MM"/>
        </w:rPr>
        <w:t xml:space="preserve"> </w:t>
      </w:r>
      <w:r w:rsidR="00E31C32">
        <w:rPr>
          <w:cs/>
          <w:lang w:val="my-MM" w:bidi="my-MM"/>
        </w:rPr>
        <w:t>ပတ်သက်၍သမ္မာကျမ်းစာတစ်ခွင်လုံးတွင် ဖော်ပြနေခြင်းဖြစ်သည်။ သမ္မာကျမ်းစာ၏ဖွင့်လှစ်ဖော်ပြမှု တိုးလာသည်နှင့်အမျှ ဘုရားသခင်သည် မိမိ၏လူမျိုးအတွက် သူလုပ်ဆောင်မည့်အရာများကို ပိုမိုဖော်ပြ</w:t>
      </w:r>
      <w:r w:rsidR="0083048E">
        <w:rPr>
          <w:rFonts w:hint="cs"/>
          <w:cs/>
          <w:lang w:val="my-MM" w:bidi="my-MM"/>
        </w:rPr>
        <w:t xml:space="preserve"> </w:t>
      </w:r>
      <w:r w:rsidR="00E31C32">
        <w:rPr>
          <w:cs/>
          <w:lang w:val="my-MM" w:bidi="my-MM"/>
        </w:rPr>
        <w:t>လာပါသည်။</w:t>
      </w:r>
    </w:p>
    <w:p w14:paraId="2E771D19" w14:textId="3B25D5DA" w:rsidR="00676423" w:rsidRDefault="00E31C32" w:rsidP="00676423">
      <w:pPr>
        <w:pStyle w:val="BodyText0"/>
        <w:rPr>
          <w:cs/>
          <w:lang w:bidi="te"/>
        </w:rPr>
      </w:pPr>
      <w:r>
        <w:rPr>
          <w:cs/>
          <w:lang w:val="my-MM" w:bidi="my-MM"/>
        </w:rPr>
        <w:t xml:space="preserve">ကျွန်ုပ်တို့သည် ဤသင်ခန်းစာကို “နောက်ဆုံးသောကာလဆိုင်ရာအယူဝါဒကို ဖွင့်ပြခြင်း” </w:t>
      </w:r>
      <w:r w:rsidR="0083048E">
        <w:rPr>
          <w:rFonts w:hint="cs"/>
          <w:cs/>
          <w:lang w:val="my-MM" w:bidi="my-MM"/>
        </w:rPr>
        <w:t xml:space="preserve">ဟု </w:t>
      </w:r>
      <w:r>
        <w:rPr>
          <w:cs/>
          <w:lang w:val="my-MM" w:bidi="my-MM"/>
        </w:rPr>
        <w:t>ခေါင်းစဉ်တပ်ထားပါသည်၊ အဘယ်ကြောင့်ဆိုသော် အချိန်ကာလ၏အဆုံး သို့မဟုတ် နောက်ဆုံးသော</w:t>
      </w:r>
      <w:r w:rsidR="0083048E">
        <w:rPr>
          <w:rFonts w:hint="cs"/>
          <w:cs/>
          <w:lang w:val="my-MM" w:bidi="my-MM"/>
        </w:rPr>
        <w:t xml:space="preserve"> </w:t>
      </w:r>
      <w:r>
        <w:rPr>
          <w:cs/>
          <w:lang w:val="my-MM" w:bidi="my-MM"/>
        </w:rPr>
        <w:t>ကာလ</w:t>
      </w:r>
      <w:r w:rsidR="0083048E">
        <w:rPr>
          <w:cs/>
          <w:lang w:val="my-MM" w:bidi="my-MM"/>
        </w:rPr>
        <w:t>၏ပရောဖက်ပြုချက်ဆိုင်ရာ</w:t>
      </w:r>
      <w:r>
        <w:rPr>
          <w:cs/>
          <w:lang w:val="my-MM" w:bidi="my-MM"/>
        </w:rPr>
        <w:t>ရူပါရုံသည် ပရောဖက်ပြုရာကာလအမျိုးမျိုးတွင် မည်ကဲ့သို့တိုးတက်</w:t>
      </w:r>
      <w:r w:rsidR="0083048E">
        <w:rPr>
          <w:rFonts w:hint="cs"/>
          <w:cs/>
          <w:lang w:val="my-MM" w:bidi="my-MM"/>
        </w:rPr>
        <w:t xml:space="preserve"> </w:t>
      </w:r>
      <w:r>
        <w:rPr>
          <w:cs/>
          <w:lang w:val="my-MM" w:bidi="my-MM"/>
        </w:rPr>
        <w:t xml:space="preserve">ပြောင်းလဲလာသည်ကို မြင်တွေ့ရမည်ဖြစ်သောကြောင့်ဖြစ်သည်။ နောက်ဆုံးသောကာလအယူဝါဒ၏ </w:t>
      </w:r>
      <w:r w:rsidR="0083048E">
        <w:rPr>
          <w:cs/>
          <w:lang w:val="my-MM" w:bidi="my-MM"/>
        </w:rPr>
        <w:t>ထုတ်ဖော်ပြသမှုတွင် ကျွန်ုပ်တို့အမြဲအမှတ်ရနေရမည့် အဓိက</w:t>
      </w:r>
      <w:r>
        <w:rPr>
          <w:cs/>
          <w:lang w:val="my-MM" w:bidi="my-MM"/>
        </w:rPr>
        <w:t>အဆင့်လေးခုကို ကြည့်ပါမည်_ ပထမ မောရှေ၏နောက်ဆုံးသောကာလအယူဝါဒ၊ ဒုတိယ ကြိုတင်ပရောဖက်ပြုချက်ဆိုင်ရာ နောက်ဆုံးသော</w:t>
      </w:r>
      <w:r w:rsidR="0083048E">
        <w:rPr>
          <w:rFonts w:hint="cs"/>
          <w:cs/>
          <w:lang w:val="my-MM" w:bidi="my-MM"/>
        </w:rPr>
        <w:t xml:space="preserve"> </w:t>
      </w:r>
      <w:r>
        <w:rPr>
          <w:cs/>
          <w:lang w:val="my-MM" w:bidi="my-MM"/>
        </w:rPr>
        <w:t>ကာလအယူ</w:t>
      </w:r>
      <w:r w:rsidR="0083048E">
        <w:rPr>
          <w:cs/>
          <w:lang w:val="my-MM" w:bidi="my-MM"/>
        </w:rPr>
        <w:t>ဝါဒ၊ တတိယ ပရောဖက်ပြုချက်ဆိုင်ရာ</w:t>
      </w:r>
      <w:r>
        <w:rPr>
          <w:cs/>
          <w:lang w:val="my-MM" w:bidi="my-MM"/>
        </w:rPr>
        <w:t>နောက်ဆုံးသောကာလအယူဝါဒကို</w:t>
      </w:r>
      <w:r w:rsidR="0083048E">
        <w:rPr>
          <w:rFonts w:hint="cs"/>
          <w:cs/>
          <w:lang w:val="my-MM" w:bidi="my-MM"/>
        </w:rPr>
        <w:t xml:space="preserve"> </w:t>
      </w:r>
      <w:r>
        <w:rPr>
          <w:cs/>
          <w:lang w:val="my-MM" w:bidi="my-MM"/>
        </w:rPr>
        <w:t>လေ့လာပြီး</w:t>
      </w:r>
      <w:r w:rsidR="0083048E">
        <w:rPr>
          <w:rFonts w:hint="cs"/>
          <w:cs/>
          <w:lang w:val="my-MM" w:bidi="my-MM"/>
        </w:rPr>
        <w:t xml:space="preserve"> </w:t>
      </w:r>
      <w:r>
        <w:rPr>
          <w:cs/>
          <w:lang w:val="my-MM" w:bidi="my-MM"/>
        </w:rPr>
        <w:t>နောက်၊ စတုတ္ထ ဓမ္မသစ်ကျမ်း၏နောက်ဆုံးသောကာလအယူဝါဒကို လေ့လာပါမည်။ မောရှေကိုယ်တိုင်</w:t>
      </w:r>
      <w:r w:rsidR="0083048E">
        <w:rPr>
          <w:rFonts w:hint="cs"/>
          <w:cs/>
          <w:lang w:val="my-MM" w:bidi="my-MM"/>
        </w:rPr>
        <w:t xml:space="preserve"> </w:t>
      </w:r>
      <w:r>
        <w:rPr>
          <w:cs/>
          <w:lang w:val="my-MM" w:bidi="my-MM"/>
        </w:rPr>
        <w:t>ထံမှလာသော အမြင်များကို ဦးစွာ</w:t>
      </w:r>
      <w:r w:rsidRPr="005027FE">
        <w:rPr>
          <w:cs/>
          <w:lang w:val="my-MM" w:bidi="my-MM"/>
        </w:rPr>
        <w:t>ကြည့်ကြပါစို့။</w:t>
      </w:r>
    </w:p>
    <w:p w14:paraId="7BB1178E" w14:textId="36351BC5" w:rsidR="00676423" w:rsidRDefault="00CB08BC" w:rsidP="00676423">
      <w:pPr>
        <w:pStyle w:val="ChapterHeading"/>
        <w:rPr>
          <w:cs/>
          <w:lang w:bidi="ta-IN"/>
        </w:rPr>
      </w:pPr>
      <w:bookmarkStart w:id="3" w:name="_Toc159527171"/>
      <w:r w:rsidRPr="00CB08BC">
        <w:rPr>
          <w:cs/>
          <w:lang w:val="my-MM" w:bidi="my-MM"/>
        </w:rPr>
        <w:lastRenderedPageBreak/>
        <w:t>မောရှေ၏နောက်ဆုံးသောကာလအယူဝါဒ</w:t>
      </w:r>
      <w:bookmarkEnd w:id="3"/>
    </w:p>
    <w:p w14:paraId="74B937C9" w14:textId="12012F46" w:rsidR="00676423" w:rsidRDefault="00E31C32" w:rsidP="00676423">
      <w:pPr>
        <w:pStyle w:val="BodyText0"/>
        <w:rPr>
          <w:cs/>
          <w:lang w:bidi="te"/>
        </w:rPr>
      </w:pPr>
      <w:r>
        <w:rPr>
          <w:cs/>
          <w:lang w:val="my-MM" w:bidi="my-MM"/>
        </w:rPr>
        <w:t>တစ်နေ့တွင် ခက်ခဲသည့်အချိန်များ ပြီးဆုံးသွားလိမ့်မည်ဟူသော ယုံကြည်ချက်တစ်ခုတည်းသာ သင့်အနေဖြင့်လုပ်ဆောင်နိုင်သော အမှန်တကယ် ခက်ခဲသည့်အချိန်များကို သင်ဖြတ်သန်းဖူးပါသလား။ များသောအားဖြင့်၊ မောရှေသည် ဣသရေလလူမျိုးအား ထိုအမြင်မျိုးပေးခဲ့သည်။ ကတိတော်ပြည်မှ နှင်ထုတ်ခြင်းခံရသည့်တိုင် ခက်ခဲသောအချိန်</w:t>
      </w:r>
      <w:r w:rsidR="005027FE">
        <w:rPr>
          <w:cs/>
          <w:lang w:val="my-MM" w:bidi="my-MM"/>
        </w:rPr>
        <w:t>များသည်ရောက်လာကြောင်း၊ သို့သော်တစ်နေ့တွင်</w:t>
      </w:r>
      <w:r>
        <w:rPr>
          <w:cs/>
          <w:lang w:val="my-MM" w:bidi="my-MM"/>
        </w:rPr>
        <w:t>အရာရာ</w:t>
      </w:r>
      <w:r w:rsidR="005027FE">
        <w:rPr>
          <w:rFonts w:hint="cs"/>
          <w:cs/>
          <w:lang w:val="my-MM" w:bidi="my-MM"/>
        </w:rPr>
        <w:t xml:space="preserve"> </w:t>
      </w:r>
      <w:r>
        <w:rPr>
          <w:cs/>
          <w:lang w:val="my-MM" w:bidi="my-MM"/>
        </w:rPr>
        <w:t>သည် များစွာကောင်းမွန်လာမည့်အကြောင်း အနာဂတ်ကာလဆိုင်ရာမျှော်လင့်ချက်ကို ဣသရေလလူတို့</w:t>
      </w:r>
      <w:r w:rsidR="005027FE">
        <w:rPr>
          <w:rFonts w:hint="cs"/>
          <w:cs/>
          <w:lang w:val="my-MM" w:bidi="my-MM"/>
        </w:rPr>
        <w:t xml:space="preserve"> </w:t>
      </w:r>
      <w:r w:rsidR="005027FE">
        <w:rPr>
          <w:cs/>
          <w:lang w:val="my-MM" w:bidi="my-MM"/>
        </w:rPr>
        <w:t>အား</w:t>
      </w:r>
      <w:r>
        <w:rPr>
          <w:cs/>
          <w:lang w:val="my-MM" w:bidi="my-MM"/>
        </w:rPr>
        <w:t>သူပြောခဲ့သည်၊၊ မောရှေ၏အမြင်များကို နားလည်ရန်အတွက်၊ ယခင်သင်ခန်းစာများ</w:t>
      </w:r>
      <w:r w:rsidR="005027FE">
        <w:rPr>
          <w:cs/>
          <w:lang w:val="my-MM" w:bidi="my-MM"/>
        </w:rPr>
        <w:t>တွင်</w:t>
      </w:r>
      <w:r w:rsidR="005027FE">
        <w:rPr>
          <w:rFonts w:hint="cs"/>
          <w:cs/>
          <w:lang w:val="my-MM" w:bidi="my-MM"/>
        </w:rPr>
        <w:t xml:space="preserve"> </w:t>
      </w:r>
      <w:r>
        <w:rPr>
          <w:cs/>
          <w:lang w:val="my-MM" w:bidi="my-MM"/>
        </w:rPr>
        <w:t>မြင်တွေ့ခဲ့</w:t>
      </w:r>
      <w:r w:rsidR="005027FE">
        <w:rPr>
          <w:rFonts w:hint="cs"/>
          <w:cs/>
          <w:lang w:val="my-MM" w:bidi="my-MM"/>
        </w:rPr>
        <w:t xml:space="preserve"> </w:t>
      </w:r>
      <w:r>
        <w:rPr>
          <w:cs/>
          <w:lang w:val="my-MM" w:bidi="my-MM"/>
        </w:rPr>
        <w:t>ပြီးဖြစ်သော ပဋိညာဉ်၏အခြေခံစွမ်းအားအချို့ကို လေ့လာရန်လိုအပ်သည်_ ပထမပဋိညာဉ်</w:t>
      </w:r>
      <w:r w:rsidR="005027FE" w:rsidRPr="005027FE">
        <w:rPr>
          <w:rFonts w:hint="cs"/>
          <w:cs/>
          <w:lang w:val="my-MM" w:bidi="my-MM"/>
        </w:rPr>
        <w:t>သံသရာ</w:t>
      </w:r>
      <w:r>
        <w:rPr>
          <w:cs/>
          <w:lang w:val="my-MM" w:bidi="my-MM"/>
        </w:rPr>
        <w:t xml:space="preserve"> နှင့် ဒုတိယအဆုံးစွန်သောပဋိညာဉ် တို့ဖြစ်သည်။</w:t>
      </w:r>
    </w:p>
    <w:p w14:paraId="48D74242" w14:textId="798CEF6E" w:rsidR="00676423" w:rsidRDefault="00E31C32" w:rsidP="00CB0A22">
      <w:pPr>
        <w:pStyle w:val="PanelHeading"/>
        <w:rPr>
          <w:cs/>
          <w:lang w:bidi="ta-IN"/>
        </w:rPr>
      </w:pPr>
      <w:bookmarkStart w:id="4" w:name="_Toc159527172"/>
      <w:r>
        <w:rPr>
          <w:cs/>
          <w:lang w:val="my-MM" w:bidi="my-MM"/>
        </w:rPr>
        <w:t>ပဋိညာဉ်</w:t>
      </w:r>
      <w:bookmarkEnd w:id="4"/>
      <w:r w:rsidR="005027FE" w:rsidRPr="005027FE">
        <w:rPr>
          <w:rFonts w:hint="cs"/>
          <w:cs/>
          <w:lang w:val="my-MM" w:bidi="my-MM"/>
        </w:rPr>
        <w:t>သံသရာ</w:t>
      </w:r>
      <w:r>
        <w:rPr>
          <w:cs/>
          <w:lang w:val="my-MM" w:bidi="my-MM"/>
        </w:rPr>
        <w:t xml:space="preserve"> </w:t>
      </w:r>
    </w:p>
    <w:p w14:paraId="492AB371" w14:textId="5C0F359F" w:rsidR="00676423" w:rsidRDefault="00E31C32" w:rsidP="00676423">
      <w:pPr>
        <w:pStyle w:val="BodyText0"/>
        <w:rPr>
          <w:cs/>
          <w:lang w:bidi="te"/>
        </w:rPr>
      </w:pPr>
      <w:r>
        <w:rPr>
          <w:cs/>
          <w:lang w:val="my-MM" w:bidi="my-MM"/>
        </w:rPr>
        <w:t>ဘုရားသခင်သည် မိမိလူမျိုး၏သစ္စာစောင့်သိမှုကို စမ်းသပ်ပြီး၊ သူ၏လူတို့သည် မကြာခဏ</w:t>
      </w:r>
      <w:r w:rsidR="005027FE">
        <w:rPr>
          <w:rFonts w:hint="cs"/>
          <w:cs/>
          <w:lang w:val="my-MM" w:bidi="my-MM"/>
        </w:rPr>
        <w:t xml:space="preserve"> </w:t>
      </w:r>
      <w:r>
        <w:rPr>
          <w:cs/>
          <w:lang w:val="my-MM" w:bidi="my-MM"/>
        </w:rPr>
        <w:t>ကျရှုံးကြောင်း မောရှေနားလည်ခဲ့သည်ကို သင်မှတ်မိပါလိမ့်မည်။ ရလဒ်အနေနှင့်၊ တရားစီရင်ခြင်းနှင့် ကောင်းချီးမင်္ဂလာပေးခြင်း</w:t>
      </w:r>
      <w:r w:rsidR="005027FE" w:rsidRPr="005027FE">
        <w:rPr>
          <w:rFonts w:hint="cs"/>
          <w:cs/>
          <w:lang w:val="my-MM" w:bidi="my-MM"/>
        </w:rPr>
        <w:t>သံသရာ</w:t>
      </w:r>
      <w:r>
        <w:rPr>
          <w:cs/>
          <w:lang w:val="my-MM" w:bidi="my-MM"/>
        </w:rPr>
        <w:t>များသည် ဘုရားသခင်နှင့် ကိုယ်တော်၏လူမျိုးကြားဆက်ဆံရေးကို ပုံဆောင်မည်ဖြစ်ကြောင်း မောရှေသွန်သင်ခဲ့သည်။ ဘုရားသခင်၏လူများသည် ကိုယ်တော်ကို ထင်ရှား</w:t>
      </w:r>
      <w:r w:rsidR="005027FE">
        <w:rPr>
          <w:rFonts w:hint="cs"/>
          <w:cs/>
          <w:lang w:val="my-MM" w:bidi="my-MM"/>
        </w:rPr>
        <w:t xml:space="preserve"> </w:t>
      </w:r>
      <w:r w:rsidR="005027FE">
        <w:rPr>
          <w:cs/>
          <w:lang w:val="my-MM" w:bidi="my-MM"/>
        </w:rPr>
        <w:t>စွာ</w:t>
      </w:r>
      <w:r>
        <w:rPr>
          <w:cs/>
          <w:lang w:val="my-MM" w:bidi="my-MM"/>
        </w:rPr>
        <w:t>ဆန့်ကျင်ပုန်ကန်သောအခါ၊ ကိုယ်တော်၏တရားစီရင်ခြင်းကို စစ်နှင့် သဘာဝတရားတွင် တွေ့ကြုံ</w:t>
      </w:r>
      <w:r w:rsidR="005027FE">
        <w:rPr>
          <w:rFonts w:hint="cs"/>
          <w:cs/>
          <w:lang w:val="my-MM" w:bidi="my-MM"/>
        </w:rPr>
        <w:t xml:space="preserve"> </w:t>
      </w:r>
      <w:r>
        <w:rPr>
          <w:cs/>
          <w:lang w:val="my-MM" w:bidi="my-MM"/>
        </w:rPr>
        <w:t>ခံစားခဲ့ကြရသည်။ ဘုရားသခင်၏လူများသည် ကိုယ်တော်အပေါ်သစ္စာရှိသည့်အခါ၊ ကိုယ်တော်၏</w:t>
      </w:r>
      <w:r w:rsidR="005027FE">
        <w:rPr>
          <w:rFonts w:hint="cs"/>
          <w:cs/>
          <w:lang w:val="my-MM" w:bidi="my-MM"/>
        </w:rPr>
        <w:t xml:space="preserve"> </w:t>
      </w:r>
      <w:r>
        <w:rPr>
          <w:cs/>
          <w:lang w:val="my-MM" w:bidi="my-MM"/>
        </w:rPr>
        <w:t>ကောင်းချီးမင်္ဂလာများကို စစ်နှင့် သဘာဝတရားတွင် ခံစားခဲ့ကြရသည်။ ကောင်းချီးမင်္ဂလာနှင့်တရားစီရင်</w:t>
      </w:r>
      <w:r w:rsidR="005027FE">
        <w:rPr>
          <w:rFonts w:hint="cs"/>
          <w:cs/>
          <w:lang w:val="my-MM" w:bidi="my-MM"/>
        </w:rPr>
        <w:t xml:space="preserve"> </w:t>
      </w:r>
      <w:r>
        <w:rPr>
          <w:cs/>
          <w:lang w:val="my-MM" w:bidi="my-MM"/>
        </w:rPr>
        <w:t xml:space="preserve">ခြင်းကြားရှိ </w:t>
      </w:r>
      <w:r w:rsidR="005027FE" w:rsidRPr="005027FE">
        <w:rPr>
          <w:rFonts w:hint="cs"/>
          <w:cs/>
          <w:lang w:val="my-MM" w:bidi="my-MM"/>
        </w:rPr>
        <w:t>သံသရာ</w:t>
      </w:r>
      <w:r>
        <w:rPr>
          <w:cs/>
          <w:lang w:val="my-MM" w:bidi="my-MM"/>
        </w:rPr>
        <w:t>ပုံစံပဋိညာဉ်အား ဓမ္မဟောင်းကျမ်းတစ်ခုလုံးတွင် အကြိမ်များစွာ တွေ့ရသည်။</w:t>
      </w:r>
    </w:p>
    <w:p w14:paraId="28124A72" w14:textId="009E04CC" w:rsidR="00676423" w:rsidRDefault="00E31C32" w:rsidP="00CB0A22">
      <w:pPr>
        <w:pStyle w:val="PanelHeading"/>
        <w:rPr>
          <w:cs/>
          <w:lang w:bidi="ta-IN"/>
        </w:rPr>
      </w:pPr>
      <w:bookmarkStart w:id="5" w:name="_Toc159527173"/>
      <w:r>
        <w:rPr>
          <w:cs/>
          <w:lang w:val="my-MM" w:bidi="my-MM"/>
        </w:rPr>
        <w:t>အဆုံးစွန်သောပဋိညာဉ်</w:t>
      </w:r>
      <w:bookmarkEnd w:id="5"/>
    </w:p>
    <w:p w14:paraId="6C740919" w14:textId="261A4D8B" w:rsidR="00676423" w:rsidRDefault="00E31C32" w:rsidP="00676423">
      <w:pPr>
        <w:pStyle w:val="BodyText0"/>
        <w:rPr>
          <w:cs/>
          <w:lang w:bidi="te"/>
        </w:rPr>
      </w:pPr>
      <w:r>
        <w:rPr>
          <w:cs/>
          <w:lang w:val="my-MM" w:bidi="my-MM"/>
        </w:rPr>
        <w:t>ယခု မောရှေ၏ကျမ်းများတွင် နောက်ဆုံးသောကာလအယူဝါဒသည် ဤကောင်းချီးမင်္ဂလာနှင့် တရားစီရင်ခြင်း၏အခြေခံပုံစံမှ ဖွံ့ဖြိုးတိုးတက်လာခြင်းဖြစ်သည်။ မောရှေ၏အဆိုအရ၊ ပဋိညာဉ်၏ စီရင်ချက်များနှင့်ကောင်းချီးမင်္ဂလာများသည် ထာဝရ</w:t>
      </w:r>
      <w:r w:rsidR="005027FE" w:rsidRPr="005027FE">
        <w:rPr>
          <w:rFonts w:hint="cs"/>
          <w:cs/>
          <w:lang w:val="my-MM" w:bidi="my-MM"/>
        </w:rPr>
        <w:t>သံသရာ</w:t>
      </w:r>
      <w:r>
        <w:rPr>
          <w:cs/>
          <w:lang w:val="my-MM" w:bidi="my-MM"/>
        </w:rPr>
        <w:t xml:space="preserve">တွင် ဆက်လက်တည်ရှိနေမည်မဟုတ်၊ မည်သည့်နေရာ သို့မဟုတ် မည်သည့်ပန်းတိုင်သို့မျှမသွားပါ။ ဆန့်ကျင်ဘက်အနေနှင့်၊ မောရှေသည် အနာဂတ်တွင် တိကျသောအဆုံးသတ် သို့မဟုတ် </w:t>
      </w:r>
      <w:r>
        <w:rPr>
          <w:i/>
          <w:iCs/>
          <w:cs/>
          <w:lang w:val="my-MM" w:bidi="my-MM"/>
        </w:rPr>
        <w:t xml:space="preserve">နောက်ဆုံးသောအချိန် </w:t>
      </w:r>
      <w:r>
        <w:rPr>
          <w:cs/>
          <w:lang w:val="my-MM" w:bidi="my-MM"/>
        </w:rPr>
        <w:t>တစ်ခုကိုမြင်ခဲ့သည်။ မောရှေ</w:t>
      </w:r>
      <w:r w:rsidR="00121797">
        <w:rPr>
          <w:rFonts w:hint="cs"/>
          <w:cs/>
          <w:lang w:val="my-MM" w:bidi="my-MM"/>
        </w:rPr>
        <w:t xml:space="preserve"> </w:t>
      </w:r>
      <w:r>
        <w:rPr>
          <w:cs/>
          <w:lang w:val="my-MM" w:bidi="my-MM"/>
        </w:rPr>
        <w:t xml:space="preserve">သည် ပဋိညာဉ်အသက်တာအတွက် အဆုံးစွန်တစ်ခု သို့မဟုတ် </w:t>
      </w:r>
      <w:r>
        <w:rPr>
          <w:i/>
          <w:iCs/>
          <w:cs/>
          <w:lang w:val="my-MM" w:bidi="my-MM"/>
        </w:rPr>
        <w:t xml:space="preserve">နောက်ဆုံးသောအချိန်တစ်ခု </w:t>
      </w:r>
      <w:r>
        <w:rPr>
          <w:cs/>
          <w:lang w:val="my-MM" w:bidi="my-MM"/>
        </w:rPr>
        <w:t>ကို မည်ကဲ့</w:t>
      </w:r>
      <w:r w:rsidR="00121797">
        <w:rPr>
          <w:rFonts w:hint="cs"/>
          <w:cs/>
          <w:lang w:val="my-MM" w:bidi="my-MM"/>
        </w:rPr>
        <w:t xml:space="preserve"> </w:t>
      </w:r>
      <w:r>
        <w:rPr>
          <w:cs/>
          <w:lang w:val="my-MM" w:bidi="my-MM"/>
        </w:rPr>
        <w:t>သို့သွန်သင်ခဲ့သည်ကို နားလည်ရန်၊ သူ၏သမိုင်းဆိုင်ရာအမြင်တွင် အချက်သုံးချက်ကို ကျွန်ုပ်တို့ကြည့်ရန်</w:t>
      </w:r>
      <w:r w:rsidR="00121797">
        <w:rPr>
          <w:rFonts w:hint="cs"/>
          <w:cs/>
          <w:lang w:val="my-MM" w:bidi="my-MM"/>
        </w:rPr>
        <w:t xml:space="preserve"> </w:t>
      </w:r>
      <w:r w:rsidR="00121797">
        <w:rPr>
          <w:cs/>
          <w:lang w:val="my-MM" w:bidi="my-MM"/>
        </w:rPr>
        <w:t>လိုသည်_ ပထမ ကျွန်ခံခြင်း၊</w:t>
      </w:r>
      <w:r>
        <w:rPr>
          <w:cs/>
          <w:lang w:val="my-MM" w:bidi="my-MM"/>
        </w:rPr>
        <w:t xml:space="preserve"> ဒုတိယ နောင်တရခြင်းနှင့် ခွင့်လွှတ်ခြင်း၊ တတိယ ကျွန်ခံခြင်းမှ ပြန်လည်</w:t>
      </w:r>
      <w:r w:rsidR="00121797">
        <w:rPr>
          <w:rFonts w:hint="cs"/>
          <w:cs/>
          <w:lang w:val="my-MM" w:bidi="my-MM"/>
        </w:rPr>
        <w:t xml:space="preserve"> </w:t>
      </w:r>
      <w:r>
        <w:rPr>
          <w:cs/>
          <w:lang w:val="my-MM" w:bidi="my-MM"/>
        </w:rPr>
        <w:t>တည်ဆောက်ခြင်းဖြစ်သည်။</w:t>
      </w:r>
    </w:p>
    <w:p w14:paraId="0EFF0F5F" w14:textId="3F627003" w:rsidR="00676423" w:rsidRDefault="00E31C32" w:rsidP="00676423">
      <w:pPr>
        <w:pStyle w:val="BodyText0"/>
        <w:rPr>
          <w:cs/>
          <w:lang w:bidi="te"/>
        </w:rPr>
      </w:pPr>
      <w:r>
        <w:rPr>
          <w:cs/>
          <w:lang w:val="my-MM" w:bidi="my-MM"/>
        </w:rPr>
        <w:lastRenderedPageBreak/>
        <w:t>ဦးဆုံးအနေနှင့်၊ ဣသရေလလူမျိုးသည် ဘုရားသခင်နှင့် ပို၍ဝေးကွာသွားသည်နှင့်အမျှ တရားစီ</w:t>
      </w:r>
      <w:r w:rsidR="00121797">
        <w:rPr>
          <w:rFonts w:hint="cs"/>
          <w:cs/>
          <w:lang w:val="my-MM" w:bidi="my-MM"/>
        </w:rPr>
        <w:t xml:space="preserve"> </w:t>
      </w:r>
      <w:r>
        <w:rPr>
          <w:cs/>
          <w:lang w:val="my-MM" w:bidi="my-MM"/>
        </w:rPr>
        <w:t>ရင်</w:t>
      </w:r>
      <w:r w:rsidR="00121797">
        <w:rPr>
          <w:cs/>
          <w:lang w:val="my-MM" w:bidi="my-MM"/>
        </w:rPr>
        <w:t>မှုများသည်</w:t>
      </w:r>
      <w:r>
        <w:rPr>
          <w:cs/>
          <w:lang w:val="my-MM" w:bidi="my-MM"/>
        </w:rPr>
        <w:t>တိုးလာမည်ဟု မောရှေမျှော်လင့်ခဲ့သည</w:t>
      </w:r>
      <w:r w:rsidR="00121797">
        <w:rPr>
          <w:cs/>
          <w:lang w:val="my-MM" w:bidi="my-MM"/>
        </w:rPr>
        <w:t>်။ ဤတရားစီရင်ချက်တိုးလာခြင်းသည်</w:t>
      </w:r>
      <w:r>
        <w:rPr>
          <w:cs/>
          <w:lang w:val="my-MM" w:bidi="my-MM"/>
        </w:rPr>
        <w:t>ကတိတော်</w:t>
      </w:r>
      <w:r w:rsidR="00121797">
        <w:rPr>
          <w:rFonts w:hint="cs"/>
          <w:cs/>
          <w:lang w:val="my-MM" w:bidi="my-MM"/>
        </w:rPr>
        <w:t xml:space="preserve"> </w:t>
      </w:r>
      <w:r>
        <w:rPr>
          <w:cs/>
          <w:lang w:val="my-MM" w:bidi="my-MM"/>
        </w:rPr>
        <w:t>ပြည်မှ ဣသရေလတို့အားနှင်ထုတ်ခြင်း၌ အဆုံးစွန်ရောက်မည်ဖြစ်သည်။ ဘုရားသခင်၏လူများသည် စစ်ပွဲတွင် ရှုံးနိမ့်မည်ဖ</w:t>
      </w:r>
      <w:r w:rsidR="00121797">
        <w:rPr>
          <w:cs/>
          <w:lang w:val="my-MM" w:bidi="my-MM"/>
        </w:rPr>
        <w:t>ြစ်ပြီး၊ ကတိတော်ပြည်၌ သဘာဝတရား၏</w:t>
      </w:r>
      <w:r>
        <w:rPr>
          <w:cs/>
          <w:lang w:val="my-MM" w:bidi="my-MM"/>
        </w:rPr>
        <w:t>သဟဇာတဖြစ်မှုသည် ပျက်စီးယိုယွင်း</w:t>
      </w:r>
      <w:r w:rsidR="00121797">
        <w:rPr>
          <w:rFonts w:hint="cs"/>
          <w:cs/>
          <w:lang w:val="my-MM" w:bidi="my-MM"/>
        </w:rPr>
        <w:t xml:space="preserve"> </w:t>
      </w:r>
      <w:r>
        <w:rPr>
          <w:cs/>
          <w:lang w:val="my-MM" w:bidi="my-MM"/>
        </w:rPr>
        <w:t>သည့်သဘာဝတရားအဖြစ်သို့ ပြောင်းလဲသွားမည်ဖြစ်သည်။ ဘုရားသခင်၏လူတို့သည် တိုင်းနိုင်ငံတို့တွင် ကွဲပြားသွားကြပြီး၊ ကတိတော်ပြည်သည် ပြိုပျက်သွားမည်ဖြစ်သည်။ တရားဟောရာ ၄:၂၅-၂၈ တွင် မောရှေ မိန့်ဆိုပုံကိုနားထောင်ပါ_</w:t>
      </w:r>
    </w:p>
    <w:p w14:paraId="3B3559C7" w14:textId="2D1CD038" w:rsidR="00676423" w:rsidRDefault="00E31C32" w:rsidP="00CB0A22">
      <w:pPr>
        <w:pStyle w:val="Quotations"/>
        <w:rPr>
          <w:cs/>
          <w:lang w:bidi="te"/>
        </w:rPr>
      </w:pPr>
      <w:r>
        <w:rPr>
          <w:cs/>
          <w:lang w:val="my-MM" w:bidi="my-MM"/>
        </w:rPr>
        <w:t>သင်တို့သည် သားမြေးတို့ကို ဘွားမြင်၍၊ ထိုပြည်၌ကြာမြင့်စွာ နေပြီးမှ၊ တဖန် ဖောက်ပြန်သဖြင့်၊ သဏ္ဍာန်တစုံတခုရှိသောရုပ်တုကို လုပ်၍၊ သင်တို့၏</w:t>
      </w:r>
      <w:r w:rsidR="00121797">
        <w:rPr>
          <w:rFonts w:hint="cs"/>
          <w:cs/>
          <w:lang w:val="my-MM" w:bidi="my-MM"/>
        </w:rPr>
        <w:t xml:space="preserve"> </w:t>
      </w:r>
      <w:r>
        <w:rPr>
          <w:cs/>
          <w:lang w:val="my-MM" w:bidi="my-MM"/>
        </w:rPr>
        <w:t>ဘုရားသခင် ထာဝရဘုရားအမျက်တော်ကို နှိုးဆော်ခြင်းငှာ ရှေ့တော်၌</w:t>
      </w:r>
      <w:r w:rsidR="00121797">
        <w:rPr>
          <w:rFonts w:hint="cs"/>
          <w:cs/>
          <w:lang w:val="my-MM" w:bidi="my-MM"/>
        </w:rPr>
        <w:t xml:space="preserve"> </w:t>
      </w:r>
      <w:r w:rsidR="00121797">
        <w:rPr>
          <w:cs/>
          <w:lang w:val="my-MM" w:bidi="my-MM"/>
        </w:rPr>
        <w:t>ဒုစရိုက်ကိုပြုလျှင်၊</w:t>
      </w:r>
      <w:r>
        <w:rPr>
          <w:cs/>
          <w:lang w:val="my-MM" w:bidi="my-MM"/>
        </w:rPr>
        <w:t xml:space="preserve"> ကောင်းကင်မြေကြီးကို သင်တို့တဘက်၌ ယနေ့</w:t>
      </w:r>
      <w:r w:rsidR="00121797">
        <w:rPr>
          <w:rFonts w:hint="cs"/>
          <w:cs/>
          <w:lang w:val="my-MM" w:bidi="my-MM"/>
        </w:rPr>
        <w:t xml:space="preserve"> </w:t>
      </w:r>
      <w:r>
        <w:rPr>
          <w:cs/>
          <w:lang w:val="my-MM" w:bidi="my-MM"/>
        </w:rPr>
        <w:t>ငါတိုင်တည်သည်ကား၊ သင်တို့သည် ယော်ဒန်မြစ်ကိုကူး၍ ဝင်စားသောပြည်၌၊ မကြာမမြင့်မှီ ဆက်ဆက် ပျောက်ပျက်ရကြလိမ့်မည်။ ထိုပြည်၌ တာရှည်စွာ အသက်မရှင်ရ။ ရှင်းရှင်းပျက်စ</w:t>
      </w:r>
      <w:r w:rsidR="00121797">
        <w:rPr>
          <w:cs/>
          <w:lang w:val="my-MM" w:bidi="my-MM"/>
        </w:rPr>
        <w:t xml:space="preserve">ီးခြင်းသို့ ရောက်ရ ကြလိမ့်မည်။ </w:t>
      </w:r>
      <w:r>
        <w:rPr>
          <w:cs/>
          <w:lang w:val="my-MM" w:bidi="my-MM"/>
        </w:rPr>
        <w:t>ထာဝရဘုရား</w:t>
      </w:r>
      <w:r w:rsidR="00121797">
        <w:rPr>
          <w:rFonts w:hint="cs"/>
          <w:cs/>
          <w:lang w:val="my-MM" w:bidi="my-MM"/>
        </w:rPr>
        <w:t xml:space="preserve"> </w:t>
      </w:r>
      <w:r>
        <w:rPr>
          <w:cs/>
          <w:lang w:val="my-MM" w:bidi="my-MM"/>
        </w:rPr>
        <w:t>သည်လည်း၊ သင်တို့ကို တပါးအမျိုးသားတို့တွင် အရပ်ရပ်ကွဲပြားစေ၍၊ နှင်ထုတ်တော်မူသော သာသနာပလူတို့တွင် သင်တို့သည် နည်းနည်းကျန်ကြွင်း</w:t>
      </w:r>
      <w:r w:rsidR="00121797">
        <w:rPr>
          <w:rFonts w:hint="cs"/>
          <w:cs/>
          <w:lang w:val="my-MM" w:bidi="my-MM"/>
        </w:rPr>
        <w:t xml:space="preserve"> </w:t>
      </w:r>
      <w:r w:rsidR="00121797">
        <w:rPr>
          <w:cs/>
          <w:lang w:val="my-MM" w:bidi="my-MM"/>
        </w:rPr>
        <w:t xml:space="preserve">ရကြလိမ့်မည်။ </w:t>
      </w:r>
      <w:r>
        <w:rPr>
          <w:cs/>
          <w:lang w:val="my-MM" w:bidi="my-MM"/>
        </w:rPr>
        <w:t>ထိုအရပ်တို့၌၊ လူလက်ဖြင့်လုပ်၍ မမြင်နိုင်၊ မကြားနိုင်၊ မစားနိုင်၊ မနမ်းနိုင်သောသစ်သားဘုရား၊ ကျောက်ဘုရားတို့ကို သင်တို့သည် ဝတ်ပြုရကြ</w:t>
      </w:r>
      <w:r w:rsidR="00121797">
        <w:rPr>
          <w:rFonts w:hint="cs"/>
          <w:cs/>
          <w:lang w:val="my-MM" w:bidi="my-MM"/>
        </w:rPr>
        <w:t xml:space="preserve"> </w:t>
      </w:r>
      <w:r>
        <w:rPr>
          <w:cs/>
          <w:lang w:val="my-MM" w:bidi="my-MM"/>
        </w:rPr>
        <w:t>လိမ့်မည် (တရားဟောရာ ၄း၂၅-၂၈)။</w:t>
      </w:r>
    </w:p>
    <w:p w14:paraId="15142E24" w14:textId="79B5745E" w:rsidR="00676423" w:rsidRDefault="00E31C32" w:rsidP="00676423">
      <w:pPr>
        <w:pStyle w:val="BodyText0"/>
        <w:rPr>
          <w:cs/>
          <w:lang w:bidi="te"/>
        </w:rPr>
      </w:pPr>
      <w:r>
        <w:rPr>
          <w:cs/>
          <w:lang w:val="my-MM" w:bidi="my-MM"/>
        </w:rPr>
        <w:t>ဤနေရာတွင် ကြောက်မက်ဖွယ်ကောင်းသော ကျ</w:t>
      </w:r>
      <w:r w:rsidR="00121797">
        <w:rPr>
          <w:cs/>
          <w:lang w:val="my-MM" w:bidi="my-MM"/>
        </w:rPr>
        <w:t xml:space="preserve">ွန်ပြုခြင်းကိုခံရမည့်အကြောင်း၊ </w:t>
      </w:r>
      <w:r>
        <w:rPr>
          <w:cs/>
          <w:lang w:val="my-MM" w:bidi="my-MM"/>
        </w:rPr>
        <w:t>ဤကျွန်ခံရ</w:t>
      </w:r>
      <w:r w:rsidR="00121797">
        <w:rPr>
          <w:rFonts w:hint="cs"/>
          <w:cs/>
          <w:lang w:val="my-MM" w:bidi="my-MM"/>
        </w:rPr>
        <w:t xml:space="preserve"> </w:t>
      </w:r>
      <w:r>
        <w:rPr>
          <w:cs/>
          <w:lang w:val="my-MM" w:bidi="my-MM"/>
        </w:rPr>
        <w:t>ခြင်းသည် ကြောက်မက်ဖွယ်ကောင်း</w:t>
      </w:r>
      <w:r w:rsidR="00121797">
        <w:rPr>
          <w:cs/>
          <w:lang w:val="my-MM" w:bidi="my-MM"/>
        </w:rPr>
        <w:t>သော်လည်း၊ ဣသရေလနှင့် ဘုရားသခင်</w:t>
      </w:r>
      <w:r w:rsidR="00121797">
        <w:rPr>
          <w:rFonts w:hint="cs"/>
          <w:cs/>
          <w:lang w:val="my-MM" w:bidi="my-MM"/>
        </w:rPr>
        <w:t>့</w:t>
      </w:r>
      <w:r>
        <w:rPr>
          <w:cs/>
          <w:lang w:val="my-MM" w:bidi="my-MM"/>
        </w:rPr>
        <w:t>ပဋိညာဉ်သမိုင်း၏ အဆုံး</w:t>
      </w:r>
      <w:r w:rsidR="00121797">
        <w:rPr>
          <w:rFonts w:hint="cs"/>
          <w:cs/>
          <w:lang w:val="my-MM" w:bidi="my-MM"/>
        </w:rPr>
        <w:t xml:space="preserve"> </w:t>
      </w:r>
      <w:r>
        <w:rPr>
          <w:cs/>
          <w:lang w:val="my-MM" w:bidi="my-MM"/>
        </w:rPr>
        <w:t>မဟုတ်ကြောင်း မောရှေ၏ကြိုတင်ဟောပြောမှုကို ကျွန်ုပ်</w:t>
      </w:r>
      <w:r w:rsidR="00121797">
        <w:rPr>
          <w:cs/>
          <w:lang w:val="my-MM" w:bidi="my-MM"/>
        </w:rPr>
        <w:t>တို့မြင်ရသည်။ နောင်တရခြင်းနှင့်</w:t>
      </w:r>
      <w:r>
        <w:rPr>
          <w:cs/>
          <w:lang w:val="my-MM" w:bidi="my-MM"/>
        </w:rPr>
        <w:t>ခွင့်လွှတ်ခြင်း</w:t>
      </w:r>
      <w:r w:rsidR="00121797">
        <w:rPr>
          <w:rFonts w:hint="cs"/>
          <w:cs/>
          <w:lang w:val="my-MM" w:bidi="my-MM"/>
        </w:rPr>
        <w:t xml:space="preserve"> </w:t>
      </w:r>
      <w:r w:rsidR="00121797">
        <w:rPr>
          <w:cs/>
          <w:lang w:val="my-MM" w:bidi="my-MM"/>
        </w:rPr>
        <w:t>သည် ကျွန်ခံခြင်း၏</w:t>
      </w:r>
      <w:r>
        <w:rPr>
          <w:cs/>
          <w:lang w:val="my-MM" w:bidi="my-MM"/>
        </w:rPr>
        <w:t>အခြေအနေကို ပြောင်းလဲစေနိုင်သည်။ ၄:၂၉ တွင် မောရှေဖော်ပြထားသည်အတိုင်း_</w:t>
      </w:r>
    </w:p>
    <w:p w14:paraId="647A961C" w14:textId="39B04D3A" w:rsidR="00676423" w:rsidRDefault="00E31C32" w:rsidP="00CB0A22">
      <w:pPr>
        <w:pStyle w:val="Quotations"/>
        <w:rPr>
          <w:cs/>
          <w:lang w:bidi="te"/>
        </w:rPr>
      </w:pPr>
      <w:r>
        <w:rPr>
          <w:cs/>
          <w:lang w:val="my-MM" w:bidi="my-MM"/>
        </w:rPr>
        <w:t>သို့သော်လည်း၊ ထိုအရပ်တို့၌ သင်တို့၏ဘုရား သခင် ထာဝရဘုရားကို တဖန်ရှာလိုသောအခါ၊ စိတ်နှလုံး အကြွင်းမဲ့ရှာလျှင် တွေ့ရကြလိမ့်မည် (တရားဟောရာ ၄:၂၉)။</w:t>
      </w:r>
    </w:p>
    <w:p w14:paraId="10EDDA57" w14:textId="2DB2A6A8" w:rsidR="00676423" w:rsidRDefault="00E31C32" w:rsidP="00676423">
      <w:pPr>
        <w:pStyle w:val="BodyText0"/>
        <w:rPr>
          <w:cs/>
          <w:lang w:bidi="te"/>
        </w:rPr>
      </w:pPr>
      <w:r>
        <w:rPr>
          <w:cs/>
          <w:lang w:val="my-MM" w:bidi="my-MM"/>
        </w:rPr>
        <w:t>ကျွန်ခံရသည်နှင့်တစ်ပြိုင်နက်၊ ဘုရားသခင်၏လူများသည် အသိစိတ်ဝင်လာကာ၊ နောင်တရပြီး ဘုရားသခင်ထံမှ ခွင့်လွှတ်မှုကို ရှာဖွေလာနိုင်သည်။</w:t>
      </w:r>
    </w:p>
    <w:p w14:paraId="4AEF99A0" w14:textId="1CC0A27A" w:rsidR="00676423" w:rsidRDefault="00E31C32" w:rsidP="00676423">
      <w:pPr>
        <w:pStyle w:val="BodyText0"/>
        <w:rPr>
          <w:cs/>
          <w:lang w:bidi="te"/>
        </w:rPr>
      </w:pPr>
      <w:r>
        <w:rPr>
          <w:cs/>
          <w:lang w:val="my-MM" w:bidi="my-MM"/>
        </w:rPr>
        <w:t>ဤနောင်တရခြင်းနှင့် ခွင့်လွှတ်ခြင်း၏ရလဒ်ကား အဘယ်နည်း။ တစ်နည်းအားဖြင့်၊ ၎င်းသည် ကျွန်ခံခြင်းမှ ပြန်လည်တည်ဆောက်ခြင်းဖြစ်လိမ့်မည်။ ဘုရားသခင်သည် မိမိလူမျိုးအပေါ် သနားညှာ</w:t>
      </w:r>
      <w:r w:rsidR="00121797">
        <w:rPr>
          <w:rFonts w:hint="cs"/>
          <w:cs/>
          <w:lang w:val="my-MM" w:bidi="my-MM"/>
        </w:rPr>
        <w:t xml:space="preserve"> </w:t>
      </w:r>
      <w:r>
        <w:rPr>
          <w:cs/>
          <w:lang w:val="my-MM" w:bidi="my-MM"/>
        </w:rPr>
        <w:t>တာပြီး၊ စိတ်ကူးမယဉ်နိုင်သော ပဋိညာဉ်ကောင်းချီးမင်္ဂလာများ အစဥ်အမြဲခံစားနိုင်စေရန် သူတို့အား</w:t>
      </w:r>
      <w:r w:rsidR="00121797">
        <w:rPr>
          <w:rFonts w:hint="cs"/>
          <w:cs/>
          <w:lang w:val="my-MM" w:bidi="my-MM"/>
        </w:rPr>
        <w:t xml:space="preserve"> </w:t>
      </w:r>
      <w:r>
        <w:rPr>
          <w:cs/>
          <w:lang w:val="my-MM" w:bidi="my-MM"/>
        </w:rPr>
        <w:lastRenderedPageBreak/>
        <w:t>တိုင်းပြည်သို့ ပြန်လည်ပို့ဆောင်ပေးမည်ဖြစ်ကြောင်း မောရှေသွန်သင်ခဲ့သည်။ တရားဟောရာ ၄:၃၀-၃၁ တွင် ပဋိညာဉ်ကောင်းချီးမင်္ဂလာ၏ အဆုံးစွန်အကြောင်း မောရှေဖော်ပြပုံကို နားထောင်ပါ_</w:t>
      </w:r>
    </w:p>
    <w:p w14:paraId="52D59C6C" w14:textId="2C3A5EEA" w:rsidR="00676423" w:rsidRDefault="00E31C32" w:rsidP="00CB0A22">
      <w:pPr>
        <w:pStyle w:val="Quotations"/>
        <w:rPr>
          <w:cs/>
          <w:lang w:bidi="te"/>
        </w:rPr>
      </w:pPr>
      <w:r>
        <w:rPr>
          <w:cs/>
          <w:lang w:val="my-MM" w:bidi="my-MM"/>
        </w:rPr>
        <w:t>သင်တို့သည် နောင်ကာလ၌ ဒုက္ခဆင်းရဲကိုခံရ၍၊ ဤအမှုအလုံးစုံတို့နှင့် တွေ့ကြုံသောအခါ၊ သင်တို့၏ ဘုရားသခင်ထာဝရဘုရားထံတော်သို့ ပြန်လာ၍ စကားတော်ကိုနားထောင်လျှင်၊  သင်တို့၏ဘုရားသခင် ထာဝရဘုရားသည် သနားတတ်သောဘုရား ဖြစ်တော်မူသောကြောင့် သင်တို့ကို စွန့်ပစ်</w:t>
      </w:r>
      <w:r w:rsidR="00121797">
        <w:rPr>
          <w:rFonts w:hint="cs"/>
          <w:cs/>
          <w:lang w:val="my-MM" w:bidi="my-MM"/>
        </w:rPr>
        <w:t xml:space="preserve"> </w:t>
      </w:r>
      <w:r>
        <w:rPr>
          <w:cs/>
          <w:lang w:val="my-MM" w:bidi="my-MM"/>
        </w:rPr>
        <w:t>ဖျက်ဆီးတော်မမူ။ သင်တို့ဘိုးဘေးတို့အား ကျိန်ဆိုတော်မူသော ပဋိညာဉ်တရားကို မေ့လျော့တော်မမူ (တရားဟောရာ ၄း၃၀-၃၁)။</w:t>
      </w:r>
    </w:p>
    <w:p w14:paraId="57DCE344" w14:textId="73F7425F" w:rsidR="00676423" w:rsidRDefault="00E31C32" w:rsidP="00676423">
      <w:pPr>
        <w:pStyle w:val="BodyText0"/>
        <w:rPr>
          <w:cs/>
          <w:lang w:bidi="te"/>
        </w:rPr>
      </w:pPr>
      <w:r>
        <w:rPr>
          <w:cs/>
          <w:lang w:val="my-MM" w:bidi="my-MM"/>
        </w:rPr>
        <w:t>၄:၃၀ တွင်၊ မောရှေသည် ဤနောက်ဆုံးပြန်လည်တည်ဆောက်ခြင်းကာလအတွက် နည်းပညာ</w:t>
      </w:r>
      <w:r w:rsidR="00121797">
        <w:rPr>
          <w:rFonts w:hint="cs"/>
          <w:cs/>
          <w:lang w:val="my-MM" w:bidi="my-MM"/>
        </w:rPr>
        <w:t xml:space="preserve"> </w:t>
      </w:r>
      <w:r>
        <w:rPr>
          <w:cs/>
          <w:lang w:val="my-MM" w:bidi="my-MM"/>
        </w:rPr>
        <w:t>ဆိုင်ရာအသုံးအနှုန်းတစ်ခုကို အသုံးပြုခဲ့သည်။ ကျွန်ခံပြီးနောက် ဣသရေလနိုင်ငံပြန်လည်တည်ဆောက်</w:t>
      </w:r>
      <w:r w:rsidR="00121797">
        <w:rPr>
          <w:rFonts w:hint="cs"/>
          <w:cs/>
          <w:lang w:val="my-MM" w:bidi="my-MM"/>
        </w:rPr>
        <w:t xml:space="preserve"> </w:t>
      </w:r>
      <w:r>
        <w:rPr>
          <w:cs/>
          <w:lang w:val="my-MM" w:bidi="my-MM"/>
        </w:rPr>
        <w:t xml:space="preserve">ခြင်းသည် “နောင်ကာလ” တွင်ဖြစ်မည့်အကြောင်း ပြောကြားခဲ့သည်။ ဤအသုံးအနှုန်းနောက်ကွယ်ရှိ ဟေဗြဲစကားမှာ </w:t>
      </w:r>
      <w:r>
        <w:rPr>
          <w:i/>
          <w:iCs/>
          <w:cs/>
          <w:lang w:val="my-MM" w:bidi="my-MM"/>
        </w:rPr>
        <w:t xml:space="preserve">b'aharit hayyamim </w:t>
      </w:r>
      <w:r>
        <w:rPr>
          <w:cs/>
          <w:lang w:val="my-MM" w:bidi="my-MM"/>
        </w:rPr>
        <w:t>(</w:t>
      </w:r>
      <w:r>
        <w:rPr>
          <w:rFonts w:cs="Times New Roman" w:hint="cs"/>
          <w:rtl/>
          <w:lang w:val="en-US" w:bidi="he-IL"/>
        </w:rPr>
        <w:t>הַיָּמִ</w:t>
      </w:r>
      <w:r>
        <w:rPr>
          <w:rFonts w:ascii="Lucida Grande" w:eastAsia="Lucida Grande" w:hAnsi="Lucida Grande" w:cs="Lucida Grande" w:hint="cs"/>
          <w:rtl/>
          <w:lang w:val="en-US" w:bidi="he-IL"/>
        </w:rPr>
        <w:t>֔</w:t>
      </w:r>
      <w:r>
        <w:rPr>
          <w:rFonts w:cs="Times New Roman" w:hint="cs"/>
          <w:rtl/>
          <w:lang w:val="en-US" w:bidi="he-IL"/>
        </w:rPr>
        <w:t>ים בְּאַחֲרִית</w:t>
      </w:r>
      <w:r>
        <w:rPr>
          <w:rFonts w:ascii="Lucida Grande" w:eastAsia="Lucida Grande" w:hAnsi="Lucida Grande" w:cs="Lucida Grande" w:hint="cs"/>
          <w:rtl/>
          <w:lang w:val="en-US" w:bidi="he-IL"/>
        </w:rPr>
        <w:t>֙</w:t>
      </w:r>
      <w:r>
        <w:rPr>
          <w:cs/>
          <w:lang w:val="my-MM" w:bidi="my-MM"/>
        </w:rPr>
        <w:t>)</w:t>
      </w:r>
      <w:r w:rsidR="00121797">
        <w:rPr>
          <w:rFonts w:hint="cs"/>
          <w:cs/>
          <w:lang w:val="my-MM" w:bidi="my-MM"/>
        </w:rPr>
        <w:t xml:space="preserve"> </w:t>
      </w:r>
      <w:r w:rsidR="00121797">
        <w:rPr>
          <w:cs/>
          <w:lang w:val="my-MM" w:bidi="my-MM"/>
        </w:rPr>
        <w:t>ဖြစ်သည်။ အခြေအနေအများစုတွင်</w:t>
      </w:r>
      <w:r>
        <w:rPr>
          <w:cs/>
          <w:lang w:val="my-MM" w:bidi="my-MM"/>
        </w:rPr>
        <w:t xml:space="preserve"> ဤဝေါဟာရ</w:t>
      </w:r>
      <w:r w:rsidR="00121797">
        <w:rPr>
          <w:rFonts w:hint="cs"/>
          <w:cs/>
          <w:lang w:val="my-MM" w:bidi="my-MM"/>
        </w:rPr>
        <w:t xml:space="preserve"> </w:t>
      </w:r>
      <w:r>
        <w:rPr>
          <w:cs/>
          <w:lang w:val="my-MM" w:bidi="my-MM"/>
        </w:rPr>
        <w:t>မျိုးသည် အကန့်အသတ်မရှိသောအမျိ</w:t>
      </w:r>
      <w:r w:rsidR="00121797">
        <w:rPr>
          <w:cs/>
          <w:lang w:val="my-MM" w:bidi="my-MM"/>
        </w:rPr>
        <w:t>ုးအစား၏"အနာဂတ်"ဟုအဓိပ္ပာယ်ရသည်။</w:t>
      </w:r>
      <w:r>
        <w:rPr>
          <w:cs/>
          <w:lang w:val="my-MM" w:bidi="my-MM"/>
        </w:rPr>
        <w:t xml:space="preserve"> သို့သော် တရားဟော</w:t>
      </w:r>
      <w:r w:rsidR="00121797">
        <w:rPr>
          <w:rFonts w:hint="cs"/>
          <w:cs/>
          <w:lang w:val="my-MM" w:bidi="my-MM"/>
        </w:rPr>
        <w:t xml:space="preserve"> </w:t>
      </w:r>
      <w:r>
        <w:rPr>
          <w:cs/>
          <w:lang w:val="my-MM" w:bidi="my-MM"/>
        </w:rPr>
        <w:t>ရာ ၄:၃၀ တွင် “နောင်ကာလ” သို့မဟုတ် “သမိုင်း၏အဆုံးစွန်”ဟူသော အသုံးအနှုန်းကို နည်းပညာပိုင်း</w:t>
      </w:r>
      <w:r w:rsidR="00121797">
        <w:rPr>
          <w:rFonts w:hint="cs"/>
          <w:cs/>
          <w:lang w:val="my-MM" w:bidi="my-MM"/>
        </w:rPr>
        <w:t xml:space="preserve"> </w:t>
      </w:r>
      <w:r>
        <w:rPr>
          <w:cs/>
          <w:lang w:val="my-MM" w:bidi="my-MM"/>
        </w:rPr>
        <w:t>ဆိုင်ရာအသုံးပြု</w:t>
      </w:r>
      <w:r w:rsidR="00121797">
        <w:rPr>
          <w:cs/>
          <w:lang w:val="my-MM" w:bidi="my-MM"/>
        </w:rPr>
        <w:t xml:space="preserve">မှုအဖြစ် </w:t>
      </w:r>
      <w:r>
        <w:rPr>
          <w:cs/>
          <w:lang w:val="my-MM" w:bidi="my-MM"/>
        </w:rPr>
        <w:t>တွေ့ရှိရသည်။ ဤနည်းပညာပိုင်းဆိုင်ရာကို အသုံးပြုမှုကို ဟေရှာယ ၂:၂၊ မိက္ခာ ၄:၁ နှင့် ဟောရှေ ၃:၅ အပါအဝင် အနာဂတ္တိကျမ်းများ၏ နေရာများစွာတွင်တွေ့ရသည</w:t>
      </w:r>
      <w:r w:rsidR="00121797">
        <w:rPr>
          <w:cs/>
          <w:lang w:val="my-MM" w:bidi="my-MM"/>
        </w:rPr>
        <w:t>်။ ဓမ္မသစ်ကျမ်း တမန်တော် ၂:၁၇</w:t>
      </w:r>
      <w:r w:rsidR="00121797">
        <w:rPr>
          <w:rFonts w:hint="cs"/>
          <w:cs/>
          <w:lang w:val="my-MM" w:bidi="my-MM"/>
        </w:rPr>
        <w:t xml:space="preserve">၊ </w:t>
      </w:r>
      <w:r w:rsidR="00121797">
        <w:rPr>
          <w:cs/>
          <w:lang w:val="my-MM" w:bidi="my-MM"/>
        </w:rPr>
        <w:t>ဟေဗြဲ ၁:၂</w:t>
      </w:r>
      <w:r w:rsidR="00121797">
        <w:rPr>
          <w:rFonts w:hint="cs"/>
          <w:cs/>
          <w:lang w:val="my-MM" w:bidi="my-MM"/>
        </w:rPr>
        <w:t xml:space="preserve"> </w:t>
      </w:r>
      <w:r>
        <w:rPr>
          <w:cs/>
          <w:lang w:val="my-MM" w:bidi="my-MM"/>
        </w:rPr>
        <w:t>နှင့် ယာကုပ် ၅:၃ တွင် တူညီသောအသုံးအနှုန်း</w:t>
      </w:r>
      <w:r w:rsidR="00121797">
        <w:rPr>
          <w:rFonts w:hint="cs"/>
          <w:cs/>
          <w:lang w:val="my-MM" w:bidi="my-MM"/>
        </w:rPr>
        <w:t>ကို</w:t>
      </w:r>
      <w:r>
        <w:rPr>
          <w:cs/>
          <w:lang w:val="my-MM" w:bidi="my-MM"/>
        </w:rPr>
        <w:t xml:space="preserve"> တွေ့ရသည်။ အမှန်တ</w:t>
      </w:r>
      <w:r w:rsidR="00121797">
        <w:rPr>
          <w:rFonts w:hint="cs"/>
          <w:cs/>
          <w:lang w:val="my-MM" w:bidi="my-MM"/>
        </w:rPr>
        <w:t xml:space="preserve"> </w:t>
      </w:r>
      <w:r>
        <w:rPr>
          <w:cs/>
          <w:lang w:val="my-MM" w:bidi="my-MM"/>
        </w:rPr>
        <w:t>ကယ်တွင်၊ ၎င်းသည် ဓမ္မပညာအသုံးအနှုန်းဖြစ်သော “နောက်ဆုံးသောကာလအယူဝါဒ”—နောက်ဆုံး</w:t>
      </w:r>
      <w:r w:rsidR="00121797">
        <w:rPr>
          <w:rFonts w:hint="cs"/>
          <w:cs/>
          <w:lang w:val="my-MM" w:bidi="my-MM"/>
        </w:rPr>
        <w:t xml:space="preserve"> </w:t>
      </w:r>
      <w:r>
        <w:rPr>
          <w:cs/>
          <w:lang w:val="my-MM" w:bidi="my-MM"/>
        </w:rPr>
        <w:t>အရာများ သိ</w:t>
      </w:r>
      <w:r w:rsidR="00121797">
        <w:rPr>
          <w:cs/>
          <w:lang w:val="my-MM" w:bidi="my-MM"/>
        </w:rPr>
        <w:t>ု့မဟုတ် နောက်ဆုံးဖြစ်ရပ်များကို</w:t>
      </w:r>
      <w:r>
        <w:rPr>
          <w:cs/>
          <w:lang w:val="my-MM" w:bidi="my-MM"/>
        </w:rPr>
        <w:t>လေ့လာခြင်း မှရရှိသောအသုံးအနှုန်းဖြစ်သည်။</w:t>
      </w:r>
    </w:p>
    <w:p w14:paraId="4F12145A" w14:textId="1C1908B8" w:rsidR="00676423" w:rsidRDefault="00E31C32" w:rsidP="00676423">
      <w:pPr>
        <w:pStyle w:val="BodyText0"/>
        <w:rPr>
          <w:cs/>
          <w:lang w:bidi="te"/>
        </w:rPr>
      </w:pPr>
      <w:r>
        <w:rPr>
          <w:cs/>
          <w:lang w:val="my-MM" w:bidi="my-MM"/>
        </w:rPr>
        <w:t>မောရှေ၏နောက်ဆုံးသောကာလအယူဝါဒကို ဤနည်းဖြင့် အကျဉ်းချုပ်နိုင်သည်။ ဣသရေလလူ</w:t>
      </w:r>
      <w:r w:rsidR="00121797">
        <w:rPr>
          <w:rFonts w:hint="cs"/>
          <w:cs/>
          <w:lang w:val="my-MM" w:bidi="my-MM"/>
        </w:rPr>
        <w:t xml:space="preserve"> </w:t>
      </w:r>
      <w:r>
        <w:rPr>
          <w:cs/>
          <w:lang w:val="my-MM" w:bidi="my-MM"/>
        </w:rPr>
        <w:t>မျိုးသည် ကြီးလေးသောအပြစ်၌ ကျရောက်မည်ဖြစ်ပြီး တိုင်းပြည်မှနှင်ထုတ်ခြင်းခံရမည်ကို မောရှေသိခဲ့</w:t>
      </w:r>
      <w:r w:rsidR="00121797">
        <w:rPr>
          <w:rFonts w:hint="cs"/>
          <w:cs/>
          <w:lang w:val="my-MM" w:bidi="my-MM"/>
        </w:rPr>
        <w:t xml:space="preserve"> </w:t>
      </w:r>
      <w:r>
        <w:rPr>
          <w:cs/>
          <w:lang w:val="my-MM" w:bidi="my-MM"/>
        </w:rPr>
        <w:t>သည်။ သို့ရာတွင် လူတို့သည် တိုင်းပြ</w:t>
      </w:r>
      <w:r w:rsidR="00121797">
        <w:rPr>
          <w:cs/>
          <w:lang w:val="my-MM" w:bidi="my-MM"/>
        </w:rPr>
        <w:t>ည်မှ ထွက်သွားပြီးနောက်၊ သူတို့၏</w:t>
      </w:r>
      <w:r>
        <w:rPr>
          <w:cs/>
          <w:lang w:val="my-MM" w:bidi="my-MM"/>
        </w:rPr>
        <w:t>အပြစ်များကို နောင်တရသည်</w:t>
      </w:r>
      <w:r w:rsidR="00121797">
        <w:rPr>
          <w:rFonts w:hint="cs"/>
          <w:cs/>
          <w:lang w:val="my-MM" w:bidi="my-MM"/>
        </w:rPr>
        <w:t xml:space="preserve"> </w:t>
      </w:r>
      <w:r>
        <w:rPr>
          <w:cs/>
          <w:lang w:val="my-MM" w:bidi="my-MM"/>
        </w:rPr>
        <w:t xml:space="preserve">နှင့် ဘုရားသခင်၏ခွင့်လွှတ်ခြင်းကို ခံရကြလိမ့်မည်။ ထို့နောက်၊ နောင်ကာလ သို့မဟုတ် </w:t>
      </w:r>
      <w:r>
        <w:rPr>
          <w:i/>
          <w:iCs/>
          <w:cs/>
          <w:lang w:val="my-MM" w:bidi="my-MM"/>
        </w:rPr>
        <w:t>နောက်ဆုံးသော</w:t>
      </w:r>
      <w:r w:rsidR="00121797">
        <w:rPr>
          <w:rFonts w:hint="cs"/>
          <w:i/>
          <w:iCs/>
          <w:cs/>
          <w:lang w:val="my-MM" w:bidi="my-MM"/>
        </w:rPr>
        <w:t xml:space="preserve"> </w:t>
      </w:r>
      <w:r>
        <w:rPr>
          <w:i/>
          <w:iCs/>
          <w:cs/>
          <w:lang w:val="my-MM" w:bidi="my-MM"/>
        </w:rPr>
        <w:t xml:space="preserve">အချိန် </w:t>
      </w:r>
      <w:r>
        <w:rPr>
          <w:cs/>
          <w:lang w:val="my-MM" w:bidi="my-MM"/>
        </w:rPr>
        <w:t>တွင်သူတို့ကို ကတိတော်ပြည်သို့ ပြန်လည်ခေါ်ဆောင်လာ</w:t>
      </w:r>
      <w:r w:rsidR="00121797">
        <w:rPr>
          <w:rFonts w:hint="cs"/>
          <w:cs/>
          <w:lang w:val="my-MM" w:bidi="my-MM"/>
        </w:rPr>
        <w:t xml:space="preserve">ကာ </w:t>
      </w:r>
      <w:r>
        <w:rPr>
          <w:cs/>
          <w:lang w:val="my-MM" w:bidi="my-MM"/>
        </w:rPr>
        <w:t>သူတို့သည် ကြီးမားသောကောင်း</w:t>
      </w:r>
      <w:r w:rsidR="00121797">
        <w:rPr>
          <w:rFonts w:hint="cs"/>
          <w:cs/>
          <w:lang w:val="my-MM" w:bidi="my-MM"/>
        </w:rPr>
        <w:t xml:space="preserve"> </w:t>
      </w:r>
      <w:r>
        <w:rPr>
          <w:cs/>
          <w:lang w:val="my-MM" w:bidi="my-MM"/>
        </w:rPr>
        <w:t>ချီးမင်္ဂလာများကို ရရှိကြမည်ဖြစ်သည်။ မောရှေ၏အခြေခံအမြင်သည် ပရောဖက်ပြုချက်ဆိုင်ရာမျှော်</w:t>
      </w:r>
      <w:r w:rsidR="00121797">
        <w:rPr>
          <w:rFonts w:hint="cs"/>
          <w:cs/>
          <w:lang w:val="my-MM" w:bidi="my-MM"/>
        </w:rPr>
        <w:t xml:space="preserve"> </w:t>
      </w:r>
      <w:r>
        <w:rPr>
          <w:cs/>
          <w:lang w:val="my-MM" w:bidi="my-MM"/>
        </w:rPr>
        <w:t>လင့်ချက်များ၏ သမိုင်းတစ်ခုလုံးအတွက် နောက်ခံကိုပေးသည်။</w:t>
      </w:r>
    </w:p>
    <w:p w14:paraId="65C02213" w14:textId="12CE1B1E" w:rsidR="00676423" w:rsidRDefault="00E31C32" w:rsidP="00676423">
      <w:pPr>
        <w:pStyle w:val="BodyText0"/>
        <w:rPr>
          <w:cs/>
          <w:lang w:bidi="te"/>
        </w:rPr>
      </w:pPr>
      <w:r>
        <w:rPr>
          <w:cs/>
          <w:lang w:val="my-MM" w:bidi="my-MM"/>
        </w:rPr>
        <w:t>မောရှေ၏အလွန်ရိုးရှင်းသော နောက်ဆုံးသောကာလအယူဝါဒ ကိုကြည့်ခြင်းအားဖြင့်၊ အစော</w:t>
      </w:r>
      <w:r w:rsidR="00121797">
        <w:rPr>
          <w:rFonts w:hint="cs"/>
          <w:cs/>
          <w:lang w:val="my-MM" w:bidi="my-MM"/>
        </w:rPr>
        <w:t xml:space="preserve"> </w:t>
      </w:r>
      <w:r>
        <w:rPr>
          <w:cs/>
          <w:lang w:val="my-MM" w:bidi="my-MM"/>
        </w:rPr>
        <w:t>ပိုင်းဓမ္မဟောင်းပရောဖက်များ၏ နောက်ဆုံးသောကာလအယူဝါဒကို ယခုကျွန်ုပ်တို့ကြည့်ရှုရန်</w:t>
      </w:r>
      <w:r w:rsidR="00121797">
        <w:rPr>
          <w:rFonts w:hint="cs"/>
          <w:cs/>
          <w:lang w:val="my-MM" w:bidi="my-MM"/>
        </w:rPr>
        <w:t xml:space="preserve"> </w:t>
      </w:r>
      <w:r>
        <w:rPr>
          <w:cs/>
          <w:lang w:val="my-MM" w:bidi="my-MM"/>
        </w:rPr>
        <w:t>အဆင်</w:t>
      </w:r>
      <w:r w:rsidR="00121797">
        <w:rPr>
          <w:rFonts w:hint="cs"/>
          <w:cs/>
          <w:lang w:val="my-MM" w:bidi="my-MM"/>
        </w:rPr>
        <w:t xml:space="preserve"> </w:t>
      </w:r>
      <w:r>
        <w:rPr>
          <w:cs/>
          <w:lang w:val="my-MM" w:bidi="my-MM"/>
        </w:rPr>
        <w:t>သင့်ဖြစ်နေပြီဖြစ်သည်။ ဗာဗုလုန်သို့ကျွန်မခံမီ နောင်ကာလတွင်အဆုံးစွန်သို့ ဦးတည်သွားမည့်သမိုင်း</w:t>
      </w:r>
      <w:r w:rsidR="00121797">
        <w:rPr>
          <w:rFonts w:hint="cs"/>
          <w:cs/>
          <w:lang w:val="my-MM" w:bidi="my-MM"/>
        </w:rPr>
        <w:t xml:space="preserve"> </w:t>
      </w:r>
      <w:r>
        <w:rPr>
          <w:cs/>
          <w:lang w:val="my-MM" w:bidi="my-MM"/>
        </w:rPr>
        <w:t>ကြောင်းကို ပရောဖက်များသည်မည်ကဲ့သို့ရှုမြင်ခဲ့ကြသနည်း။</w:t>
      </w:r>
    </w:p>
    <w:p w14:paraId="61815FC0" w14:textId="0632CBC6" w:rsidR="00676423" w:rsidRDefault="00CB08BC" w:rsidP="00676423">
      <w:pPr>
        <w:pStyle w:val="ChapterHeading"/>
        <w:rPr>
          <w:cs/>
          <w:lang w:bidi="ta-IN"/>
        </w:rPr>
      </w:pPr>
      <w:bookmarkStart w:id="6" w:name="_Toc159527174"/>
      <w:r>
        <w:rPr>
          <w:cs/>
          <w:lang w:val="my-MM" w:bidi="my-MM"/>
        </w:rPr>
        <w:lastRenderedPageBreak/>
        <w:t>ကြိုတင်ပရောဖက်ပြုချက်ဆိုင်ရာ နောက်ဆုံးသောကာလအယူဝါဒ</w:t>
      </w:r>
      <w:bookmarkEnd w:id="6"/>
    </w:p>
    <w:p w14:paraId="6331792C" w14:textId="390FE1CB" w:rsidR="00676423" w:rsidRDefault="00E31C32" w:rsidP="00676423">
      <w:pPr>
        <w:pStyle w:val="BodyText0"/>
        <w:rPr>
          <w:cs/>
          <w:lang w:bidi="te"/>
        </w:rPr>
      </w:pPr>
      <w:r>
        <w:rPr>
          <w:cs/>
          <w:lang w:val="my-MM" w:bidi="my-MM"/>
        </w:rPr>
        <w:t>ယခုဤသင်ခန်းစာတွင်၊ ကျွန်ုပ်တို့သည် ပရောဖက်ပြုချက်ဆိုင်ရာ ကနဦးမျှော်လင့်ချက်များ</w:t>
      </w:r>
      <w:r w:rsidR="00121797">
        <w:rPr>
          <w:rFonts w:hint="cs"/>
          <w:cs/>
          <w:lang w:val="my-MM" w:bidi="my-MM"/>
        </w:rPr>
        <w:t xml:space="preserve"> </w:t>
      </w:r>
      <w:r>
        <w:rPr>
          <w:cs/>
          <w:lang w:val="my-MM" w:bidi="my-MM"/>
        </w:rPr>
        <w:t>အကြောင်းပြောသောအခါ၊ ဒံယေလခေတ်အထိ အမှုတော်ထမ်းခဲ့ကြသော ပရောဖက်များကို</w:t>
      </w:r>
      <w:r w:rsidR="00121797">
        <w:rPr>
          <w:rFonts w:hint="cs"/>
          <w:cs/>
          <w:lang w:val="my-MM" w:bidi="my-MM"/>
        </w:rPr>
        <w:t xml:space="preserve"> </w:t>
      </w:r>
      <w:r>
        <w:rPr>
          <w:cs/>
          <w:lang w:val="my-MM" w:bidi="my-MM"/>
        </w:rPr>
        <w:t>သတိရမိ</w:t>
      </w:r>
      <w:r w:rsidR="00121797">
        <w:rPr>
          <w:rFonts w:hint="cs"/>
          <w:cs/>
          <w:lang w:val="my-MM" w:bidi="my-MM"/>
        </w:rPr>
        <w:t xml:space="preserve"> </w:t>
      </w:r>
      <w:r w:rsidR="00121797">
        <w:rPr>
          <w:cs/>
          <w:lang w:val="my-MM" w:bidi="my-MM"/>
        </w:rPr>
        <w:t>ပါသည်။ ဒံယေလခေတ်အထိ</w:t>
      </w:r>
      <w:r>
        <w:rPr>
          <w:cs/>
          <w:lang w:val="my-MM" w:bidi="my-MM"/>
        </w:rPr>
        <w:t xml:space="preserve">ပရောဖက်များသည် </w:t>
      </w:r>
      <w:r w:rsidR="00121797">
        <w:rPr>
          <w:cs/>
          <w:lang w:val="my-MM" w:bidi="my-MM"/>
        </w:rPr>
        <w:t>မောရှေ၏ကိုယ်ပိုင်အမြင်နှင့်အလွန်တူသော</w:t>
      </w:r>
      <w:r w:rsidR="00121797">
        <w:rPr>
          <w:rFonts w:hint="cs"/>
          <w:cs/>
          <w:lang w:val="my-MM" w:bidi="my-MM"/>
        </w:rPr>
        <w:t xml:space="preserve"> </w:t>
      </w:r>
      <w:r>
        <w:rPr>
          <w:cs/>
          <w:lang w:val="my-MM" w:bidi="my-MM"/>
        </w:rPr>
        <w:t>နောက်</w:t>
      </w:r>
      <w:r w:rsidR="00121797">
        <w:rPr>
          <w:rFonts w:hint="cs"/>
          <w:cs/>
          <w:lang w:val="my-MM" w:bidi="my-MM"/>
        </w:rPr>
        <w:t xml:space="preserve"> </w:t>
      </w:r>
      <w:r>
        <w:rPr>
          <w:cs/>
          <w:lang w:val="my-MM" w:bidi="my-MM"/>
        </w:rPr>
        <w:t>ဆုံးသောကာလဆိုင်ရာအခြေခံရှုထောင့်ရှိကြသည်။ ကြိုတင်ပရောဖက်ပြုချက်ဆိုင်ရာ နောက်ဆုံးသော</w:t>
      </w:r>
      <w:r w:rsidR="00121797">
        <w:rPr>
          <w:rFonts w:hint="cs"/>
          <w:cs/>
          <w:lang w:val="my-MM" w:bidi="my-MM"/>
        </w:rPr>
        <w:t xml:space="preserve"> </w:t>
      </w:r>
      <w:r>
        <w:rPr>
          <w:cs/>
          <w:lang w:val="my-MM" w:bidi="my-MM"/>
        </w:rPr>
        <w:t>ကာလအယူဝါဒ၏ ရှုထောင့်နှစ်ခုကို ကျွန်ုပ်တို့ကြည့်ပါမည်။ ပထမ မောရှေနှင့်ဆင်တူသည်၊ ဒုတိယ မောရှေအားထပ်မံဖြည့်စွက်ခြင်း ဖြစ်သည်။ ကြိုတင်ပရောဖက်ပြုချက်ဆိုင်ရာ နောက်ဆုံးသောကာလ</w:t>
      </w:r>
      <w:r w:rsidR="00121797">
        <w:rPr>
          <w:rFonts w:hint="cs"/>
          <w:cs/>
          <w:lang w:val="my-MM" w:bidi="my-MM"/>
        </w:rPr>
        <w:t xml:space="preserve"> </w:t>
      </w:r>
      <w:r>
        <w:rPr>
          <w:cs/>
          <w:lang w:val="my-MM" w:bidi="my-MM"/>
        </w:rPr>
        <w:t>အယူဝါဒတွင် မောရှေတည်ဆောက်ခဲ့သော အခြေခံပုံစံများနှင့် ဆင်တူမှုများကို ဦးစွာကြည့်ကြပါစို့။</w:t>
      </w:r>
    </w:p>
    <w:p w14:paraId="712B75B5" w14:textId="16E8271E" w:rsidR="00676423" w:rsidRDefault="00E31C32" w:rsidP="00CB0A22">
      <w:pPr>
        <w:pStyle w:val="PanelHeading"/>
        <w:rPr>
          <w:cs/>
          <w:lang w:bidi="ta-IN"/>
        </w:rPr>
      </w:pPr>
      <w:bookmarkStart w:id="7" w:name="_Toc159527175"/>
      <w:r>
        <w:rPr>
          <w:cs/>
          <w:lang w:val="my-MM" w:bidi="my-MM"/>
        </w:rPr>
        <w:t>မောရှေနှင့်ဆင်တူမှုများ</w:t>
      </w:r>
      <w:bookmarkEnd w:id="7"/>
    </w:p>
    <w:p w14:paraId="2951A394" w14:textId="6B52CD0A" w:rsidR="00676423" w:rsidRDefault="00E31C32" w:rsidP="00676423">
      <w:pPr>
        <w:pStyle w:val="BodyText0"/>
        <w:rPr>
          <w:cs/>
          <w:lang w:bidi="te"/>
        </w:rPr>
      </w:pPr>
      <w:r>
        <w:rPr>
          <w:cs/>
          <w:lang w:val="my-MM" w:bidi="my-MM"/>
        </w:rPr>
        <w:t>မောရှေသည်ကျွန်ခံခြင်းကိုဖြစ်စေသည့်တစ်မျိုးသားလုံးဆိုင်ရာတရားစီရင်မှုပြီးနောက် နောင်တ</w:t>
      </w:r>
      <w:r w:rsidR="00121797">
        <w:rPr>
          <w:rFonts w:hint="cs"/>
          <w:cs/>
          <w:lang w:val="my-MM" w:bidi="my-MM"/>
        </w:rPr>
        <w:t xml:space="preserve"> </w:t>
      </w:r>
      <w:r>
        <w:rPr>
          <w:cs/>
          <w:lang w:val="my-MM" w:bidi="my-MM"/>
        </w:rPr>
        <w:t>ရခြင်းဖြင့်ကြီးစွာသော ပြန်လည်တည်ဆောက်ခြင်းကို ဖြစ်ပ</w:t>
      </w:r>
      <w:r w:rsidR="00121797">
        <w:rPr>
          <w:cs/>
          <w:lang w:val="my-MM" w:bidi="my-MM"/>
        </w:rPr>
        <w:t>ေါ်စေသည့်ပုံစံကိုတင်ပြခဲ့သည်။</w:t>
      </w:r>
      <w:r w:rsidR="00121797">
        <w:rPr>
          <w:rFonts w:hint="cs"/>
          <w:cs/>
          <w:lang w:val="my-MM" w:bidi="my-MM"/>
        </w:rPr>
        <w:t xml:space="preserve"> </w:t>
      </w:r>
      <w:r>
        <w:rPr>
          <w:cs/>
          <w:lang w:val="my-MM" w:bidi="my-MM"/>
        </w:rPr>
        <w:t>ဓမ္မဟောင်း</w:t>
      </w:r>
      <w:r w:rsidR="00121797">
        <w:rPr>
          <w:rFonts w:hint="cs"/>
          <w:cs/>
          <w:lang w:val="my-MM" w:bidi="my-MM"/>
        </w:rPr>
        <w:t xml:space="preserve"> </w:t>
      </w:r>
      <w:r>
        <w:rPr>
          <w:cs/>
          <w:lang w:val="my-MM" w:bidi="my-MM"/>
        </w:rPr>
        <w:t>ပရောဖက်များသည် ၎င်းတို့၏အချိန်များစွာကို ကျွန်ခံခြင်းနှင့်ပတ်သက်၍သတိပေးခြင်းတွင် အသုံးပြုခဲ့</w:t>
      </w:r>
      <w:r w:rsidR="00121797">
        <w:rPr>
          <w:rFonts w:hint="cs"/>
          <w:cs/>
          <w:lang w:val="my-MM" w:bidi="my-MM"/>
        </w:rPr>
        <w:t xml:space="preserve"> </w:t>
      </w:r>
      <w:r>
        <w:rPr>
          <w:cs/>
          <w:lang w:val="my-MM" w:bidi="my-MM"/>
        </w:rPr>
        <w:t>ကြသည်။ တဖန် မောရှေမှစ၍၊ ဒံယေလမတိုင်မီတိုင် ပရောဖက်များသည် ကျွန်ခံခြင်း၌ နောင်တရခြင်း</w:t>
      </w:r>
      <w:r w:rsidR="00121797">
        <w:rPr>
          <w:rFonts w:hint="cs"/>
          <w:cs/>
          <w:lang w:val="my-MM" w:bidi="my-MM"/>
        </w:rPr>
        <w:t xml:space="preserve"> </w:t>
      </w:r>
      <w:r>
        <w:rPr>
          <w:cs/>
          <w:lang w:val="my-MM" w:bidi="my-MM"/>
        </w:rPr>
        <w:t>နှင့် ခွင့်လွှတ်ခြင်းခံရမည်ဟူသော မျှော်လင့်ချက်ကို မည်သည့်အခါမှ မစွန့်လွှတ်ခဲ့ကြပေ။ အမှန်တကယ်၊ ဘုရားသခင်သည် သူ၏အကြွင်းအကျန်များကို ကျွန်ခံခြင်း၌ခွင့်လွှတ်ခြင်းပေးမည်ဟု ပရောဖက်များက ယုံကြည်ခဲ့ကြသည်။ ဟေရှာယ ၁၀:၂၀ တွင်ဖော်ပြထားသည့်အတိုင်း_</w:t>
      </w:r>
    </w:p>
    <w:p w14:paraId="7C9CBA62" w14:textId="034DCA05" w:rsidR="00676423" w:rsidRDefault="00E31C32" w:rsidP="00CB0A22">
      <w:pPr>
        <w:pStyle w:val="Quotations"/>
        <w:rPr>
          <w:cs/>
          <w:lang w:bidi="te"/>
        </w:rPr>
      </w:pPr>
      <w:r>
        <w:rPr>
          <w:cs/>
          <w:lang w:val="my-MM" w:bidi="my-MM"/>
        </w:rPr>
        <w:t>ထိုအခါမှစ၍၊ ဘေးလွတ်လျက် ကြွင်းသောဣသရေလအမျိုးနှင့် ယာကုပ်အမျိုးသားတို့သည်၊ မိမိတို့ကိုညှဉ်းဆဲသောသူ၌ နောက်တဖန်မကိုးစားဘဲ၊ ဣသရေလအမျိုး၏သန့်ရှင်းသောအရှင် ထာဝရဘုရား၌အမှန်ကိုးစားကြလိမ့်မည် (ဟေရှာယ ၁၀:၂၀)။</w:t>
      </w:r>
    </w:p>
    <w:p w14:paraId="62692F72" w14:textId="3A2ABB70" w:rsidR="00676423" w:rsidRDefault="00E31C32" w:rsidP="00676423">
      <w:pPr>
        <w:pStyle w:val="BodyText0"/>
        <w:rPr>
          <w:cs/>
          <w:lang w:bidi="te"/>
        </w:rPr>
      </w:pPr>
      <w:r>
        <w:rPr>
          <w:cs/>
          <w:lang w:val="my-MM" w:bidi="my-MM"/>
        </w:rPr>
        <w:t>ယေရမိသည်လည်း ကျွန်ခံရမည့်သူများသည် သစ္စာရှိမှုနှင့် ဘုရားသခင်၏ပညတ်တော်ကို နာခံ</w:t>
      </w:r>
      <w:r w:rsidR="00121797">
        <w:rPr>
          <w:rFonts w:hint="cs"/>
          <w:cs/>
          <w:lang w:val="my-MM" w:bidi="my-MM"/>
        </w:rPr>
        <w:t xml:space="preserve"> </w:t>
      </w:r>
      <w:r>
        <w:rPr>
          <w:cs/>
          <w:lang w:val="my-MM" w:bidi="my-MM"/>
        </w:rPr>
        <w:t>မည့်စိတ်နှလုံးအသစ်ကို ရရှိမည်ဟုကြေညာ</w:t>
      </w:r>
      <w:r w:rsidR="00F564B5">
        <w:rPr>
          <w:rFonts w:hint="cs"/>
          <w:cs/>
          <w:lang w:val="my-MM" w:bidi="my-MM"/>
        </w:rPr>
        <w:t>သော</w:t>
      </w:r>
      <w:r>
        <w:rPr>
          <w:cs/>
          <w:lang w:val="my-MM" w:bidi="my-MM"/>
        </w:rPr>
        <w:t>အခါ အလားတူပြောခဲ့သည်။ ယေရမိ ၃၁:၃၃ တွင် ကျွန်ခံခြင်းနှင့်ပတ်သက်သည့် ဤနုတ်ကပတ်တော်များကို ကျွန်ုပ်တို့ဖတ်ရပါသည်_</w:t>
      </w:r>
    </w:p>
    <w:p w14:paraId="672BC194" w14:textId="63D26AEE" w:rsidR="00676423" w:rsidRDefault="00E31C32" w:rsidP="00CB0A22">
      <w:pPr>
        <w:pStyle w:val="Quotations"/>
        <w:rPr>
          <w:cs/>
          <w:lang w:bidi="te"/>
        </w:rPr>
      </w:pPr>
      <w:r>
        <w:rPr>
          <w:cs/>
          <w:lang w:val="my-MM" w:bidi="my-MM"/>
        </w:rPr>
        <w:t>ငါထာဝရ ဘုရားသည် ငါ၏ပညတ်တရားကို သူတို့အတွင်းထဲသို့ သွင်းမည်။ သူတို့နှလုံးပေါ်မှာ ရေးထားမည်။ ငါသည် သူတို့၏ဘုရားဖြစ်မည်။ သူတို့သည်လည်း ငါ၏လူဖြစ်ကြလိမ့်မည် (ယေရမိ ၃၁း၃၃)။</w:t>
      </w:r>
    </w:p>
    <w:p w14:paraId="17BB41A6" w14:textId="323DEFF5" w:rsidR="00676423" w:rsidRDefault="00E31C32" w:rsidP="00676423">
      <w:pPr>
        <w:pStyle w:val="BodyText0"/>
        <w:rPr>
          <w:cs/>
          <w:lang w:bidi="te"/>
        </w:rPr>
      </w:pPr>
      <w:r>
        <w:rPr>
          <w:cs/>
          <w:lang w:val="my-MM" w:bidi="my-MM"/>
        </w:rPr>
        <w:lastRenderedPageBreak/>
        <w:t>အစောပိုင်းပရောဖက်များသည် ကျွန်ခံရသူများ၏ စိတ်နှလုံးများပြောင်းလဲလိမ့်မည်ဟု မျှော်လင့်</w:t>
      </w:r>
      <w:r w:rsidR="00F564B5">
        <w:rPr>
          <w:rFonts w:hint="cs"/>
          <w:cs/>
          <w:lang w:val="my-MM" w:bidi="my-MM"/>
        </w:rPr>
        <w:t xml:space="preserve"> </w:t>
      </w:r>
      <w:r>
        <w:rPr>
          <w:cs/>
          <w:lang w:val="my-MM" w:bidi="my-MM"/>
        </w:rPr>
        <w:t>ခဲ့ကြသည်။</w:t>
      </w:r>
    </w:p>
    <w:p w14:paraId="7D901CFC" w14:textId="53D1ECA7" w:rsidR="00676423" w:rsidRDefault="00E31C32" w:rsidP="00676423">
      <w:pPr>
        <w:pStyle w:val="BodyText0"/>
        <w:rPr>
          <w:cs/>
          <w:lang w:bidi="te"/>
        </w:rPr>
      </w:pPr>
      <w:r>
        <w:rPr>
          <w:cs/>
          <w:lang w:val="my-MM" w:bidi="my-MM"/>
        </w:rPr>
        <w:t>တတိယအချက်မှာ၊ အစောပိုင်းဓမ္မဟောင်းပရောဖက်များကလည်း နောင်တရသောအကြွင်း</w:t>
      </w:r>
      <w:r w:rsidR="00F564B5">
        <w:rPr>
          <w:rFonts w:hint="cs"/>
          <w:cs/>
          <w:lang w:val="my-MM" w:bidi="my-MM"/>
        </w:rPr>
        <w:t xml:space="preserve"> </w:t>
      </w:r>
      <w:r>
        <w:rPr>
          <w:cs/>
          <w:lang w:val="my-MM" w:bidi="my-MM"/>
        </w:rPr>
        <w:t>အကျန်များသည် ဣသရေလပြည်သို့ ကြီးစွာသောပြန်လည်တည်ဆောက်ခြင်းအတွက် ပြန်လည်စုစည်း</w:t>
      </w:r>
      <w:r w:rsidR="00F564B5">
        <w:rPr>
          <w:rFonts w:hint="cs"/>
          <w:cs/>
          <w:lang w:val="my-MM" w:bidi="my-MM"/>
        </w:rPr>
        <w:t xml:space="preserve"> </w:t>
      </w:r>
      <w:r>
        <w:rPr>
          <w:cs/>
          <w:lang w:val="my-MM" w:bidi="my-MM"/>
        </w:rPr>
        <w:t>မည်ဖြစ်ကြောင်း အခိုင်အမာပြောကြားခဲ့သည်။ ဟေရှာယ၏နုတ်ကပတ်တော်များသည် တစ်ဖန်ပြန်၍ ထင်ရှားလာပါသည်။ ဟေရှာယ ၄၄:၂၁-၂၂ တွင်ဖတ်ရသည့် နုတ်ကပတ်တော်များမှာ_</w:t>
      </w:r>
    </w:p>
    <w:p w14:paraId="665853BC" w14:textId="27D5A04F" w:rsidR="00676423" w:rsidRDefault="00F564B5" w:rsidP="00CB0A22">
      <w:pPr>
        <w:pStyle w:val="Quotations"/>
        <w:rPr>
          <w:cs/>
          <w:lang w:bidi="te"/>
        </w:rPr>
      </w:pPr>
      <w:r>
        <w:rPr>
          <w:cs/>
          <w:lang w:val="my-MM" w:bidi="my-MM"/>
        </w:rPr>
        <w:t>အိုယာကုပ်အမျိုး၊ ဤအရာတို့ကို</w:t>
      </w:r>
      <w:r w:rsidR="00E31C32">
        <w:rPr>
          <w:cs/>
          <w:lang w:val="my-MM" w:bidi="my-MM"/>
        </w:rPr>
        <w:t>ဆင်ခြင်လော့။ အိုဣသရေလအမျိုး၊ သင်သည် ငါ့ကျွန်ဖြစ်၏။ သင</w:t>
      </w:r>
      <w:r>
        <w:rPr>
          <w:cs/>
          <w:lang w:val="my-MM" w:bidi="my-MM"/>
        </w:rPr>
        <w:t>့်ကိုငါဖန်ဆင်းသည်ဖြစ်၍၊ သင်သည်</w:t>
      </w:r>
      <w:r w:rsidR="00E31C32">
        <w:rPr>
          <w:cs/>
          <w:lang w:val="my-MM" w:bidi="my-MM"/>
        </w:rPr>
        <w:t>ငါ့ကျွန်ဖြစ်၏။ အိုဣသရေ</w:t>
      </w:r>
      <w:r>
        <w:rPr>
          <w:cs/>
          <w:lang w:val="my-MM" w:bidi="my-MM"/>
        </w:rPr>
        <w:t xml:space="preserve">လအမျိုး၊ သင့်ကိုငါမမေ့မလျော့။ </w:t>
      </w:r>
      <w:r w:rsidR="00E31C32">
        <w:rPr>
          <w:cs/>
          <w:lang w:val="my-MM" w:bidi="my-MM"/>
        </w:rPr>
        <w:t>သင်၏ဒုစရိုက်တို</w:t>
      </w:r>
      <w:r>
        <w:rPr>
          <w:cs/>
          <w:lang w:val="my-MM" w:bidi="my-MM"/>
        </w:rPr>
        <w:t>့ကို တိမ်တိုက်ကဲ့သို့၎င်း၊ သင်၏</w:t>
      </w:r>
      <w:r w:rsidR="00E31C32">
        <w:rPr>
          <w:cs/>
          <w:lang w:val="my-MM" w:bidi="my-MM"/>
        </w:rPr>
        <w:t xml:space="preserve">အပြစ်တို့ကို တိမ်လွှာကဲ့သို့၎င်း ငါချေပြီ။ </w:t>
      </w:r>
      <w:r>
        <w:rPr>
          <w:cs/>
          <w:lang w:val="my-MM" w:bidi="my-MM"/>
        </w:rPr>
        <w:t>ငါ့ထံသို့ ပြန်လာလော့။ သင့်ကိုငါ</w:t>
      </w:r>
      <w:r w:rsidR="00E31C32">
        <w:rPr>
          <w:cs/>
          <w:lang w:val="my-MM" w:bidi="my-MM"/>
        </w:rPr>
        <w:t>ရွေးနှုတ်ပြီ (ဟေရှာယ ၄၄:၂၁-၂၂)။</w:t>
      </w:r>
    </w:p>
    <w:p w14:paraId="043232B0" w14:textId="57FBEAF4" w:rsidR="00676423" w:rsidRDefault="00E31C32" w:rsidP="00676423">
      <w:pPr>
        <w:pStyle w:val="BodyText0"/>
        <w:rPr>
          <w:cs/>
          <w:lang w:bidi="te"/>
        </w:rPr>
      </w:pPr>
      <w:r>
        <w:rPr>
          <w:cs/>
          <w:lang w:val="my-MM" w:bidi="my-MM"/>
        </w:rPr>
        <w:t>အစောပိုင်းပရောဖက်များသည် မောရှေ၏အခြေခံနောက်ဆုံးသောကာလအယူဝါဒသည် မှန်ကန်</w:t>
      </w:r>
      <w:r w:rsidR="00F564B5">
        <w:rPr>
          <w:rFonts w:hint="cs"/>
          <w:cs/>
          <w:lang w:val="my-MM" w:bidi="my-MM"/>
        </w:rPr>
        <w:t xml:space="preserve"> </w:t>
      </w:r>
      <w:r>
        <w:rPr>
          <w:cs/>
          <w:lang w:val="my-MM" w:bidi="my-MM"/>
        </w:rPr>
        <w:t>ကြောင်း ရှင်းလင်းစွာဖော်ပြခဲ့ကြသည်။ ဣသရေလသည် ကျွန်ခံ</w:t>
      </w:r>
      <w:r w:rsidR="00F564B5">
        <w:rPr>
          <w:cs/>
          <w:lang w:val="my-MM" w:bidi="my-MM"/>
        </w:rPr>
        <w:t>ရမည်ဖြစ်ပြီး၊ နောင်တရခြင်း</w:t>
      </w:r>
      <w:r w:rsidR="00F564B5">
        <w:rPr>
          <w:rFonts w:hint="cs"/>
          <w:cs/>
          <w:lang w:val="my-MM" w:bidi="my-MM"/>
        </w:rPr>
        <w:t xml:space="preserve"> </w:t>
      </w:r>
      <w:r w:rsidR="00F564B5">
        <w:rPr>
          <w:cs/>
          <w:lang w:val="my-MM" w:bidi="my-MM"/>
        </w:rPr>
        <w:t>နှင့်</w:t>
      </w:r>
      <w:r w:rsidR="00F564B5">
        <w:rPr>
          <w:rFonts w:hint="cs"/>
          <w:cs/>
          <w:lang w:val="my-MM" w:bidi="my-MM"/>
        </w:rPr>
        <w:t xml:space="preserve"> </w:t>
      </w:r>
      <w:r>
        <w:rPr>
          <w:cs/>
          <w:lang w:val="my-MM" w:bidi="my-MM"/>
        </w:rPr>
        <w:t xml:space="preserve">ခွင့်လွှတ်ခြင်းသည် </w:t>
      </w:r>
      <w:r w:rsidR="00F564B5">
        <w:rPr>
          <w:rFonts w:hint="cs"/>
          <w:cs/>
          <w:lang w:val="my-MM" w:bidi="my-MM"/>
        </w:rPr>
        <w:t>တိုင်း</w:t>
      </w:r>
      <w:r w:rsidR="00F564B5">
        <w:rPr>
          <w:cs/>
          <w:lang w:val="my-MM" w:bidi="my-MM"/>
        </w:rPr>
        <w:t>ပြည်</w:t>
      </w:r>
      <w:r>
        <w:rPr>
          <w:cs/>
          <w:lang w:val="my-MM" w:bidi="my-MM"/>
        </w:rPr>
        <w:t>အားပြန်လည်တည်ဆောက်ခြင်းဆီသို့ ဦးတည်သွားစေမည်ဖြစ်သည်။ သို့သော် အစောပိုင်းပရောဖက်များသည် မောရှေ၏ဤအခြေခံပုံစံတွင် အထူးအင်္ဂါရပ်အချို့ကိုလည်း ထည့်သွင်းခဲ့ကြသည်။</w:t>
      </w:r>
    </w:p>
    <w:p w14:paraId="525DC0A8" w14:textId="7C026D90" w:rsidR="00676423" w:rsidRDefault="00E31C32" w:rsidP="00CB0A22">
      <w:pPr>
        <w:pStyle w:val="PanelHeading"/>
        <w:rPr>
          <w:cs/>
          <w:lang w:bidi="ta-IN"/>
        </w:rPr>
      </w:pPr>
      <w:bookmarkStart w:id="8" w:name="_Toc159527176"/>
      <w:r>
        <w:rPr>
          <w:cs/>
          <w:lang w:val="my-MM" w:bidi="my-MM"/>
        </w:rPr>
        <w:t>မောရှေအားထပ်မံဖြည့်စွက်ခြင်း</w:t>
      </w:r>
      <w:bookmarkEnd w:id="8"/>
    </w:p>
    <w:p w14:paraId="6F4B47F8" w14:textId="726468C1" w:rsidR="00676423" w:rsidRDefault="00E31C32" w:rsidP="00676423">
      <w:pPr>
        <w:pStyle w:val="BodyText0"/>
        <w:rPr>
          <w:cs/>
          <w:lang w:bidi="te"/>
        </w:rPr>
      </w:pPr>
      <w:r>
        <w:rPr>
          <w:cs/>
          <w:lang w:val="my-MM" w:bidi="my-MM"/>
        </w:rPr>
        <w:t>ရိုးရှင်းစွာပြောရလျှင်၊ မောရှေနှင့် အစောပိုင်းပရောဖက်များကြားတွင် ကြီးမားသောပဋိညာဉ်</w:t>
      </w:r>
      <w:r w:rsidR="00F564B5">
        <w:rPr>
          <w:rFonts w:hint="cs"/>
          <w:cs/>
          <w:lang w:val="my-MM" w:bidi="my-MM"/>
        </w:rPr>
        <w:t xml:space="preserve"> </w:t>
      </w:r>
      <w:r>
        <w:rPr>
          <w:cs/>
          <w:lang w:val="my-MM" w:bidi="my-MM"/>
        </w:rPr>
        <w:t>ဖြစ်ရပ်တစ်ခု ဖြစ်ပွားခဲ့ပြီး၊ ဤပဋိညာဉ်သည် ဒါဝိဒ်နှင့်ပြုလုပ်ခဲ့သော တော်ဝင်ပဋိညာဉ်ဖြစ်သည်။ ရလဒ်</w:t>
      </w:r>
      <w:r w:rsidR="00F564B5">
        <w:rPr>
          <w:rFonts w:hint="cs"/>
          <w:cs/>
          <w:lang w:val="my-MM" w:bidi="my-MM"/>
        </w:rPr>
        <w:t xml:space="preserve"> </w:t>
      </w:r>
      <w:r>
        <w:rPr>
          <w:cs/>
          <w:lang w:val="my-MM" w:bidi="my-MM"/>
        </w:rPr>
        <w:t xml:space="preserve">အနေနှင့်၊ အစောပိုင်းပရောဖက်များသည် မောရှေ၏ </w:t>
      </w:r>
      <w:r w:rsidR="00F564B5">
        <w:rPr>
          <w:cs/>
          <w:lang w:val="my-MM" w:bidi="my-MM"/>
        </w:rPr>
        <w:t>နောက်ဆုံးသောကာလအယူဝါဒ သို့မဟုတ်</w:t>
      </w:r>
      <w:r w:rsidR="00F564B5">
        <w:rPr>
          <w:rFonts w:hint="cs"/>
          <w:cs/>
          <w:lang w:val="my-MM" w:bidi="my-MM"/>
        </w:rPr>
        <w:t xml:space="preserve"> </w:t>
      </w:r>
      <w:r>
        <w:rPr>
          <w:cs/>
          <w:lang w:val="my-MM" w:bidi="my-MM"/>
        </w:rPr>
        <w:t>နောက်</w:t>
      </w:r>
      <w:r w:rsidR="00F564B5">
        <w:rPr>
          <w:rFonts w:hint="cs"/>
          <w:cs/>
          <w:lang w:val="my-MM" w:bidi="my-MM"/>
        </w:rPr>
        <w:t xml:space="preserve"> </w:t>
      </w:r>
      <w:r>
        <w:rPr>
          <w:cs/>
          <w:lang w:val="my-MM" w:bidi="my-MM"/>
        </w:rPr>
        <w:t>ဆုံးကာလပုံစံတွင် အဓိကထပ်မံဖြည့်စွက်ချက်သုံးခုကို ပြုလုပ်ခဲ့ကြသည်။ ပထမ သူတို့သည် ဘုရင်ဖြစ်</w:t>
      </w:r>
      <w:r w:rsidR="00F564B5">
        <w:rPr>
          <w:rFonts w:hint="cs"/>
          <w:cs/>
          <w:lang w:val="my-MM" w:bidi="my-MM"/>
        </w:rPr>
        <w:t xml:space="preserve"> </w:t>
      </w:r>
      <w:r>
        <w:rPr>
          <w:cs/>
          <w:lang w:val="my-MM" w:bidi="my-MM"/>
        </w:rPr>
        <w:t>ခြင်း</w:t>
      </w:r>
      <w:r w:rsidR="00F564B5">
        <w:rPr>
          <w:cs/>
          <w:lang w:val="my-MM" w:bidi="my-MM"/>
        </w:rPr>
        <w:t>၌လည်းကောင်း၊</w:t>
      </w:r>
      <w:r>
        <w:rPr>
          <w:cs/>
          <w:lang w:val="my-MM" w:bidi="my-MM"/>
        </w:rPr>
        <w:t xml:space="preserve"> ဒုတိယ ဗိမာန်တော်၌လည်းကောင်း၊ တတိယ တစ်ပါးအမျိုးသားအပေါ် ၌လည်း</w:t>
      </w:r>
      <w:r w:rsidR="00F564B5">
        <w:rPr>
          <w:rFonts w:hint="cs"/>
          <w:cs/>
          <w:lang w:val="my-MM" w:bidi="my-MM"/>
        </w:rPr>
        <w:t xml:space="preserve"> </w:t>
      </w:r>
      <w:r>
        <w:rPr>
          <w:cs/>
          <w:lang w:val="my-MM" w:bidi="my-MM"/>
        </w:rPr>
        <w:t>ကောင်းအာရုံစိုက်ကြသည်။ အစောပိုင်းပရောဖက်များသည် ဘုရင်ဖြစ်ခြင်းနှင့်ပတ်သက်၍ မိမိတို့ကိုယ်</w:t>
      </w:r>
      <w:r w:rsidR="00F564B5">
        <w:rPr>
          <w:rFonts w:hint="cs"/>
          <w:cs/>
          <w:lang w:val="my-MM" w:bidi="my-MM"/>
        </w:rPr>
        <w:t xml:space="preserve"> </w:t>
      </w:r>
      <w:r>
        <w:rPr>
          <w:cs/>
          <w:lang w:val="my-MM" w:bidi="my-MM"/>
        </w:rPr>
        <w:t>ကို အလေးထားပုံအကြောင်း ဦးစွာကြည့်ကြပါစို့။</w:t>
      </w:r>
    </w:p>
    <w:p w14:paraId="3D8DBEC4" w14:textId="14CF49B4" w:rsidR="00676423" w:rsidRDefault="00E31C32" w:rsidP="00CB0A22">
      <w:pPr>
        <w:pStyle w:val="BulletHeading"/>
        <w:rPr>
          <w:cs/>
          <w:lang w:bidi="ta-IN"/>
        </w:rPr>
      </w:pPr>
      <w:bookmarkStart w:id="9" w:name="_Toc159527177"/>
      <w:r>
        <w:rPr>
          <w:cs/>
          <w:lang w:val="my-MM" w:bidi="my-MM"/>
        </w:rPr>
        <w:t>ဘုရင်ဖြစ်ခြင်း</w:t>
      </w:r>
      <w:bookmarkEnd w:id="9"/>
    </w:p>
    <w:p w14:paraId="7AC44B25" w14:textId="085BA73C" w:rsidR="00676423" w:rsidRDefault="00E31C32" w:rsidP="00676423">
      <w:pPr>
        <w:pStyle w:val="BodyText0"/>
        <w:rPr>
          <w:cs/>
          <w:lang w:bidi="te"/>
        </w:rPr>
      </w:pPr>
      <w:r>
        <w:rPr>
          <w:cs/>
          <w:lang w:val="my-MM" w:bidi="my-MM"/>
        </w:rPr>
        <w:t>တစ်ဖက်တွင် မောရှေနှင့်မတူဘဲ၊ အစောပိုင်းပရောဖက်များက လူမျိုးသည် ရှုံးနိမ့်ခြင်းနှင့် သဘာဝဘေးအန္တရာယ်များကို ခံရမည်ဟု မဆို</w:t>
      </w:r>
      <w:r w:rsidR="00F564B5">
        <w:rPr>
          <w:rFonts w:hint="cs"/>
          <w:cs/>
          <w:lang w:val="my-MM" w:bidi="my-MM"/>
        </w:rPr>
        <w:t>ကြ</w:t>
      </w:r>
      <w:r>
        <w:rPr>
          <w:cs/>
          <w:lang w:val="my-MM" w:bidi="my-MM"/>
        </w:rPr>
        <w:t>ပေ။ ဤပရောဖက်များ၏အဆိုအရ၊ ဒါဝိဒ်၏ရာဇ</w:t>
      </w:r>
      <w:r w:rsidR="00F564B5">
        <w:rPr>
          <w:rFonts w:hint="cs"/>
          <w:cs/>
          <w:lang w:val="my-MM" w:bidi="my-MM"/>
        </w:rPr>
        <w:t xml:space="preserve"> </w:t>
      </w:r>
      <w:r>
        <w:rPr>
          <w:cs/>
          <w:lang w:val="my-MM" w:bidi="my-MM"/>
        </w:rPr>
        <w:t>ပလ္လင်သည် ဘုရားသခင့်လူမျိုး၏အသက်တာ၏ဗဟိုချက်ဖြစ်လာသောကြောင့်၊ ဘုရားသခင်၏တရား</w:t>
      </w:r>
      <w:r w:rsidR="00F564B5">
        <w:rPr>
          <w:rFonts w:hint="cs"/>
          <w:cs/>
          <w:lang w:val="my-MM" w:bidi="my-MM"/>
        </w:rPr>
        <w:t xml:space="preserve"> </w:t>
      </w:r>
      <w:r>
        <w:rPr>
          <w:cs/>
          <w:lang w:val="my-MM" w:bidi="my-MM"/>
        </w:rPr>
        <w:t xml:space="preserve">စီရင်ခြင်းတွင် ဒါဝိဒ်၏ရာဇပလ္လင်ကို စွန့်ပယ်ခြင်းလည်း ပါဝင်မည်ဖြစ်သည်။ ဥပမာ၊ ဟေရှာယ ၃၉:၅-၇ </w:t>
      </w:r>
      <w:r>
        <w:rPr>
          <w:cs/>
          <w:lang w:val="my-MM" w:bidi="my-MM"/>
        </w:rPr>
        <w:lastRenderedPageBreak/>
        <w:t>တွင် ဟေရှာယသည် ဟေဇကိမင်းက</w:t>
      </w:r>
      <w:r w:rsidR="00F564B5">
        <w:rPr>
          <w:cs/>
          <w:lang w:val="my-MM" w:bidi="my-MM"/>
        </w:rPr>
        <w:t>ြီးကို</w:t>
      </w:r>
      <w:r>
        <w:rPr>
          <w:cs/>
          <w:lang w:val="my-MM" w:bidi="my-MM"/>
        </w:rPr>
        <w:t>ဆုံးမသောအခါ ဒါဝိဒ်၏ရာဇပလ္လင်ကို တရားစီရင်ခြင်း</w:t>
      </w:r>
      <w:r w:rsidR="00F564B5">
        <w:rPr>
          <w:rFonts w:hint="cs"/>
          <w:cs/>
          <w:lang w:val="my-MM" w:bidi="my-MM"/>
        </w:rPr>
        <w:t xml:space="preserve"> </w:t>
      </w:r>
      <w:r>
        <w:rPr>
          <w:cs/>
          <w:lang w:val="my-MM" w:bidi="my-MM"/>
        </w:rPr>
        <w:t>အကြောင်း ကျွန်ုပ်တို့ဖတ်ရသည်။</w:t>
      </w:r>
    </w:p>
    <w:p w14:paraId="7691BE26" w14:textId="780B5D94" w:rsidR="00676423" w:rsidRDefault="00E31C32" w:rsidP="00CB0A22">
      <w:pPr>
        <w:pStyle w:val="Quotations"/>
        <w:rPr>
          <w:cs/>
          <w:lang w:bidi="te"/>
        </w:rPr>
      </w:pPr>
      <w:r>
        <w:rPr>
          <w:cs/>
          <w:lang w:val="my-MM" w:bidi="my-MM"/>
        </w:rPr>
        <w:t>ထိုအခါ ဟေရှာယက၊ ကောင်းကင်ဗိုလ်ခြေ အရှင်ထာဝရဘုရား၏ နှုတ်ကပတ်တော်ကို နားထောင်လော့။ နန်းတော်၌ရှိသမျှကို၎င်း၊ ယနေ့တိုင်အောင် ဘိုးဘေးတို့သည် ဆည်းဖူးသမျှကို၎င်း၊ ဗာဗုလုန်မြို့သို့ ယူသွားရသောကာလသည် ရောက်လိမ့်မည်... တစုံတခုမျှမကျန်ကြွင်းရဟု ထာဝရဘုရားမိန့်တော်မူ၏။ သင်နှင့်နွှယ်၍ရသော သင်၏ သားမြေးတို့ကိုလည်း</w:t>
      </w:r>
      <w:r w:rsidR="00F564B5">
        <w:rPr>
          <w:rFonts w:hint="cs"/>
          <w:cs/>
          <w:lang w:val="my-MM" w:bidi="my-MM"/>
        </w:rPr>
        <w:t xml:space="preserve"> </w:t>
      </w:r>
      <w:r>
        <w:rPr>
          <w:cs/>
          <w:lang w:val="my-MM" w:bidi="my-MM"/>
        </w:rPr>
        <w:t>ယူသွား၍၊ သူတို့သည် ဗာဗုလုန်ရှင်ဘုရင်၏ နန်းတော်၌၊ လူပျိုတော်လုပ်ရကြ</w:t>
      </w:r>
      <w:r w:rsidR="00F564B5">
        <w:rPr>
          <w:rFonts w:hint="cs"/>
          <w:cs/>
          <w:lang w:val="my-MM" w:bidi="my-MM"/>
        </w:rPr>
        <w:t xml:space="preserve"> </w:t>
      </w:r>
      <w:r>
        <w:rPr>
          <w:cs/>
          <w:lang w:val="my-MM" w:bidi="my-MM"/>
        </w:rPr>
        <w:t>လိမ့်မည်ဟု ဟေဇကိမင်းအား ပြောဆိုလေ၏ (ဟေရှာယ ၃၉:၅-၇)။</w:t>
      </w:r>
    </w:p>
    <w:p w14:paraId="7F747FA4" w14:textId="7313BCAC" w:rsidR="00676423" w:rsidRDefault="00E31C32" w:rsidP="00676423">
      <w:pPr>
        <w:pStyle w:val="BodyText0"/>
        <w:rPr>
          <w:cs/>
          <w:lang w:bidi="te"/>
        </w:rPr>
      </w:pPr>
      <w:r>
        <w:rPr>
          <w:cs/>
          <w:lang w:val="my-MM" w:bidi="my-MM"/>
        </w:rPr>
        <w:t>ဒါဝိဒ်၏ရာဇပလ္</w:t>
      </w:r>
      <w:r w:rsidR="00F564B5">
        <w:rPr>
          <w:cs/>
          <w:lang w:val="my-MM" w:bidi="my-MM"/>
        </w:rPr>
        <w:t>လင်ကို</w:t>
      </w:r>
      <w:r>
        <w:rPr>
          <w:cs/>
          <w:lang w:val="my-MM" w:bidi="my-MM"/>
        </w:rPr>
        <w:t>စွန့်ပယ်ခြင်းသည် ဘုရားသခင့်လူမျိုး၏သမိုင်းကို အဆုံးစွန်ရောက်စေ</w:t>
      </w:r>
      <w:r w:rsidR="00F564B5">
        <w:rPr>
          <w:rFonts w:hint="cs"/>
          <w:cs/>
          <w:lang w:val="my-MM" w:bidi="my-MM"/>
        </w:rPr>
        <w:t xml:space="preserve"> </w:t>
      </w:r>
      <w:r w:rsidR="00F564B5">
        <w:rPr>
          <w:cs/>
          <w:lang w:val="my-MM" w:bidi="my-MM"/>
        </w:rPr>
        <w:t>သည့် ကျွန်ခံခြင်း၏</w:t>
      </w:r>
      <w:r>
        <w:rPr>
          <w:cs/>
          <w:lang w:val="my-MM" w:bidi="my-MM"/>
        </w:rPr>
        <w:t>အစိတ်အပိုင်းတစ်ခုဖြစ်သည်။</w:t>
      </w:r>
    </w:p>
    <w:p w14:paraId="2768BF8C" w14:textId="344A6C83" w:rsidR="00676423" w:rsidRDefault="00F564B5" w:rsidP="00676423">
      <w:pPr>
        <w:pStyle w:val="BodyText0"/>
        <w:rPr>
          <w:cs/>
          <w:lang w:bidi="te"/>
        </w:rPr>
      </w:pPr>
      <w:r>
        <w:rPr>
          <w:cs/>
          <w:lang w:val="my-MM" w:bidi="my-MM"/>
        </w:rPr>
        <w:t>ဒါဝိဒ်၏ရာဇပလ္လင်ကို</w:t>
      </w:r>
      <w:r w:rsidR="00E31C32">
        <w:rPr>
          <w:cs/>
          <w:lang w:val="my-MM" w:bidi="my-MM"/>
        </w:rPr>
        <w:t>တရားစီရင်ရာတွင် ကြေကွဲဖွယ်ဖြစ်ရပ်များရှိလင့်ကစား ဘုရားသခင်သည် ဒါဝိဒ်၏ရာဇပလ္လင်နှင့် မပြီးစီးကြောင်းကိုလည်း ပရောဖက်များက အာ</w:t>
      </w:r>
      <w:r>
        <w:rPr>
          <w:cs/>
          <w:lang w:val="my-MM" w:bidi="my-MM"/>
        </w:rPr>
        <w:t xml:space="preserve">မခံခဲ့ကြသည်။ </w:t>
      </w:r>
      <w:r w:rsidR="00E31C32">
        <w:rPr>
          <w:cs/>
          <w:lang w:val="my-MM" w:bidi="my-MM"/>
        </w:rPr>
        <w:t>ယင်းအစား၊ ကျွန်ခံပြီး</w:t>
      </w:r>
      <w:r>
        <w:rPr>
          <w:cs/>
          <w:lang w:val="my-MM" w:bidi="my-MM"/>
        </w:rPr>
        <w:t>နောက် ဣသရေလလူမျိုး၏</w:t>
      </w:r>
      <w:r w:rsidR="00E31C32">
        <w:rPr>
          <w:cs/>
          <w:lang w:val="my-MM" w:bidi="my-MM"/>
        </w:rPr>
        <w:t>ပြန်လည်တည်ဆောက်ခြင်းတွင် ဒါဝိဒ်၏ရာဇပလ္လင်ကို ကြီးမြတ်</w:t>
      </w:r>
      <w:r>
        <w:rPr>
          <w:rFonts w:hint="cs"/>
          <w:cs/>
          <w:lang w:val="my-MM" w:bidi="my-MM"/>
        </w:rPr>
        <w:t xml:space="preserve"> </w:t>
      </w:r>
      <w:r w:rsidR="00E31C32">
        <w:rPr>
          <w:cs/>
          <w:lang w:val="my-MM" w:bidi="my-MM"/>
        </w:rPr>
        <w:t>သောဘုန်းအသရေအဖြစ် ပြန်လည်တည်ဆောက်ခြင်းပါဝင်မည်ဟု ပရောဖက်များက ကြိုတင်ဟော</w:t>
      </w:r>
      <w:r>
        <w:rPr>
          <w:rFonts w:hint="cs"/>
          <w:cs/>
          <w:lang w:val="my-MM" w:bidi="my-MM"/>
        </w:rPr>
        <w:t xml:space="preserve"> </w:t>
      </w:r>
      <w:r w:rsidR="00E31C32">
        <w:rPr>
          <w:cs/>
          <w:lang w:val="my-MM" w:bidi="my-MM"/>
        </w:rPr>
        <w:t>ပြောခဲ့ကြသည်။ ယေရမိ ၂၃:၅-၆ တွင် ဒါဝိဒ်၏ရာဇပလ္လင်ပြန်လည်တည်ထောင်ခြင်းအကြောင်း ယေရမိ</w:t>
      </w:r>
      <w:r>
        <w:rPr>
          <w:rFonts w:hint="cs"/>
          <w:cs/>
          <w:lang w:val="my-MM" w:bidi="my-MM"/>
        </w:rPr>
        <w:t xml:space="preserve"> ၏</w:t>
      </w:r>
      <w:r w:rsidR="00E31C32">
        <w:rPr>
          <w:cs/>
          <w:lang w:val="my-MM" w:bidi="my-MM"/>
        </w:rPr>
        <w:t>ဖော်ပြပုံကို နားထောင်ပါ_</w:t>
      </w:r>
    </w:p>
    <w:p w14:paraId="3FBDE725" w14:textId="74ABBDB4" w:rsidR="00676423" w:rsidRDefault="00E31C32" w:rsidP="00CB0A22">
      <w:pPr>
        <w:pStyle w:val="Quotations"/>
        <w:rPr>
          <w:cs/>
          <w:lang w:bidi="te"/>
        </w:rPr>
      </w:pPr>
      <w:r>
        <w:rPr>
          <w:cs/>
          <w:lang w:val="my-MM" w:bidi="my-MM"/>
        </w:rPr>
        <w:t>ထာဝရဘုရား မိန့်တော်မူသည်ကား၊ သန့်ရှင်းသောအညွန့်ကို ဒါဝိဒ်အဘို့ ငါပေါက်စေသည်အတိုင်း၊ ဥာဏ်ကောင်းသောရှင်ဘုရင်တဦးသည် စိုးစံ၍၊ မြေကြီးပေါ်မှာ တရားသဖြင့် ဖြောင့်မတ်စွာစီရင်ရာကာလသည် ရောက်လိမ့်မည်။ ထိုမင်းလက်ထက်၌ ယုဒပြည်သည် ကယ်တင်ခြင်းသို့</w:t>
      </w:r>
      <w:r w:rsidR="00F564B5">
        <w:rPr>
          <w:rFonts w:hint="cs"/>
          <w:cs/>
          <w:lang w:val="my-MM" w:bidi="my-MM"/>
        </w:rPr>
        <w:t xml:space="preserve"> </w:t>
      </w:r>
      <w:r>
        <w:rPr>
          <w:cs/>
          <w:lang w:val="my-MM" w:bidi="my-MM"/>
        </w:rPr>
        <w:t>ရောက်၍၊ ဣသရေလပြည်လည်း ငြိမ်ဝပ်စွာ နေရလိမ့်မည်</w:t>
      </w:r>
      <w:r w:rsidR="00F564B5">
        <w:rPr>
          <w:cs/>
          <w:lang w:val="my-MM" w:bidi="my-MM"/>
        </w:rPr>
        <w:t>။ ထိုမင်းသည် ယေဟောဝါဇေဒကနုဟူသော</w:t>
      </w:r>
      <w:r>
        <w:rPr>
          <w:cs/>
          <w:lang w:val="my-MM" w:bidi="my-MM"/>
        </w:rPr>
        <w:t xml:space="preserve"> ဘွဲ့နာမရှိလိမ့်သတည်း (ယေရမိ ၂၃း၅-၆)။</w:t>
      </w:r>
    </w:p>
    <w:p w14:paraId="7C2D8165" w14:textId="12FAEAEC" w:rsidR="00676423" w:rsidRDefault="00F564B5" w:rsidP="00676423">
      <w:pPr>
        <w:pStyle w:val="BodyText0"/>
        <w:rPr>
          <w:cs/>
          <w:lang w:bidi="te"/>
        </w:rPr>
      </w:pPr>
      <w:r>
        <w:rPr>
          <w:cs/>
          <w:lang w:val="my-MM" w:bidi="my-MM"/>
        </w:rPr>
        <w:t>ဒါဝိဒ်၏ဖြောင့်မတ်သောသားတော်တစ်ဦး</w:t>
      </w:r>
      <w:r>
        <w:rPr>
          <w:rFonts w:hint="cs"/>
          <w:cs/>
          <w:lang w:val="my-MM" w:bidi="my-MM"/>
        </w:rPr>
        <w:t>ဆိုင်ရာ</w:t>
      </w:r>
      <w:r w:rsidR="00E31C32">
        <w:rPr>
          <w:cs/>
          <w:lang w:val="my-MM" w:bidi="my-MM"/>
        </w:rPr>
        <w:t xml:space="preserve"> ကတိတော်သည် ပြန်လည်တည်ဆောက်ခြင်း</w:t>
      </w:r>
      <w:r>
        <w:rPr>
          <w:rFonts w:hint="cs"/>
          <w:cs/>
          <w:lang w:val="my-MM" w:bidi="my-MM"/>
        </w:rPr>
        <w:t xml:space="preserve"> </w:t>
      </w:r>
      <w:r w:rsidR="00E31C32">
        <w:rPr>
          <w:cs/>
          <w:lang w:val="my-MM" w:bidi="my-MM"/>
        </w:rPr>
        <w:t xml:space="preserve">၏နောက်ပိုင်းနေ့ရက်များတွင် မရှိမဖြစ်လိုအပ်သောအရာတစ်ခု ဖြစ်လာခဲ့သည်။ </w:t>
      </w:r>
    </w:p>
    <w:p w14:paraId="59759FFF" w14:textId="6C118D58" w:rsidR="00676423" w:rsidRDefault="00E31C32" w:rsidP="00676423">
      <w:pPr>
        <w:pStyle w:val="BodyText0"/>
        <w:rPr>
          <w:cs/>
          <w:lang w:bidi="te"/>
        </w:rPr>
      </w:pPr>
      <w:r>
        <w:rPr>
          <w:cs/>
          <w:lang w:val="my-MM" w:bidi="my-MM"/>
        </w:rPr>
        <w:t>အစောပိုင်းပရောဖက်များသည် ဒါဝိဒ်၏ရာဇပလ္လင်နှင့်ပတ်သက်ပြီး သူတို့ကိုယ်သူတို့ အလေး</w:t>
      </w:r>
      <w:r w:rsidR="00F564B5">
        <w:rPr>
          <w:rFonts w:hint="cs"/>
          <w:cs/>
          <w:lang w:val="my-MM" w:bidi="my-MM"/>
        </w:rPr>
        <w:t xml:space="preserve"> </w:t>
      </w:r>
      <w:r>
        <w:rPr>
          <w:cs/>
          <w:lang w:val="my-MM" w:bidi="my-MM"/>
        </w:rPr>
        <w:t>ထားခဲ့ကြသည်သာမက၊ ဒါဝိဒ်၏သားတော် ရှောလမုန်တည်ဆောက်ခဲ့သော ဗိမာန်တော်ကိုလည်း အာရုံ</w:t>
      </w:r>
      <w:r w:rsidR="00F564B5">
        <w:rPr>
          <w:rFonts w:hint="cs"/>
          <w:cs/>
          <w:lang w:val="my-MM" w:bidi="my-MM"/>
        </w:rPr>
        <w:t xml:space="preserve"> </w:t>
      </w:r>
      <w:r>
        <w:rPr>
          <w:cs/>
          <w:lang w:val="my-MM" w:bidi="my-MM"/>
        </w:rPr>
        <w:t>စိုက်ခဲ့ကြသည်။</w:t>
      </w:r>
    </w:p>
    <w:p w14:paraId="496C9375" w14:textId="3614DD2C" w:rsidR="00676423" w:rsidRDefault="00E31C32" w:rsidP="00CB0A22">
      <w:pPr>
        <w:pStyle w:val="BulletHeading"/>
        <w:rPr>
          <w:cs/>
          <w:lang w:bidi="ta-IN"/>
        </w:rPr>
      </w:pPr>
      <w:bookmarkStart w:id="10" w:name="_Toc159527178"/>
      <w:r>
        <w:rPr>
          <w:cs/>
          <w:lang w:val="my-MM" w:bidi="my-MM"/>
        </w:rPr>
        <w:lastRenderedPageBreak/>
        <w:t>ဗိမာန်တော်</w:t>
      </w:r>
      <w:bookmarkEnd w:id="10"/>
    </w:p>
    <w:p w14:paraId="749B3972" w14:textId="7955B221" w:rsidR="00676423" w:rsidRDefault="00E31C32" w:rsidP="00676423">
      <w:pPr>
        <w:pStyle w:val="BodyText0"/>
        <w:rPr>
          <w:cs/>
          <w:lang w:bidi="te"/>
        </w:rPr>
      </w:pPr>
      <w:r>
        <w:rPr>
          <w:cs/>
          <w:lang w:val="my-MM" w:bidi="my-MM"/>
        </w:rPr>
        <w:t>ယေရုရှလင်မြို့ရှိ ဘုရားသခင်၏ဗိမာန်တော်သည် ဖျက်ဆီး၍မရဟု ဣသရေလများသည် မှားယွင်းစွာယုံကြည်ခဲ့ကြသည်။ ပရောဖက်များသည် ယေရုရှလင်မြို့ရှိ ဘုရားသခင်၏ဗိမာန်တော်သည် ဖျက်ဆီးခံရမည့်အကြောင်းကို ရဲရင့်စွာပြောဆိုရပေမည်။ ဥပမာ၊ ဗိမာန်တော်သည် မည်သည့်အခါမှ ဖျက်ဆီးခံရမည်မဟုတ်ဟု အခိုင်အမာပြောခဲ့သည့် ပရောဖက်အတုအယောင်များနှင့် ယဇ်ပုရောဟိတ်</w:t>
      </w:r>
      <w:r w:rsidR="00F564B5">
        <w:rPr>
          <w:rFonts w:hint="cs"/>
          <w:cs/>
          <w:lang w:val="my-MM" w:bidi="my-MM"/>
        </w:rPr>
        <w:t xml:space="preserve"> </w:t>
      </w:r>
      <w:r>
        <w:rPr>
          <w:cs/>
          <w:lang w:val="my-MM" w:bidi="my-MM"/>
        </w:rPr>
        <w:t>များကို ယေရ</w:t>
      </w:r>
      <w:r w:rsidR="00F564B5">
        <w:rPr>
          <w:cs/>
          <w:lang w:val="my-MM" w:bidi="my-MM"/>
        </w:rPr>
        <w:t>မိသည်</w:t>
      </w:r>
      <w:r>
        <w:rPr>
          <w:cs/>
          <w:lang w:val="my-MM" w:bidi="my-MM"/>
        </w:rPr>
        <w:t>ပြင်းထန်စွာပြောဆိုခဲ့သည်။ ယေရမိ ၇ တွင်၊ ပရောဖက်က ဤမှားယွင်းသော</w:t>
      </w:r>
      <w:r w:rsidR="00F564B5">
        <w:rPr>
          <w:rFonts w:hint="cs"/>
          <w:cs/>
          <w:lang w:val="my-MM" w:bidi="my-MM"/>
        </w:rPr>
        <w:t xml:space="preserve"> </w:t>
      </w:r>
      <w:r>
        <w:rPr>
          <w:cs/>
          <w:lang w:val="my-MM" w:bidi="my-MM"/>
        </w:rPr>
        <w:t>သွန်သင်ချက်ကို မယုံကြည်ရန်လူများကို သတိပေးခဲ့သည်။ အခန်းငယ် ၄ တွင်၊ ဤနုတ်ကပတ်တော်</w:t>
      </w:r>
      <w:r w:rsidR="00F564B5">
        <w:rPr>
          <w:rFonts w:hint="cs"/>
          <w:cs/>
          <w:lang w:val="my-MM" w:bidi="my-MM"/>
        </w:rPr>
        <w:t xml:space="preserve"> </w:t>
      </w:r>
      <w:r>
        <w:rPr>
          <w:cs/>
          <w:lang w:val="my-MM" w:bidi="my-MM"/>
        </w:rPr>
        <w:t>များကို ကျွန်ုပ်တို့ဖတ်ရသည်_</w:t>
      </w:r>
    </w:p>
    <w:p w14:paraId="1A52DF14" w14:textId="291C5A25" w:rsidR="00676423" w:rsidRDefault="00E31C32" w:rsidP="00CB0A22">
      <w:pPr>
        <w:pStyle w:val="Quotations"/>
        <w:rPr>
          <w:cs/>
          <w:lang w:bidi="te"/>
        </w:rPr>
      </w:pPr>
      <w:r>
        <w:rPr>
          <w:cs/>
          <w:lang w:val="my-MM" w:bidi="my-MM"/>
        </w:rPr>
        <w:t>ဤသည်ကား၊ ထာဝရဘုရား၏ဗိမာန်တော်၊ ထာဝရဘုရား၏ဗိမာန်တော်၊ ထာဝရဘုရား၏ဗိမာန်တော်ဖြစ်သတည်းဟု မုသာစကားကိုပြောသောသူတို့၌ မမှီဝဲကြနှင့် (ယေရမိ ၇:၄)။</w:t>
      </w:r>
    </w:p>
    <w:p w14:paraId="0A780D3E" w14:textId="4D52FEFC" w:rsidR="00676423" w:rsidRDefault="00E31C32" w:rsidP="00676423">
      <w:pPr>
        <w:pStyle w:val="BodyText0"/>
        <w:rPr>
          <w:cs/>
          <w:lang w:bidi="te"/>
        </w:rPr>
      </w:pPr>
      <w:r>
        <w:rPr>
          <w:cs/>
          <w:lang w:val="my-MM" w:bidi="my-MM"/>
        </w:rPr>
        <w:t>ဘုရားသခင်၏ဗိမာန်တော် ကျွန်ခံချိန်တွင်ဖျက်ဆီးခံရမည်ဟု ယေဟောဝါ၏စစ်မှန်သော</w:t>
      </w:r>
      <w:r w:rsidR="00F564B5">
        <w:rPr>
          <w:rFonts w:hint="cs"/>
          <w:cs/>
          <w:lang w:val="my-MM" w:bidi="my-MM"/>
        </w:rPr>
        <w:t xml:space="preserve"> </w:t>
      </w:r>
      <w:r>
        <w:rPr>
          <w:cs/>
          <w:lang w:val="my-MM" w:bidi="my-MM"/>
        </w:rPr>
        <w:t>ပရောဖက်များက တစ်ညီတစ်ညွတ်တည်း ကြေညာခဲ့ကြသည်။</w:t>
      </w:r>
    </w:p>
    <w:p w14:paraId="019524D4" w14:textId="37CC3B93" w:rsidR="00676423" w:rsidRDefault="00E31C32" w:rsidP="00676423">
      <w:pPr>
        <w:pStyle w:val="BodyText0"/>
        <w:rPr>
          <w:cs/>
          <w:lang w:bidi="te"/>
        </w:rPr>
      </w:pPr>
      <w:r>
        <w:rPr>
          <w:cs/>
          <w:lang w:val="my-MM" w:bidi="my-MM"/>
        </w:rPr>
        <w:t>သို့သော် ကျွန်ခံပြီးနောက် ပြန်လည်တည်ဆောက်ခြင်းကာလတွင် ဘုန်းကြီးသောဗိမာန်တော်ကို ပြန်လည်တည်ဆ</w:t>
      </w:r>
      <w:r w:rsidR="00F564B5">
        <w:rPr>
          <w:cs/>
          <w:lang w:val="my-MM" w:bidi="my-MM"/>
        </w:rPr>
        <w:t>ောက်မည်ဖြစ်ကြောင်း ပရောဖက်များ</w:t>
      </w:r>
      <w:r>
        <w:rPr>
          <w:cs/>
          <w:lang w:val="my-MM" w:bidi="my-MM"/>
        </w:rPr>
        <w:t>ကတိပြုခဲ့ကြသည်။ ပြန်လည်တည်ဆောက်ခြင်း</w:t>
      </w:r>
      <w:r w:rsidR="00F564B5">
        <w:rPr>
          <w:rFonts w:hint="cs"/>
          <w:cs/>
          <w:lang w:val="my-MM" w:bidi="my-MM"/>
        </w:rPr>
        <w:t xml:space="preserve"> </w:t>
      </w:r>
      <w:r>
        <w:rPr>
          <w:cs/>
          <w:lang w:val="my-MM" w:bidi="my-MM"/>
        </w:rPr>
        <w:t>ကာလတွင် ဤဘုန်းကြီးသောဗိမာန်တော်ကို ပ</w:t>
      </w:r>
      <w:r w:rsidR="00F564B5">
        <w:rPr>
          <w:cs/>
          <w:lang w:val="my-MM" w:bidi="my-MM"/>
        </w:rPr>
        <w:t>ြန်လည်တည်ဆောက်ခြင်းနှင့်ပတ်သက်၍</w:t>
      </w:r>
      <w:r w:rsidR="00F564B5">
        <w:rPr>
          <w:rFonts w:hint="cs"/>
          <w:cs/>
          <w:lang w:val="my-MM" w:bidi="my-MM"/>
        </w:rPr>
        <w:t xml:space="preserve"> </w:t>
      </w:r>
      <w:r>
        <w:rPr>
          <w:cs/>
          <w:lang w:val="my-MM" w:bidi="my-MM"/>
        </w:rPr>
        <w:t>အခြားပရော</w:t>
      </w:r>
      <w:r w:rsidR="00F564B5">
        <w:rPr>
          <w:rFonts w:hint="cs"/>
          <w:cs/>
          <w:lang w:val="my-MM" w:bidi="my-MM"/>
        </w:rPr>
        <w:t xml:space="preserve"> </w:t>
      </w:r>
      <w:r>
        <w:rPr>
          <w:cs/>
          <w:lang w:val="my-MM" w:bidi="my-MM"/>
        </w:rPr>
        <w:t>ဖက်များထက် ယေဇကျေလသည် ပို၍အာရုံစိုက်ခဲ့သည်။ သူ၏ကျမ်းအခန်း ၄၀-၄၈ မှာ ဤအကြောင်း</w:t>
      </w:r>
      <w:r w:rsidR="00F564B5">
        <w:rPr>
          <w:rFonts w:hint="cs"/>
          <w:cs/>
          <w:lang w:val="my-MM" w:bidi="my-MM"/>
        </w:rPr>
        <w:t xml:space="preserve"> </w:t>
      </w:r>
      <w:r>
        <w:rPr>
          <w:cs/>
          <w:lang w:val="my-MM" w:bidi="my-MM"/>
        </w:rPr>
        <w:t>အရာကို အာရုံစိုက်ထားပါသည်။ ဘုရားသခင်သည် ယေဇကျေလအား ပြန်လည်တည်ဆောက်ခြင်း</w:t>
      </w:r>
      <w:r w:rsidR="00F564B5">
        <w:rPr>
          <w:rFonts w:hint="cs"/>
          <w:cs/>
          <w:lang w:val="my-MM" w:bidi="my-MM"/>
        </w:rPr>
        <w:t xml:space="preserve"> </w:t>
      </w:r>
      <w:r>
        <w:rPr>
          <w:cs/>
          <w:lang w:val="my-MM" w:bidi="my-MM"/>
        </w:rPr>
        <w:t>ဗိမာန်တော်၏အထူးပုံရိပ်တစ်ခုကိုပေးခဲ့ပြ</w:t>
      </w:r>
      <w:r w:rsidR="00F564B5">
        <w:rPr>
          <w:cs/>
          <w:lang w:val="my-MM" w:bidi="my-MM"/>
        </w:rPr>
        <w:t>ီး ၎င်းကိုတည်ဆောက်ရန် လူများအား</w:t>
      </w:r>
      <w:r>
        <w:rPr>
          <w:cs/>
          <w:lang w:val="my-MM" w:bidi="my-MM"/>
        </w:rPr>
        <w:t>အမိန့်ပေးခဲ့သည်။ ယေဇကျေလ ၄၃:၁၀-၁၁ တွင် ယေဇကျေလအားမိန့်တော်မူသော ဘုရားသခင်၏နုတ်ကပတ်တော်ကို နားထောင်ပါ_</w:t>
      </w:r>
    </w:p>
    <w:p w14:paraId="49689396" w14:textId="6B80F645" w:rsidR="00676423" w:rsidRDefault="00E31C32" w:rsidP="00CB0A22">
      <w:pPr>
        <w:pStyle w:val="Quotations"/>
        <w:rPr>
          <w:cs/>
          <w:lang w:bidi="te"/>
        </w:rPr>
      </w:pPr>
      <w:r>
        <w:rPr>
          <w:cs/>
          <w:lang w:val="my-MM" w:bidi="my-MM"/>
        </w:rPr>
        <w:t>အချင်းလူသား၊ ဣသရေလအမျိုးသားတို့သည် ကိုယ်ဒုစရိုက်အပြစ်ကြောင့် ရှက်ကြောက်စေခြင်းငှါ အိမ်တော်ကိုပြလော့။ အိမ်တော်ပုံကို သူတို့တိုင်းကြ စေလော့။ သူတို့သည် ကိုယ်ပြုမိသောအမှုများကြောင့် အမှန်ရှက်ကြောက်လျှင်၊ အိမ်ပုံသဏ္ဌာန်နှင့်...သူတို့သည် ထုံးစံများနှင့် စီရင်ထုံးဖွဲ့ချက်အလုံးစုံတို့ကို ကျင့်စောင့်စေခြင်းငှါ သူတို့ရှေ့မှာရေးထားလော့ (ယေဇကျေလ ၄၃:၁၀-၁၁)။</w:t>
      </w:r>
    </w:p>
    <w:p w14:paraId="4A26EEAF" w14:textId="4382C008" w:rsidR="00676423" w:rsidRDefault="00E31C32" w:rsidP="00676423">
      <w:pPr>
        <w:pStyle w:val="BodyText0"/>
        <w:rPr>
          <w:cs/>
          <w:lang w:bidi="te"/>
        </w:rPr>
      </w:pPr>
      <w:r>
        <w:rPr>
          <w:cs/>
          <w:lang w:val="my-MM" w:bidi="my-MM"/>
        </w:rPr>
        <w:t>အစောပိုင်းပရောဖက်များသည် ဒါဝိဒ်၏ရာဇပလ္လင်နှင့် ဗိမာန်တော်အတွက် အလေးထားမှုကို ထပ်လောင်းပြောကြားခဲ့သည်။ သို့ရာတွင်၊ မောရှေအနေဖြင့်ရှင်းလင်းစွာ မပြောဆိုခဲ့သော တတိယ</w:t>
      </w:r>
      <w:r w:rsidR="00F564B5">
        <w:rPr>
          <w:rFonts w:hint="cs"/>
          <w:cs/>
          <w:lang w:val="my-MM" w:bidi="my-MM"/>
        </w:rPr>
        <w:t xml:space="preserve"> </w:t>
      </w:r>
      <w:r>
        <w:rPr>
          <w:cs/>
          <w:lang w:val="my-MM" w:bidi="my-MM"/>
        </w:rPr>
        <w:t>အကြောင်းအရာကိုလည်း သူတို့သည် ထပ်လောင်းပြောကြားခဲ့သည်—တစ်ပါးအမျိုးသားများနှင့်</w:t>
      </w:r>
      <w:r w:rsidR="00F564B5">
        <w:rPr>
          <w:rFonts w:hint="cs"/>
          <w:cs/>
          <w:lang w:val="my-MM" w:bidi="my-MM"/>
        </w:rPr>
        <w:t xml:space="preserve"> </w:t>
      </w:r>
      <w:r>
        <w:rPr>
          <w:cs/>
          <w:lang w:val="my-MM" w:bidi="my-MM"/>
        </w:rPr>
        <w:t>သက်ဆိုင်၍ သူတို့အလေးထားကြသည်။</w:t>
      </w:r>
    </w:p>
    <w:p w14:paraId="064C1FAD" w14:textId="1087F0A0" w:rsidR="00676423" w:rsidRDefault="00E31C32" w:rsidP="00CB0A22">
      <w:pPr>
        <w:pStyle w:val="BulletHeading"/>
        <w:rPr>
          <w:cs/>
          <w:lang w:bidi="ta-IN"/>
        </w:rPr>
      </w:pPr>
      <w:bookmarkStart w:id="11" w:name="_Toc159527179"/>
      <w:r>
        <w:rPr>
          <w:cs/>
          <w:lang w:val="my-MM" w:bidi="my-MM"/>
        </w:rPr>
        <w:lastRenderedPageBreak/>
        <w:t>တစ်ပါးအမျိုးသားများ</w:t>
      </w:r>
      <w:bookmarkEnd w:id="11"/>
    </w:p>
    <w:p w14:paraId="7427E6F7" w14:textId="264BB4BA" w:rsidR="00676423" w:rsidRDefault="00F564B5" w:rsidP="00676423">
      <w:pPr>
        <w:pStyle w:val="BodyText0"/>
        <w:rPr>
          <w:cs/>
          <w:lang w:bidi="te"/>
        </w:rPr>
      </w:pPr>
      <w:r>
        <w:rPr>
          <w:cs/>
          <w:lang w:val="my-MM" w:bidi="my-MM"/>
        </w:rPr>
        <w:t>ဦးဆုံးအနေနှင့်၊ ဣသရေလလူမျိုး၏</w:t>
      </w:r>
      <w:r w:rsidR="00E31C32">
        <w:rPr>
          <w:cs/>
          <w:lang w:val="my-MM" w:bidi="my-MM"/>
        </w:rPr>
        <w:t>ကျွန်ခံရခြင်းသည် ဘုရားသခင်၏လူမျိုးအပေါ်တွင် တစ်ပါး</w:t>
      </w:r>
      <w:r>
        <w:rPr>
          <w:rFonts w:hint="cs"/>
          <w:cs/>
          <w:lang w:val="my-MM" w:bidi="my-MM"/>
        </w:rPr>
        <w:t xml:space="preserve"> </w:t>
      </w:r>
      <w:r w:rsidR="00E31C32">
        <w:rPr>
          <w:cs/>
          <w:lang w:val="my-MM" w:bidi="my-MM"/>
        </w:rPr>
        <w:t>အမျိုးသားအချို့အတွက် အောင်ပွဲဖြစ်စေမည်ဟု ပရောဖက်များသည် အလွန်ရှင်းလင်းစွာ သိမြင်ခဲ့ကြ</w:t>
      </w:r>
      <w:r>
        <w:rPr>
          <w:rFonts w:hint="cs"/>
          <w:cs/>
          <w:lang w:val="my-MM" w:bidi="my-MM"/>
        </w:rPr>
        <w:t xml:space="preserve"> </w:t>
      </w:r>
      <w:r w:rsidR="00E31C32">
        <w:rPr>
          <w:cs/>
          <w:lang w:val="my-MM" w:bidi="my-MM"/>
        </w:rPr>
        <w:t xml:space="preserve">သည်။ ကျွန်ုပ်တို့သိသည့်အတိုင်း၊ အာရှုရိနှင့် ဗာဗုလုန်လူမျိုးများသည် ဣသရေလလူမျိုးကို သိမ်းပိုက်ပြီး </w:t>
      </w:r>
      <w:r>
        <w:rPr>
          <w:cs/>
          <w:lang w:val="my-MM" w:bidi="my-MM"/>
        </w:rPr>
        <w:t>ဘုရားသခင်၏လူများကို ပြင်းထန်စွာ</w:t>
      </w:r>
      <w:r w:rsidR="00E31C32">
        <w:rPr>
          <w:cs/>
          <w:lang w:val="my-MM" w:bidi="my-MM"/>
        </w:rPr>
        <w:t>နှိပ်စက်မည်ဟု သူတို့ကြိုတင်ဟောပြာခဲ့သည်။</w:t>
      </w:r>
    </w:p>
    <w:p w14:paraId="2B960812" w14:textId="607458CB" w:rsidR="00676423" w:rsidRDefault="00E31C32" w:rsidP="00676423">
      <w:pPr>
        <w:pStyle w:val="BodyText0"/>
        <w:rPr>
          <w:cs/>
          <w:lang w:bidi="te"/>
        </w:rPr>
      </w:pPr>
      <w:r>
        <w:rPr>
          <w:cs/>
          <w:lang w:val="my-MM" w:bidi="my-MM"/>
        </w:rPr>
        <w:t>တစ်ပါးအမျိုးသားများသည် ဣသရေလတို့ကျွန်ခံ</w:t>
      </w:r>
      <w:r w:rsidR="00F564B5">
        <w:rPr>
          <w:cs/>
          <w:lang w:val="my-MM" w:bidi="my-MM"/>
        </w:rPr>
        <w:t xml:space="preserve">စဉ်အတွင်း အောင်ပွဲရခဲ့သော်လည်း </w:t>
      </w:r>
      <w:r>
        <w:rPr>
          <w:cs/>
          <w:lang w:val="my-MM" w:bidi="my-MM"/>
        </w:rPr>
        <w:t>ဤတစ်</w:t>
      </w:r>
      <w:r w:rsidR="00F564B5">
        <w:rPr>
          <w:rFonts w:hint="cs"/>
          <w:cs/>
          <w:lang w:val="my-MM" w:bidi="my-MM"/>
        </w:rPr>
        <w:t xml:space="preserve"> </w:t>
      </w:r>
      <w:r>
        <w:rPr>
          <w:cs/>
          <w:lang w:val="my-MM" w:bidi="my-MM"/>
        </w:rPr>
        <w:t>ပါးအမျိုးသား၏ သြဇာအာဏာသည် ထာဝရတည်မြဲမည်မဟုတ်ကြောင်း အစောပိုင်းပရောဖက်များက ထုတ်ဖော်ပြောဆိုခဲ့သည်။ ကျွန်ခံခြင်းမှ ပြန်လည်တည်ဆောက်ခြင်းတွင်၊ ဘုရားသခင်သည် ဒါဝိဒ်၏</w:t>
      </w:r>
      <w:r w:rsidR="00F564B5">
        <w:rPr>
          <w:rFonts w:hint="cs"/>
          <w:cs/>
          <w:lang w:val="my-MM" w:bidi="my-MM"/>
        </w:rPr>
        <w:t xml:space="preserve"> </w:t>
      </w:r>
      <w:r>
        <w:rPr>
          <w:cs/>
          <w:lang w:val="my-MM" w:bidi="my-MM"/>
        </w:rPr>
        <w:t>ပြန်လည်တည်ဆောက်ထားသောရာဇပလ္လင်မှတစ်ဆင့် မိမိလူမျိုးကိုညှဉ်းပန်းနှိပ်စက်သည့် တစ်ပါးအမျိုး</w:t>
      </w:r>
      <w:r w:rsidR="00F564B5">
        <w:rPr>
          <w:rFonts w:hint="cs"/>
          <w:cs/>
          <w:lang w:val="my-MM" w:bidi="my-MM"/>
        </w:rPr>
        <w:t xml:space="preserve"> </w:t>
      </w:r>
      <w:r>
        <w:rPr>
          <w:cs/>
          <w:lang w:val="my-MM" w:bidi="my-MM"/>
        </w:rPr>
        <w:t xml:space="preserve">သားများကို ဒဏ်ခတ်တော်မူမည်ဖြစ်သည်။ ဘုရားသခင်သည် တစ်ပါးအမျိုးသားများကိုအနိုင်ယူကာ တစ်ပါးအမျိုးသားများနှင့်စစ်တိုက်ရာတွင် ဣသရေလလူမျိုးကို ကြီးစွာသောအောင်ပွဲပေးမည်ဖြစ်သည်။ ဤအကြောင်းအရာသည် ပရောဖက်ကျမ်းများတစ်လျှောက်တွင် ပုံစံအမျိုးမျိုးဖြင့် တွေ့ရသော်လည်း၊ အထင်ရှားဆုံးတစ်ခုမှာ နည်းပညာဆိုင်ရာအသုံးအနှုန်း“ထာဝရဘုရား၏နေ့ရက်”ဟေဗြဲဘာသာတွင် </w:t>
      </w:r>
      <w:r>
        <w:rPr>
          <w:i/>
          <w:iCs/>
          <w:cs/>
          <w:lang w:val="my-MM" w:bidi="my-MM"/>
        </w:rPr>
        <w:t>yom Yahweh</w:t>
      </w:r>
      <w:r>
        <w:rPr>
          <w:cs/>
          <w:lang w:val="my-MM" w:bidi="my-MM"/>
        </w:rPr>
        <w:t xml:space="preserve"> (</w:t>
      </w:r>
      <w:r>
        <w:rPr>
          <w:rFonts w:cs="Times New Roman" w:hint="cs"/>
          <w:rtl/>
          <w:lang w:val="en-US" w:bidi="he-IL"/>
        </w:rPr>
        <w:t>יְהוָ</w:t>
      </w:r>
      <w:r>
        <w:rPr>
          <w:rFonts w:ascii="Lucida Grande" w:eastAsia="Lucida Grande" w:hAnsi="Lucida Grande" w:cs="Lucida Grande" w:hint="cs"/>
          <w:rtl/>
          <w:lang w:val="en-US" w:bidi="he-IL"/>
        </w:rPr>
        <w:t>֔</w:t>
      </w:r>
      <w:r>
        <w:rPr>
          <w:rFonts w:cs="Times New Roman" w:hint="cs"/>
          <w:rtl/>
          <w:lang w:val="en-US" w:bidi="he-IL"/>
        </w:rPr>
        <w:t>ה י</w:t>
      </w:r>
      <w:r>
        <w:rPr>
          <w:rFonts w:ascii="Lucida Grande" w:eastAsia="Lucida Grande" w:hAnsi="Lucida Grande" w:cs="Lucida Grande" w:hint="cs"/>
          <w:rtl/>
          <w:lang w:val="en-US" w:bidi="he-IL"/>
        </w:rPr>
        <w:t>֣</w:t>
      </w:r>
      <w:r>
        <w:rPr>
          <w:rFonts w:cs="Times New Roman" w:hint="cs"/>
          <w:rtl/>
          <w:lang w:val="en-US" w:bidi="he-IL"/>
        </w:rPr>
        <w:t>וֹם</w:t>
      </w:r>
      <w:r>
        <w:rPr>
          <w:cs/>
          <w:lang w:val="my-MM" w:bidi="my-MM"/>
        </w:rPr>
        <w:t>)</w:t>
      </w:r>
      <w:r w:rsidR="00F564B5">
        <w:rPr>
          <w:rFonts w:hint="cs"/>
          <w:cs/>
          <w:lang w:val="my-MM" w:bidi="my-MM"/>
        </w:rPr>
        <w:t xml:space="preserve"> </w:t>
      </w:r>
      <w:r>
        <w:rPr>
          <w:cs/>
          <w:lang w:val="my-MM" w:bidi="my-MM"/>
        </w:rPr>
        <w:t>ဖြစ်သည်။ ဤစကားစု၏နောက်ကွယ်ရှိအခြေခံအယူအဆမှာ ယေဟောဝါ</w:t>
      </w:r>
      <w:r w:rsidR="00901984">
        <w:rPr>
          <w:rFonts w:hint="cs"/>
          <w:cs/>
          <w:lang w:val="my-MM" w:bidi="my-MM"/>
        </w:rPr>
        <w:t xml:space="preserve"> </w:t>
      </w:r>
      <w:r>
        <w:rPr>
          <w:cs/>
          <w:lang w:val="my-MM" w:bidi="my-MM"/>
        </w:rPr>
        <w:t>သည် မိမိ၏ရန်သူအားလုံးကို တစ်ရက်တည်းတွင် ဖျက်ဆီးပစ်နိုင်သည်၊ ထိုအကြောင်းကြောင့် အောင်ပွဲ</w:t>
      </w:r>
      <w:r w:rsidR="00901984">
        <w:rPr>
          <w:rFonts w:hint="cs"/>
          <w:cs/>
          <w:lang w:val="my-MM" w:bidi="my-MM"/>
        </w:rPr>
        <w:t xml:space="preserve"> </w:t>
      </w:r>
      <w:r>
        <w:rPr>
          <w:cs/>
          <w:lang w:val="my-MM" w:bidi="my-MM"/>
        </w:rPr>
        <w:t>ခံစစ်သည်များက စစ်တိုက်ရာတွင်“ငါတို့၏နေ့ဖြစ်သည်” ဟု ယနေ့လည်းပြောသကဲ့သို့၊ “ထာဝရဘုရား</w:t>
      </w:r>
      <w:r w:rsidR="00901984">
        <w:rPr>
          <w:rFonts w:hint="cs"/>
          <w:cs/>
          <w:lang w:val="my-MM" w:bidi="my-MM"/>
        </w:rPr>
        <w:t xml:space="preserve"> </w:t>
      </w:r>
      <w:r>
        <w:rPr>
          <w:cs/>
          <w:lang w:val="my-MM" w:bidi="my-MM"/>
        </w:rPr>
        <w:t>၏နေ့ရက်”သည် ကိုယ်တော်နှင့်စပ်ဆိုင်ပါသည်။</w:t>
      </w:r>
    </w:p>
    <w:p w14:paraId="32E462EC" w14:textId="22AC6DE9" w:rsidR="00676423" w:rsidRDefault="00E31C32" w:rsidP="00676423">
      <w:pPr>
        <w:pStyle w:val="BodyText0"/>
        <w:rPr>
          <w:cs/>
          <w:lang w:bidi="te"/>
        </w:rPr>
      </w:pPr>
      <w:r>
        <w:rPr>
          <w:cs/>
          <w:lang w:val="my-MM" w:bidi="my-MM"/>
        </w:rPr>
        <w:t>ဣသရေလ၏ကျွန်ခံရမှုနှင့် ဣသရေလ၏ပြန်လည်တည်ဆောက်ခြင်းတို့ကြား ခြားနားချက်ကို သတ်မှတ်ရာတွင် ဤအသုံးအနှုန်းသည် အထူးအားကောင်းသည်။ ဤအရာကိုမြင်ရန် အကောင်းဆုံးနည်း</w:t>
      </w:r>
      <w:r w:rsidR="00901984">
        <w:rPr>
          <w:rFonts w:hint="cs"/>
          <w:cs/>
          <w:lang w:val="my-MM" w:bidi="my-MM"/>
        </w:rPr>
        <w:t xml:space="preserve"> </w:t>
      </w:r>
      <w:r>
        <w:rPr>
          <w:cs/>
          <w:lang w:val="my-MM" w:bidi="my-MM"/>
        </w:rPr>
        <w:t>လမ်းမှာ “ထာဝရဘုရား၏နေ့ရက်” ဟူသောအသုံးအနှုန်းကို ပရောဖက်ယောလအသုံးပြုပုံကို ကြည့်ရှုရန်</w:t>
      </w:r>
      <w:r w:rsidR="00901984">
        <w:rPr>
          <w:rFonts w:hint="cs"/>
          <w:cs/>
          <w:lang w:val="my-MM" w:bidi="my-MM"/>
        </w:rPr>
        <w:t xml:space="preserve"> </w:t>
      </w:r>
      <w:r>
        <w:rPr>
          <w:cs/>
          <w:lang w:val="my-MM" w:bidi="my-MM"/>
        </w:rPr>
        <w:t>ဖြစ်သည်။ ယင်းအသုံးအနှုန်းကို ယောလ ၁:၁၅၊ ၂:၁၊ ၂:၁၁၊ ၂:၃၁ နှင့် ၃:၁၄ တို့တွင် တွေ့ရသည်။ “ထာဝရ</w:t>
      </w:r>
      <w:r w:rsidR="00901984">
        <w:rPr>
          <w:rFonts w:hint="cs"/>
          <w:cs/>
          <w:lang w:val="my-MM" w:bidi="my-MM"/>
        </w:rPr>
        <w:t xml:space="preserve"> </w:t>
      </w:r>
      <w:r>
        <w:rPr>
          <w:cs/>
          <w:lang w:val="my-MM" w:bidi="my-MM"/>
        </w:rPr>
        <w:t>ဘုရား</w:t>
      </w:r>
      <w:r w:rsidR="00901984">
        <w:rPr>
          <w:cs/>
          <w:lang w:val="my-MM" w:bidi="my-MM"/>
        </w:rPr>
        <w:t xml:space="preserve">၏နေ့ရက်”ဟူသည့် ပထမသုံးပိုဒ်သည် </w:t>
      </w:r>
      <w:r>
        <w:rPr>
          <w:cs/>
          <w:lang w:val="my-MM" w:bidi="my-MM"/>
        </w:rPr>
        <w:t>ယုဒပြည်ကိုဘုရားသခင်အနိုင်ယူခြင်းကို ရည်ညွှန်းသည်။ ပဋိညာဉ်၏လူများသည် ၎င်းတို့၏အပြစ်များကြောင့် ဘုရားသခင်၏ရန်သူများဖြစ်ကြပြီး၊ “ထာဝရဘုရား</w:t>
      </w:r>
      <w:r w:rsidR="00901984">
        <w:rPr>
          <w:rFonts w:hint="cs"/>
          <w:cs/>
          <w:lang w:val="my-MM" w:bidi="my-MM"/>
        </w:rPr>
        <w:t xml:space="preserve"> </w:t>
      </w:r>
      <w:r>
        <w:rPr>
          <w:cs/>
          <w:lang w:val="my-MM" w:bidi="my-MM"/>
        </w:rPr>
        <w:t>၏နေ့ရက်”သည် သူတို့ကိုဖျက်ဆီးပြီး ကျွန်ခံစေမည့်အချိန်ဖြစ်သည်။</w:t>
      </w:r>
    </w:p>
    <w:p w14:paraId="7718F4E3" w14:textId="0A21F9D6" w:rsidR="00676423" w:rsidRDefault="00E31C32" w:rsidP="00676423">
      <w:pPr>
        <w:pStyle w:val="BodyText0"/>
        <w:rPr>
          <w:cs/>
          <w:lang w:bidi="te"/>
        </w:rPr>
      </w:pPr>
      <w:r>
        <w:rPr>
          <w:cs/>
          <w:lang w:val="my-MM" w:bidi="my-MM"/>
        </w:rPr>
        <w:t>သို့သော် ယောလသည်သူ၏ကျမ်း ဒုတိယပိုင်းတွင် ဤဝေါဟာရအသုံးအနှုန်းကို ပြောင်းလဲခဲ့</w:t>
      </w:r>
      <w:r w:rsidR="00901984">
        <w:rPr>
          <w:rFonts w:hint="cs"/>
          <w:cs/>
          <w:lang w:val="my-MM" w:bidi="my-MM"/>
        </w:rPr>
        <w:t xml:space="preserve"> </w:t>
      </w:r>
      <w:r>
        <w:rPr>
          <w:cs/>
          <w:lang w:val="my-MM" w:bidi="my-MM"/>
        </w:rPr>
        <w:t>သည်။ အခြားဖြစ်ရပ်တစ်ခုကို “ထာဝရဘုရား၏နေ့ရက်”အဖြ</w:t>
      </w:r>
      <w:r w:rsidR="00901984">
        <w:rPr>
          <w:cs/>
          <w:lang w:val="my-MM" w:bidi="my-MM"/>
        </w:rPr>
        <w:t>စ်</w:t>
      </w:r>
      <w:r>
        <w:rPr>
          <w:cs/>
          <w:lang w:val="my-MM" w:bidi="my-MM"/>
        </w:rPr>
        <w:t>ဖော်ပြခဲ့သည်။ ဤ“ထာဝရဘုရား၏</w:t>
      </w:r>
      <w:r w:rsidR="00901984">
        <w:rPr>
          <w:rFonts w:hint="cs"/>
          <w:cs/>
          <w:lang w:val="my-MM" w:bidi="my-MM"/>
        </w:rPr>
        <w:t xml:space="preserve"> </w:t>
      </w:r>
      <w:r>
        <w:rPr>
          <w:cs/>
          <w:lang w:val="my-MM" w:bidi="my-MM"/>
        </w:rPr>
        <w:t>နေ့ရက်”သည် ဣသရေလလူမျိုးကျွန်ခံရခြင်</w:t>
      </w:r>
      <w:r w:rsidR="00901984">
        <w:rPr>
          <w:cs/>
          <w:lang w:val="my-MM" w:bidi="my-MM"/>
        </w:rPr>
        <w:t>းမှ ပြန်လည်လွှတ်မြောက်လာသောအခါ</w:t>
      </w:r>
      <w:r>
        <w:rPr>
          <w:cs/>
          <w:lang w:val="my-MM" w:bidi="my-MM"/>
        </w:rPr>
        <w:t>တွင် ဖြစ်ပေါ်မည်</w:t>
      </w:r>
      <w:r w:rsidR="00901984">
        <w:rPr>
          <w:rFonts w:hint="cs"/>
          <w:cs/>
          <w:lang w:val="my-MM" w:bidi="my-MM"/>
        </w:rPr>
        <w:t xml:space="preserve"> </w:t>
      </w:r>
      <w:r>
        <w:rPr>
          <w:cs/>
          <w:lang w:val="my-MM" w:bidi="my-MM"/>
        </w:rPr>
        <w:t>ဖြစ်သည်။ ဘုရားသခင်၏လူတို့အား ညှဉ်းဆဲသောလူမျိုးကို ဘုရားသခင်သည် အနိုင်ယူလိမ့်မည်။ ဥပမာ ယောလ ၂:၃၁-၃၂ တွင်၊ ဤနုတ်ကပတ်တော်များကို ကျွန်ုပ်တို့ဖတ်ရသည်</w:t>
      </w:r>
      <w:r>
        <w:rPr>
          <w:vertAlign w:val="subscript"/>
          <w:cs/>
          <w:lang w:val="my-MM" w:bidi="my-MM"/>
        </w:rPr>
        <w:t>_</w:t>
      </w:r>
    </w:p>
    <w:p w14:paraId="6C868838" w14:textId="05F7F44A" w:rsidR="00676423" w:rsidRDefault="00E31C32" w:rsidP="00CB0A22">
      <w:pPr>
        <w:pStyle w:val="Quotations"/>
        <w:rPr>
          <w:cs/>
          <w:lang w:bidi="te"/>
        </w:rPr>
      </w:pPr>
      <w:r>
        <w:rPr>
          <w:cs/>
          <w:lang w:val="my-MM" w:bidi="my-MM"/>
        </w:rPr>
        <w:t xml:space="preserve">ထာဝရဘုရား၏ ကြောက်မက်ဘွယ်သော နေ့ကြီးမတိုင်မှီ၊ နေသည်မှောင်မိုက်အတိ ဖြစ်လိမ့်မည်။လသည်လည်း သွေးဖြစ်လိမ့်မည်။ ထိုအခါထာဝရဘုရားကို ပဌနာပြုသောသူရှိသမျှတို့သည် ကယ်တင်တော်မူခြင်းသို့ ရောက်ရကြ လတံ့။ အကြောင်းမူကား၊ </w:t>
      </w:r>
      <w:r>
        <w:rPr>
          <w:cs/>
          <w:lang w:val="my-MM" w:bidi="my-MM"/>
        </w:rPr>
        <w:lastRenderedPageBreak/>
        <w:t>ထာဝရဘုရားမိန့်တော်မူသည်အတိုင်း ဇိအုနတောင်၊ ယေရုရှလင်မြို့၌၊ ထာဝရဘုရားခေါ်တော်မူသောသူ အကျန်အကြွင်းတို့အဘို့ ကယ်တင် ခြင်းအခွင့်ရှိရလတံ့ (ယောလ ၂း၃၁-၃၂)။</w:t>
      </w:r>
    </w:p>
    <w:p w14:paraId="6C8DB493" w14:textId="4D4D17DC" w:rsidR="00676423" w:rsidRDefault="00E31C32" w:rsidP="00676423">
      <w:pPr>
        <w:pStyle w:val="BodyText0"/>
        <w:rPr>
          <w:cs/>
          <w:lang w:bidi="te"/>
        </w:rPr>
      </w:pPr>
      <w:r>
        <w:rPr>
          <w:cs/>
          <w:lang w:val="my-MM" w:bidi="my-MM"/>
        </w:rPr>
        <w:t>ထို့ကြောင့် ယောလအတွက် “ထာဝရဘုရား၏နေ့ရက်”သည် ဘုရားသခင်၏လူမျိုးတော်အား တရားစီရင်ခြင်းကို ရည်ညွှန်းရုံသာမက၊ ဘုရားသခင်၏လူတို့ တိုင်းပြည်သို့ ပြန်လည်ရောက်ရှိသွားသော</w:t>
      </w:r>
      <w:r w:rsidR="00901984">
        <w:rPr>
          <w:rFonts w:hint="cs"/>
          <w:cs/>
          <w:lang w:val="my-MM" w:bidi="my-MM"/>
        </w:rPr>
        <w:t xml:space="preserve"> </w:t>
      </w:r>
      <w:r>
        <w:rPr>
          <w:cs/>
          <w:lang w:val="my-MM" w:bidi="my-MM"/>
        </w:rPr>
        <w:t>အခါတွင် ဖြစ်ပွားမည့် ကြီးစွာသောတိုက်ပွ</w:t>
      </w:r>
      <w:r w:rsidR="00901984">
        <w:rPr>
          <w:cs/>
          <w:lang w:val="my-MM" w:bidi="my-MM"/>
        </w:rPr>
        <w:t>ဲကိုလည်း ရည်ညွှန်းသည်ကို မြင်ရ</w:t>
      </w:r>
      <w:r>
        <w:rPr>
          <w:cs/>
          <w:lang w:val="my-MM" w:bidi="my-MM"/>
        </w:rPr>
        <w:t>သည်။</w:t>
      </w:r>
    </w:p>
    <w:p w14:paraId="1C35A64D" w14:textId="5B1947D8" w:rsidR="00676423" w:rsidRDefault="00E31C32" w:rsidP="00676423">
      <w:pPr>
        <w:pStyle w:val="BodyText0"/>
        <w:rPr>
          <w:cs/>
          <w:lang w:bidi="te"/>
        </w:rPr>
      </w:pPr>
      <w:r>
        <w:rPr>
          <w:cs/>
          <w:lang w:val="my-MM" w:bidi="my-MM"/>
        </w:rPr>
        <w:t>ဣသရေလ၏နောက်ဆုံးသောကာလအယူဝါဒတွင် တစ်ပါးအမျိုးသားများ၏အကြောင်းအရာကို</w:t>
      </w:r>
      <w:r w:rsidR="00901984">
        <w:rPr>
          <w:rFonts w:hint="cs"/>
          <w:cs/>
          <w:lang w:val="my-MM" w:bidi="my-MM"/>
        </w:rPr>
        <w:t xml:space="preserve"> </w:t>
      </w:r>
      <w:r>
        <w:rPr>
          <w:cs/>
          <w:lang w:val="my-MM" w:bidi="my-MM"/>
        </w:rPr>
        <w:t>အဆုံးမသတ်မီ၊ နောက်ဆုံးအချက်တစ်ချက်ကို ကျွန်ုပ်တို့ဖော်ပြသင့်သည်—တစ်ပါးအမျိုးသားများ</w:t>
      </w:r>
      <w:r w:rsidR="00901984">
        <w:rPr>
          <w:rFonts w:hint="cs"/>
          <w:cs/>
          <w:lang w:val="my-MM" w:bidi="my-MM"/>
        </w:rPr>
        <w:t xml:space="preserve"> </w:t>
      </w:r>
      <w:r>
        <w:rPr>
          <w:cs/>
          <w:lang w:val="my-MM" w:bidi="my-MM"/>
        </w:rPr>
        <w:t>ပေါင်းစည်းခြင်းအားဖြင့် ဣသရေ</w:t>
      </w:r>
      <w:r w:rsidR="00901984">
        <w:rPr>
          <w:cs/>
          <w:lang w:val="my-MM" w:bidi="my-MM"/>
        </w:rPr>
        <w:t>လပြည်ကို ချဲ့ထွင်ခြင်း</w:t>
      </w:r>
      <w:r>
        <w:rPr>
          <w:cs/>
          <w:lang w:val="my-MM" w:bidi="my-MM"/>
        </w:rPr>
        <w:t>ဖြစ်သည်။ ဣသရေလလူမျိုးများ ပြန်လည်</w:t>
      </w:r>
      <w:r w:rsidR="00901984">
        <w:rPr>
          <w:rFonts w:hint="cs"/>
          <w:cs/>
          <w:lang w:val="my-MM" w:bidi="my-MM"/>
        </w:rPr>
        <w:t xml:space="preserve"> </w:t>
      </w:r>
      <w:r>
        <w:rPr>
          <w:cs/>
          <w:lang w:val="my-MM" w:bidi="my-MM"/>
        </w:rPr>
        <w:t>တည်ဆောက်ချိန်တွင် “ထာဝရဘုရား၏နေ့ရက်”သည် တစ်ပါးအမျိုးသားအပေါ် ကျရောက်သောအခါ၊ တစ်ပါးအမျိုးသားအားလုံး ဖျက်ဆီးခံရမည်မဟုတ်ပါ။ ဆန့်ကျင်ဘက်အနေဖြင့်၊ တိုက်ပွဲပြီးနောက်၊ မြောက်များစွာသောတစ်ပါးအမျိုးသားတို့သည် ဘုရားသခင်၏လူများထံလာပြီး စစ်မှန်၍အသက်ရှင်</w:t>
      </w:r>
      <w:r w:rsidR="00901984">
        <w:rPr>
          <w:rFonts w:hint="cs"/>
          <w:cs/>
          <w:lang w:val="my-MM" w:bidi="my-MM"/>
        </w:rPr>
        <w:t xml:space="preserve"> </w:t>
      </w:r>
      <w:r>
        <w:rPr>
          <w:cs/>
          <w:lang w:val="my-MM" w:bidi="my-MM"/>
        </w:rPr>
        <w:t>တော်မူသော ဘုရားသခင်ကို ဝတ်ပြုကိုးကွယ်ခြင်းတွင် ပါဝင်ကြလိမ့်မည်။ ဟေရှာယ ၂:၂-၃ တွင် ပရောဖက် ဟေရှာယဆိုထားသည်မှာ_</w:t>
      </w:r>
    </w:p>
    <w:p w14:paraId="275FBE12" w14:textId="1648C761" w:rsidR="00676423" w:rsidRDefault="00E31C32" w:rsidP="00CB0A22">
      <w:pPr>
        <w:pStyle w:val="Quotations"/>
        <w:rPr>
          <w:cs/>
          <w:lang w:bidi="te"/>
        </w:rPr>
      </w:pPr>
      <w:r>
        <w:rPr>
          <w:cs/>
          <w:lang w:val="my-MM" w:bidi="my-MM"/>
        </w:rPr>
        <w:t>နောက်ဆုံးသောကာလ၌ ထာဝရဘုရား၏အိမ်တော်တည်သောတောင်သည် တောင်ကြီးတောင်ငယ် တို့၏ထိပ်ပေါ်မှာချီးမြှောက်၍ တည်လိမ့်မည်။ ခပ်သိမ်းသောလူမျိုးတို့သည် ထ</w:t>
      </w:r>
      <w:r w:rsidR="00901984">
        <w:rPr>
          <w:cs/>
          <w:lang w:val="my-MM" w:bidi="my-MM"/>
        </w:rPr>
        <w:t xml:space="preserve">ိုတောင်သို့ စည်းဝေးကြလိမ့်မည်။ </w:t>
      </w:r>
      <w:r>
        <w:rPr>
          <w:cs/>
          <w:lang w:val="my-MM" w:bidi="my-MM"/>
        </w:rPr>
        <w:t>များပြားသောသူတို့ကလည်း၊ လာကြလော့။ ထာဝရဘုရား၏တောင်တော်၊ ယာကုပ်အမျိုး၏ ဘုရား သခင့်အိမ်တော်သို့ တက်သွားကြကုန်အံ့။ လမ်းခရီးတော် တို့ကို ပြသသွန်သင်တော်မူ၍၊ ငါတို့သည် ခြေတော်ရာသို့ လိုက်သွားကြမည်ဟု ခရီးသွားလျက် ပြောဆိုကြလိမ့်မည် (ဟေရှာယ ၂း၂-၃)။</w:t>
      </w:r>
    </w:p>
    <w:p w14:paraId="732AAA18" w14:textId="5158C339" w:rsidR="00676423" w:rsidRDefault="00E31C32" w:rsidP="00676423">
      <w:pPr>
        <w:pStyle w:val="BodyText0"/>
        <w:rPr>
          <w:cs/>
          <w:lang w:bidi="te"/>
        </w:rPr>
      </w:pPr>
      <w:r>
        <w:rPr>
          <w:cs/>
          <w:lang w:val="my-MM" w:bidi="my-MM"/>
        </w:rPr>
        <w:t>ဤကျမ်းပိုဒ်နှင့် အခြားကျမ်းပိုဒ်အများအပြားသည် ဓမ္မဟောင်းကျမ်းတွင်တွေ့ရသော ကြိုတင်</w:t>
      </w:r>
      <w:r w:rsidR="00901984">
        <w:rPr>
          <w:rFonts w:hint="cs"/>
          <w:cs/>
          <w:lang w:val="my-MM" w:bidi="my-MM"/>
        </w:rPr>
        <w:t xml:space="preserve"> </w:t>
      </w:r>
      <w:r>
        <w:rPr>
          <w:cs/>
          <w:lang w:val="my-MM" w:bidi="my-MM"/>
        </w:rPr>
        <w:t>ပရောဖက်ပြုချက်၏ နောက်ဆုံးသောကာလဆိုင်ရာမျှော်လင့်ချက်များ၏အဆုံးစွန်ကို ညွှန်ပြသည်။ ဘုရားသခင်၏ကောင်းချီးမင်္ဂလာများသည် ဣသရေလလူမျိုးအပေါ် သွန်းလောင်းလိမ့်မည်၊ သို့သော် ဤကောင်းချီးမင်္ဂလာများတွင် စစ်မှန်သောယုံကြည်ခြင်းသို့ မရေမတွက်နိုင်သောတစ်ပါးအမျိုးသား</w:t>
      </w:r>
      <w:r w:rsidR="00901984">
        <w:rPr>
          <w:rFonts w:hint="cs"/>
          <w:cs/>
          <w:lang w:val="my-MM" w:bidi="my-MM"/>
        </w:rPr>
        <w:t xml:space="preserve"> </w:t>
      </w:r>
      <w:r>
        <w:rPr>
          <w:cs/>
          <w:lang w:val="my-MM" w:bidi="my-MM"/>
        </w:rPr>
        <w:t>များအား ထည့်သွင်းခြင်းပါဝင်သည် သို့မှသာ ဘုရား၏ပဋိညာဉ်တရားသည် ကမ္ဘာတစ်ဝှမ်းလုံးကို လွှမ်းခြုံနိုင်မည်ဖြစ်သည်။ ဤကြီးကျယ်ခမ်းနားသော ကောင်းကင်သစ်နှင့် မြေကြီးသစ်သည် ဘုရား</w:t>
      </w:r>
      <w:r w:rsidR="00901984">
        <w:rPr>
          <w:rFonts w:hint="cs"/>
          <w:cs/>
          <w:lang w:val="my-MM" w:bidi="my-MM"/>
        </w:rPr>
        <w:t xml:space="preserve"> </w:t>
      </w:r>
      <w:r>
        <w:rPr>
          <w:cs/>
          <w:lang w:val="my-MM" w:bidi="my-MM"/>
        </w:rPr>
        <w:t>သခင်ကို သိသောအသိပညာနှင့် ပြည့်စုံသောကမ္ဘာဖြစ်လိမ့်မည်။ ငြိမ်သက်ခြင်းသည် မြေကြီးပေါ်သို့ ရောက်လာကာ၊ ကျန်ရှိနေသော လူမျိုးအားလုံးသည် စစ်မှန်၍သက်ရှင်တော်မူသော ဘုရားသခင်ကို ကိုးကွယ်ကြလိမ့်မည်။</w:t>
      </w:r>
    </w:p>
    <w:p w14:paraId="7FF01398" w14:textId="2572C956" w:rsidR="00676423" w:rsidRDefault="00E31C32" w:rsidP="00676423">
      <w:pPr>
        <w:pStyle w:val="BodyText0"/>
        <w:rPr>
          <w:cs/>
          <w:lang w:bidi="te"/>
        </w:rPr>
      </w:pPr>
      <w:r>
        <w:rPr>
          <w:cs/>
          <w:lang w:val="my-MM" w:bidi="my-MM"/>
        </w:rPr>
        <w:t>ထို့ကြောင့် အစောပိုင်းပရောဖက်များသည် မောရှေချမှတ်ခဲ့သည့် အခြေခံပုံစံအတိုင်း လိုက်နာ</w:t>
      </w:r>
      <w:r w:rsidR="00901984">
        <w:rPr>
          <w:rFonts w:hint="cs"/>
          <w:cs/>
          <w:lang w:val="my-MM" w:bidi="my-MM"/>
        </w:rPr>
        <w:t xml:space="preserve"> </w:t>
      </w:r>
      <w:r w:rsidR="00901984">
        <w:rPr>
          <w:cs/>
          <w:lang w:val="my-MM" w:bidi="my-MM"/>
        </w:rPr>
        <w:t>ကြသည်ကို</w:t>
      </w:r>
      <w:r>
        <w:rPr>
          <w:cs/>
          <w:lang w:val="my-MM" w:bidi="my-MM"/>
        </w:rPr>
        <w:t xml:space="preserve">တွေ့မြင်ရသည်။ ကျွန်ခံရသော်လည်း၊ နောင်တရခြင်းနှင့် ခွင့်လွှတ်ခြင်းသည် </w:t>
      </w:r>
      <w:r>
        <w:rPr>
          <w:i/>
          <w:iCs/>
          <w:cs/>
          <w:lang w:val="my-MM" w:bidi="my-MM"/>
        </w:rPr>
        <w:t>နောက်ဆုံး</w:t>
      </w:r>
      <w:r w:rsidR="00901984">
        <w:rPr>
          <w:rFonts w:hint="cs"/>
          <w:i/>
          <w:iCs/>
          <w:cs/>
          <w:lang w:val="my-MM" w:bidi="my-MM"/>
        </w:rPr>
        <w:t xml:space="preserve"> </w:t>
      </w:r>
      <w:r>
        <w:rPr>
          <w:i/>
          <w:iCs/>
          <w:cs/>
          <w:lang w:val="my-MM" w:bidi="my-MM"/>
        </w:rPr>
        <w:lastRenderedPageBreak/>
        <w:t xml:space="preserve">သောအချိန် </w:t>
      </w:r>
      <w:r>
        <w:rPr>
          <w:cs/>
          <w:lang w:val="my-MM" w:bidi="my-MM"/>
        </w:rPr>
        <w:t>သို့မဟုတ် ကြီးစွာသောပြန်လည်တည်ဆောက်ခြင်းသို့ ဦးတည်စေမည့်အကြောင်းကို သူတို့</w:t>
      </w:r>
      <w:r w:rsidR="00901984">
        <w:rPr>
          <w:rFonts w:hint="cs"/>
          <w:cs/>
          <w:lang w:val="my-MM" w:bidi="my-MM"/>
        </w:rPr>
        <w:t xml:space="preserve"> </w:t>
      </w:r>
      <w:r>
        <w:rPr>
          <w:cs/>
          <w:lang w:val="my-MM" w:bidi="my-MM"/>
        </w:rPr>
        <w:t>ယုံကြည်ကြသည်။ ယခု၊ ဤအခြေခံပုံစံတွင် ပရောဖက်များသည် အရေးကြီးသောအကြောင်းအရာများ</w:t>
      </w:r>
      <w:r w:rsidR="00901984">
        <w:rPr>
          <w:rFonts w:hint="cs"/>
          <w:cs/>
          <w:lang w:val="my-MM" w:bidi="my-MM"/>
        </w:rPr>
        <w:t xml:space="preserve"> </w:t>
      </w:r>
      <w:r>
        <w:rPr>
          <w:cs/>
          <w:lang w:val="my-MM" w:bidi="my-MM"/>
        </w:rPr>
        <w:t>စွာကို ထည့်သွင်းခဲ့သည်_ပထမ ဒါဝိဒ်၏ရာဇပလ္လင်၏ဗဟိုချက်၊ ဒုတိယ ဗိမာန်တော်၏အရေးကြီးမှု၊ တတိယ ဣသရေလ၏ကျွန်ခံခြင်းတွင်သာမက ဘုရားသခင့်လူမျိုးတော်၏ ကြီးစွာသောပြန်လည်တည်</w:t>
      </w:r>
      <w:r w:rsidR="00901984">
        <w:rPr>
          <w:rFonts w:hint="cs"/>
          <w:cs/>
          <w:lang w:val="my-MM" w:bidi="my-MM"/>
        </w:rPr>
        <w:t xml:space="preserve"> </w:t>
      </w:r>
      <w:r>
        <w:rPr>
          <w:cs/>
          <w:lang w:val="my-MM" w:bidi="my-MM"/>
        </w:rPr>
        <w:t>ဆောက်ခြင်းတွင် တစ်ပါးအမျိုးသားများ၏ အထူးအခန်းကဏ္ဍတို့ဖြစ်သည်။</w:t>
      </w:r>
    </w:p>
    <w:p w14:paraId="4E8F8BDC" w14:textId="16C2FB59" w:rsidR="00676423" w:rsidRDefault="00E31C32" w:rsidP="00676423">
      <w:pPr>
        <w:pStyle w:val="BodyText0"/>
        <w:rPr>
          <w:cs/>
          <w:lang w:bidi="te"/>
        </w:rPr>
      </w:pPr>
      <w:r>
        <w:rPr>
          <w:cs/>
          <w:lang w:val="my-MM" w:bidi="my-MM"/>
        </w:rPr>
        <w:t>မောရှေ၏ နောက်ဆုံးသောကာလအယူဝါဒ ၏အခြေခံအုတ်မြစ်နှင့် ကြိုတင်ပရောဖက်ပြုချက်</w:t>
      </w:r>
      <w:r w:rsidR="00901984">
        <w:rPr>
          <w:rFonts w:hint="cs"/>
          <w:cs/>
          <w:lang w:val="my-MM" w:bidi="my-MM"/>
        </w:rPr>
        <w:t xml:space="preserve"> </w:t>
      </w:r>
      <w:r>
        <w:rPr>
          <w:cs/>
          <w:lang w:val="my-MM" w:bidi="my-MM"/>
        </w:rPr>
        <w:t>ဆိုင်ရာနောက်ဆုံးသောကာလအယူဝါဒ၏တူညီမှုများနှင့် ပြုပြင်မွမ်းမံမှုများကို ကျွန်ုပ်တို့တွေ့မြင်ခဲ့ရ</w:t>
      </w:r>
      <w:r w:rsidR="00901984">
        <w:rPr>
          <w:rFonts w:hint="cs"/>
          <w:cs/>
          <w:lang w:val="my-MM" w:bidi="my-MM"/>
        </w:rPr>
        <w:t xml:space="preserve"> </w:t>
      </w:r>
      <w:r>
        <w:rPr>
          <w:cs/>
          <w:lang w:val="my-MM" w:bidi="my-MM"/>
        </w:rPr>
        <w:t>သည်။ ယခု ကျွန်ုပ်တို့သည် နောက်ပိုင်းပရောဖက်ပြုချက်ဆိုင်ရာ နောက်ဆုံးသောကာလအယူဝါဒ၏</w:t>
      </w:r>
      <w:r w:rsidR="00901984">
        <w:rPr>
          <w:rFonts w:hint="cs"/>
          <w:cs/>
          <w:lang w:val="my-MM" w:bidi="my-MM"/>
        </w:rPr>
        <w:t xml:space="preserve"> </w:t>
      </w:r>
      <w:r>
        <w:rPr>
          <w:cs/>
          <w:lang w:val="my-MM" w:bidi="my-MM"/>
        </w:rPr>
        <w:t>တိုးတက်မှုများကိုရှာဖွေရန် အနေအထားတွင် ရှိနေပါသည်။</w:t>
      </w:r>
    </w:p>
    <w:p w14:paraId="3A2980A7" w14:textId="529F9121" w:rsidR="00676423" w:rsidRDefault="00CB08BC" w:rsidP="00676423">
      <w:pPr>
        <w:pStyle w:val="ChapterHeading"/>
        <w:rPr>
          <w:cs/>
          <w:lang w:bidi="ta-IN"/>
        </w:rPr>
      </w:pPr>
      <w:bookmarkStart w:id="12" w:name="_Toc159527180"/>
      <w:r>
        <w:rPr>
          <w:cs/>
          <w:lang w:val="my-MM" w:bidi="my-MM"/>
        </w:rPr>
        <w:t>နောက်ပိုင်းပရောဖက်ပြုချက်ဆိုင်ရာနောက်ဆုံးသောကာလအယူဝါဒ</w:t>
      </w:r>
      <w:bookmarkEnd w:id="12"/>
    </w:p>
    <w:p w14:paraId="29F6B3D4" w14:textId="540AAD10" w:rsidR="00676423" w:rsidRDefault="00E31C32" w:rsidP="00676423">
      <w:pPr>
        <w:pStyle w:val="BodyText0"/>
        <w:rPr>
          <w:cs/>
          <w:lang w:bidi="te"/>
        </w:rPr>
      </w:pPr>
      <w:r>
        <w:rPr>
          <w:cs/>
          <w:lang w:val="my-MM" w:bidi="my-MM"/>
        </w:rPr>
        <w:t>အခြားသင်ခန်းစာများတွင်၊ သမိုင်းဆိုင်ရာအခြေအနေများကို ကြားဝင်ဆောင်ရွက်ခ</w:t>
      </w:r>
      <w:r w:rsidR="00901984">
        <w:rPr>
          <w:cs/>
          <w:lang w:val="my-MM" w:bidi="my-MM"/>
        </w:rPr>
        <w:t>ြင်းသည် ဘုရားသခင်က ပရောဖက်များ၏</w:t>
      </w:r>
      <w:r>
        <w:rPr>
          <w:cs/>
          <w:lang w:val="my-MM" w:bidi="my-MM"/>
        </w:rPr>
        <w:t>ကြိုတင်ဟောပြောမှုများကို ပြည့်စုံစေသည့်နည်းလမ်းများအပေါ် သိသာထင်ရှားသောအကျိုးသက်ရောက်မှုရှိသည်ကို ကျွန်ုပ်တို့တွေ့မြင်ခဲ့ရပါသည်။ ကဏ္ဍများစွာတွင်၊ နောက်ပိုင်းပရောဖက်များ၌ ဓမ္မဟောင်း၏အကြီးမားဆုံးသော ကြားဝင်ဆောင်ရွက်သည့် သမိုင်းဆိုင်ရာ</w:t>
      </w:r>
      <w:r w:rsidR="00901984">
        <w:rPr>
          <w:rFonts w:hint="cs"/>
          <w:cs/>
          <w:lang w:val="my-MM" w:bidi="my-MM"/>
        </w:rPr>
        <w:t xml:space="preserve"> </w:t>
      </w:r>
      <w:r>
        <w:rPr>
          <w:cs/>
          <w:lang w:val="my-MM" w:bidi="my-MM"/>
        </w:rPr>
        <w:t>အခြေအနေများထဲမှ တစ်ခုကို ကျွန်ုပ်တို့ တွေ့ကြုံလာရသည်။ ဘုရားသခင့်လူမျိုး၏တုံ့ပြန်မှုများသည်</w:t>
      </w:r>
      <w:r w:rsidR="00901984">
        <w:rPr>
          <w:rFonts w:hint="cs"/>
          <w:cs/>
          <w:lang w:val="my-MM" w:bidi="my-MM"/>
        </w:rPr>
        <w:t xml:space="preserve"> </w:t>
      </w:r>
      <w:r>
        <w:rPr>
          <w:cs/>
          <w:lang w:val="my-MM" w:bidi="my-MM"/>
        </w:rPr>
        <w:t xml:space="preserve">နောင်ကာလ သို့မဟုတ် </w:t>
      </w:r>
      <w:r>
        <w:rPr>
          <w:i/>
          <w:iCs/>
          <w:cs/>
          <w:lang w:val="my-MM" w:bidi="my-MM"/>
        </w:rPr>
        <w:t xml:space="preserve">နောက်ဆုံးသောအချိန် </w:t>
      </w:r>
      <w:r>
        <w:rPr>
          <w:cs/>
          <w:lang w:val="my-MM" w:bidi="my-MM"/>
        </w:rPr>
        <w:t>အား ဖော်ထုတ်မည့်နည်းလမ်းများအပေါ် ကြီးမားသော</w:t>
      </w:r>
      <w:r w:rsidR="00901984">
        <w:rPr>
          <w:rFonts w:hint="cs"/>
          <w:cs/>
          <w:lang w:val="my-MM" w:bidi="my-MM"/>
        </w:rPr>
        <w:t xml:space="preserve"> </w:t>
      </w:r>
      <w:r>
        <w:rPr>
          <w:cs/>
          <w:lang w:val="my-MM" w:bidi="my-MM"/>
        </w:rPr>
        <w:t>အကျိုးသက်ရောက်မှုရှိသည်ကို ကျွန်ုပ်တို့တွေ့ရှိမည်ဖြစ်သည်။</w:t>
      </w:r>
    </w:p>
    <w:p w14:paraId="24B7FF8F" w14:textId="4A832834" w:rsidR="00676423" w:rsidRDefault="00E31C32" w:rsidP="00676423">
      <w:pPr>
        <w:pStyle w:val="BodyText0"/>
        <w:rPr>
          <w:cs/>
          <w:lang w:bidi="te"/>
        </w:rPr>
      </w:pPr>
      <w:r>
        <w:rPr>
          <w:cs/>
          <w:lang w:val="my-MM" w:bidi="my-MM"/>
        </w:rPr>
        <w:t>ဤကိစ္စကိုလေ့လာရာ၌ အကြောင်းအရာသုံးခုကို ကျွန်ုပ်တို့ဆွေးနွေးပါမည်။ ပထမ ယေရမိ၏</w:t>
      </w:r>
      <w:r w:rsidR="00901984">
        <w:rPr>
          <w:rFonts w:hint="cs"/>
          <w:cs/>
          <w:lang w:val="my-MM" w:bidi="my-MM"/>
        </w:rPr>
        <w:t xml:space="preserve"> </w:t>
      </w:r>
      <w:r>
        <w:rPr>
          <w:cs/>
          <w:lang w:val="my-MM" w:bidi="my-MM"/>
        </w:rPr>
        <w:t>မျှော်လင့်ချက်၊ ဒုတိယ ဒံယေလ၏ထိုးထွင်းသိမြင်မှု၊ နောက်ဆုံးအနေဖြင့် ဓမ္မဟောင်းပရောဖက်များ၏ နောက်ဆုံးရှုမြင်ချက်များ ဖြစ်သည်။ ဦးစွာ၊ ဣသရေလလူမျိုး၏ ပြန်လည်တည်ဆောက်ခြင်းနှင့်ပတ်</w:t>
      </w:r>
      <w:r w:rsidR="00901984">
        <w:rPr>
          <w:rFonts w:hint="cs"/>
          <w:cs/>
          <w:lang w:val="my-MM" w:bidi="my-MM"/>
        </w:rPr>
        <w:t xml:space="preserve"> </w:t>
      </w:r>
      <w:r>
        <w:rPr>
          <w:cs/>
          <w:lang w:val="my-MM" w:bidi="my-MM"/>
        </w:rPr>
        <w:t>သက်ပြီး ယေရမိတင်ပြသည့် အထူးမျှော်လင့်ချက်ကို ကြည့်ကြပါစို့။</w:t>
      </w:r>
    </w:p>
    <w:p w14:paraId="5EB95021" w14:textId="73F54DD6" w:rsidR="00676423" w:rsidRDefault="00E31C32" w:rsidP="00CB0A22">
      <w:pPr>
        <w:pStyle w:val="PanelHeading"/>
        <w:rPr>
          <w:cs/>
          <w:lang w:bidi="ta-IN"/>
        </w:rPr>
      </w:pPr>
      <w:bookmarkStart w:id="13" w:name="_Toc159527181"/>
      <w:r>
        <w:rPr>
          <w:cs/>
          <w:lang w:val="my-MM" w:bidi="my-MM"/>
        </w:rPr>
        <w:t>ယေရမိ၏မျှော်လင့်ချက်</w:t>
      </w:r>
      <w:bookmarkEnd w:id="13"/>
    </w:p>
    <w:p w14:paraId="75971733" w14:textId="708172DB" w:rsidR="00676423" w:rsidRDefault="00E31C32" w:rsidP="00676423">
      <w:pPr>
        <w:pStyle w:val="BodyText0"/>
        <w:rPr>
          <w:cs/>
          <w:lang w:bidi="te"/>
        </w:rPr>
      </w:pPr>
      <w:r>
        <w:rPr>
          <w:cs/>
          <w:lang w:val="my-MM" w:bidi="my-MM"/>
        </w:rPr>
        <w:t>ကဏ္ဍအများစုတွင်၊ ယေရမိသည် သမ္မာကျမ်းစာကြိုတင်ပရောဖက်ပြုချက်ပုံစံကို လိုက်နာခဲ့</w:t>
      </w:r>
      <w:r w:rsidR="00901984">
        <w:rPr>
          <w:rFonts w:hint="cs"/>
          <w:cs/>
          <w:lang w:val="my-MM" w:bidi="my-MM"/>
        </w:rPr>
        <w:t xml:space="preserve"> </w:t>
      </w:r>
      <w:r>
        <w:rPr>
          <w:cs/>
          <w:lang w:val="my-MM" w:bidi="my-MM"/>
        </w:rPr>
        <w:t>သည်။ သို့သော် ကျမ်းပိုဒ်နှစ်ပိုဒ်တွင်၊ ယေရမိသည် ယခင်ကမသိသောအရာကို ထည့်သွင်းခဲ့သည်။ ကျွန်ခံ</w:t>
      </w:r>
      <w:r w:rsidR="00901984">
        <w:rPr>
          <w:rFonts w:hint="cs"/>
          <w:cs/>
          <w:lang w:val="my-MM" w:bidi="my-MM"/>
        </w:rPr>
        <w:t xml:space="preserve"> </w:t>
      </w:r>
      <w:r>
        <w:rPr>
          <w:cs/>
          <w:lang w:val="my-MM" w:bidi="my-MM"/>
        </w:rPr>
        <w:t>ရမည့်အချိန်သည် အနှစ်ခုနစ်ဆယ်ရှိမည်ဟု ကြိုတင်ဟောပြောခဲ့သည်။ ၂၅:၁၁-၁၂ တွင်ဤနုတ်ကပတ်</w:t>
      </w:r>
      <w:r w:rsidR="00901984">
        <w:rPr>
          <w:rFonts w:hint="cs"/>
          <w:cs/>
          <w:lang w:val="my-MM" w:bidi="my-MM"/>
        </w:rPr>
        <w:t xml:space="preserve"> </w:t>
      </w:r>
      <w:r>
        <w:rPr>
          <w:cs/>
          <w:lang w:val="my-MM" w:bidi="my-MM"/>
        </w:rPr>
        <w:t>တော်များကို တွေ့ရသည်_</w:t>
      </w:r>
    </w:p>
    <w:p w14:paraId="0A5D3D87" w14:textId="5703D1BC" w:rsidR="00676423" w:rsidRDefault="00E31C32" w:rsidP="00CB0A22">
      <w:pPr>
        <w:pStyle w:val="Quotations"/>
        <w:rPr>
          <w:cs/>
          <w:lang w:bidi="te"/>
        </w:rPr>
      </w:pPr>
      <w:r>
        <w:rPr>
          <w:cs/>
          <w:lang w:val="my-MM" w:bidi="my-MM"/>
        </w:rPr>
        <w:lastRenderedPageBreak/>
        <w:t>ဤပြည်တရှောက်လုံးသည် လူဆိတ်ညံရာ၊ အံ့ဩဘွယ်ရာ ဖြစ်လိမ့်မည်။ ဤလူမျိုးတို့သည် အနှစ်ခုနစ်ဆယ်ပတ်လုံး ဗာဗုလုန်ရှင်ဘုရင်၏အမှုကို ဆောင်ရွက်ရကြလိမ့်မည်။ ထာဝရဘုရားမိန့်တော်မူသည်ကား၊ အနှစ်ခုနစ်ဆယ်</w:t>
      </w:r>
      <w:r w:rsidR="00901984">
        <w:rPr>
          <w:rFonts w:hint="cs"/>
          <w:cs/>
          <w:lang w:val="my-MM" w:bidi="my-MM"/>
        </w:rPr>
        <w:t xml:space="preserve"> </w:t>
      </w:r>
      <w:r>
        <w:rPr>
          <w:cs/>
          <w:lang w:val="my-MM" w:bidi="my-MM"/>
        </w:rPr>
        <w:t>စေ့သောအခါ၊ ဗာဗုလုန်ရှင်ဘုရင်နှင့် သူ၏နိုင်ငံတည်းဟူသော ခါလဒဲတိုင်းနိုင်ငံ၏</w:t>
      </w:r>
      <w:r w:rsidR="00901984">
        <w:rPr>
          <w:rFonts w:hint="cs"/>
          <w:cs/>
          <w:lang w:val="my-MM" w:bidi="my-MM"/>
        </w:rPr>
        <w:t xml:space="preserve"> </w:t>
      </w:r>
      <w:r>
        <w:rPr>
          <w:cs/>
          <w:lang w:val="my-MM" w:bidi="my-MM"/>
        </w:rPr>
        <w:t>အပြစ်က</w:t>
      </w:r>
      <w:r w:rsidR="00901984">
        <w:rPr>
          <w:cs/>
          <w:lang w:val="my-MM" w:bidi="my-MM"/>
        </w:rPr>
        <w:t>ြောင့်၊ ငါသည် သူတို့ကိုဒဏ်ပေး၍</w:t>
      </w:r>
      <w:r w:rsidR="00901984">
        <w:rPr>
          <w:rFonts w:hint="cs"/>
          <w:cs/>
          <w:lang w:val="my-MM" w:bidi="my-MM"/>
        </w:rPr>
        <w:t xml:space="preserve"> </w:t>
      </w:r>
      <w:r>
        <w:rPr>
          <w:cs/>
          <w:lang w:val="my-MM" w:bidi="my-MM"/>
        </w:rPr>
        <w:t>(ယေရမိ ၂၅:၁၁-၁၂)။</w:t>
      </w:r>
    </w:p>
    <w:p w14:paraId="58B9D7AE" w14:textId="58F6BFAD" w:rsidR="00676423" w:rsidRDefault="00E31C32" w:rsidP="00676423">
      <w:pPr>
        <w:pStyle w:val="BodyText0"/>
        <w:rPr>
          <w:cs/>
          <w:lang w:bidi="te"/>
        </w:rPr>
      </w:pPr>
      <w:r>
        <w:rPr>
          <w:cs/>
          <w:lang w:val="my-MM" w:bidi="my-MM"/>
        </w:rPr>
        <w:t>အလားတူ ယေရမိ ၂၉:၁၀-၁၁ တွင် ဤသို့ဆိုသည်_</w:t>
      </w:r>
    </w:p>
    <w:p w14:paraId="09D4208F" w14:textId="5126CF97" w:rsidR="00676423" w:rsidRDefault="00E31C32" w:rsidP="00CB0A22">
      <w:pPr>
        <w:pStyle w:val="Quotations"/>
        <w:rPr>
          <w:cs/>
          <w:lang w:bidi="te"/>
        </w:rPr>
      </w:pPr>
      <w:r>
        <w:rPr>
          <w:cs/>
          <w:lang w:val="my-MM" w:bidi="my-MM"/>
        </w:rPr>
        <w:t>ဗာဗုလုန်မြို့၌အနှစ်ခုနစ်ဆယ်စေ့သောအခါ၊ သင်တို့ကိုငါအကြည့်အရှု ကြွလာမည်။ ငါထားသော ဂတိကောင်းကိုတည်စေ၍၊ သင်တို့ကို ဤပြည်သို့ငါပို့ဆောင်ဦးမည်။... တဖန်မိန့်တော်မူသည်ကား၊ ငါသည် သင်တို့ကိုအကျိုးနည်းစေခြင်းငှာ ကြံစည်သော အကြံမဟုတ်ဘဲ၊ သင်တို့သည်မြော်လင့်သော အကျိုးကိုရမည်အကြောင်း (ယေရမိ ၂၉:၁၀-၁၁)။</w:t>
      </w:r>
    </w:p>
    <w:p w14:paraId="29219535" w14:textId="5DEC668B" w:rsidR="00676423" w:rsidRDefault="00E31C32" w:rsidP="00676423">
      <w:pPr>
        <w:pStyle w:val="BodyText0"/>
        <w:rPr>
          <w:cs/>
          <w:lang w:bidi="te"/>
        </w:rPr>
      </w:pPr>
      <w:r>
        <w:rPr>
          <w:cs/>
          <w:lang w:val="my-MM" w:bidi="my-MM"/>
        </w:rPr>
        <w:t>အနှစ်ခုနစ်ဆယ်ကျွန်ခံရမည်ဟု ယေရမိကြိုတင်ဟောပြောခဲ့သည်ကို ကျွန်ုပ်တို့မြင်ရသည်။</w:t>
      </w:r>
    </w:p>
    <w:p w14:paraId="46C9414A" w14:textId="3231D493" w:rsidR="00676423" w:rsidRDefault="00E31C32" w:rsidP="00676423">
      <w:pPr>
        <w:pStyle w:val="BodyText0"/>
        <w:rPr>
          <w:cs/>
          <w:lang w:bidi="te"/>
        </w:rPr>
      </w:pPr>
      <w:r>
        <w:rPr>
          <w:cs/>
          <w:lang w:val="my-MM" w:bidi="my-MM"/>
        </w:rPr>
        <w:t>အမှန်တကယ်တွင်၊ ၂ ရာဇဝင်ချုပ် ၃၆:၂၁-၂၂ အရ၊ ဘီစီ ၅၃၉ တွင် ဇေရုဗဗေလ၏ဦးဆောင်မှု</w:t>
      </w:r>
      <w:r w:rsidR="00901984">
        <w:rPr>
          <w:rFonts w:hint="cs"/>
          <w:cs/>
          <w:lang w:val="my-MM" w:bidi="my-MM"/>
        </w:rPr>
        <w:t xml:space="preserve"> </w:t>
      </w:r>
      <w:r>
        <w:rPr>
          <w:cs/>
          <w:lang w:val="my-MM" w:bidi="my-MM"/>
        </w:rPr>
        <w:t>အောက်</w:t>
      </w:r>
      <w:r w:rsidR="00901984">
        <w:rPr>
          <w:cs/>
          <w:lang w:val="my-MM" w:bidi="my-MM"/>
        </w:rPr>
        <w:t>၌</w:t>
      </w:r>
      <w:r>
        <w:rPr>
          <w:cs/>
          <w:lang w:val="my-MM" w:bidi="my-MM"/>
        </w:rPr>
        <w:t>ပထမဆုံးပြန်လာသူများ ပြည်တော်သို့ပြန်လာသောအခါ ဤပရောဖက်ပြုချက်သည် ပြည့်စုံခဲ့</w:t>
      </w:r>
      <w:r w:rsidR="00901984">
        <w:rPr>
          <w:rFonts w:hint="cs"/>
          <w:cs/>
          <w:lang w:val="my-MM" w:bidi="my-MM"/>
        </w:rPr>
        <w:t xml:space="preserve"> </w:t>
      </w:r>
      <w:r w:rsidR="00901984">
        <w:rPr>
          <w:cs/>
          <w:lang w:val="my-MM" w:bidi="my-MM"/>
        </w:rPr>
        <w:t xml:space="preserve">သည်။ </w:t>
      </w:r>
      <w:r>
        <w:rPr>
          <w:cs/>
          <w:lang w:val="my-MM" w:bidi="my-MM"/>
        </w:rPr>
        <w:t>ဇာခရိ ၁:၁၂ နှင့် ၇:၅ တွင် ဤနေ့ရက်ကိုဇာခရိလည်း အတည်ပြုခဲ့သည်။ ထို့ကြောင့် ကျွန်ခံရမည့်</w:t>
      </w:r>
      <w:r w:rsidR="00901984">
        <w:rPr>
          <w:rFonts w:hint="cs"/>
          <w:cs/>
          <w:lang w:val="my-MM" w:bidi="my-MM"/>
        </w:rPr>
        <w:t xml:space="preserve"> </w:t>
      </w:r>
      <w:r>
        <w:rPr>
          <w:cs/>
          <w:lang w:val="my-MM" w:bidi="my-MM"/>
        </w:rPr>
        <w:t>အချိန်သည် အနှစ်ခုနစ်ဆယ်ကြာလိမ့်မည်ဟု ယေရမိကြိုတင်ဟောပြောပြီး၊ တစ်ချို့ကဏ္ဍများမှာ ထိုကဲ့</w:t>
      </w:r>
      <w:r w:rsidR="00901984">
        <w:rPr>
          <w:rFonts w:hint="cs"/>
          <w:cs/>
          <w:lang w:val="my-MM" w:bidi="my-MM"/>
        </w:rPr>
        <w:t xml:space="preserve"> </w:t>
      </w:r>
      <w:r>
        <w:rPr>
          <w:cs/>
          <w:lang w:val="my-MM" w:bidi="my-MM"/>
        </w:rPr>
        <w:t>သို့</w:t>
      </w:r>
      <w:r w:rsidR="00901984">
        <w:rPr>
          <w:cs/>
          <w:lang w:val="my-MM" w:bidi="my-MM"/>
        </w:rPr>
        <w:t xml:space="preserve">ပင်ဖြစ်ပျက်ခဲ့သည်ကို </w:t>
      </w:r>
      <w:r>
        <w:rPr>
          <w:cs/>
          <w:lang w:val="my-MM" w:bidi="my-MM"/>
        </w:rPr>
        <w:t>တွေ့မြင်ရပါသည်။ ၅၃၉ ခုနှစ်တွင်၊ ပါရှန်ဧကရာဇ် ကုရုသည် ဣသရေလလူတို့</w:t>
      </w:r>
      <w:r w:rsidR="00901984">
        <w:rPr>
          <w:rFonts w:hint="cs"/>
          <w:cs/>
          <w:lang w:val="my-MM" w:bidi="my-MM"/>
        </w:rPr>
        <w:t xml:space="preserve"> </w:t>
      </w:r>
      <w:r>
        <w:rPr>
          <w:cs/>
          <w:lang w:val="my-MM" w:bidi="my-MM"/>
        </w:rPr>
        <w:t>အား တိုင်းပြည်သို့ပြန်ပြီး ၎င်းတို့၏ဗိမာန်တော်ကို ပြန်လည်တည်ဆောက်ရန် ကြေညာခဲ့သည်။</w:t>
      </w:r>
    </w:p>
    <w:p w14:paraId="752BCF5E" w14:textId="214BF8B4" w:rsidR="00676423" w:rsidRDefault="00E31C32" w:rsidP="00676423">
      <w:pPr>
        <w:pStyle w:val="BodyText0"/>
        <w:rPr>
          <w:cs/>
          <w:lang w:bidi="te"/>
        </w:rPr>
      </w:pPr>
      <w:r>
        <w:rPr>
          <w:cs/>
          <w:lang w:val="my-MM" w:bidi="my-MM"/>
        </w:rPr>
        <w:t>ယေရမိ၏အနှစ်ခုနစ်ဆယ်မျှော်လင့်ချက်ကို စိတ်ထဲ၌မှတ်သားထားခြင်းဖြင့်၊ ကျွန်ုပ်တို့သည် ဒံယေလ၏ နောက်ဆုံးသောကာလအယူဝါဒဆိုင်ရာ ထိုးထွင်းသိမြင်မှုအသစ်ကို နားလည်ဖို့လေ့လာရန် အသင့်ဖြစ်နေပြီဖြစ်သည်။</w:t>
      </w:r>
    </w:p>
    <w:p w14:paraId="40DDDE87" w14:textId="41D3CB52" w:rsidR="00676423" w:rsidRDefault="00E31C32" w:rsidP="00CB0A22">
      <w:pPr>
        <w:pStyle w:val="PanelHeading"/>
        <w:rPr>
          <w:cs/>
          <w:lang w:bidi="ta-IN"/>
        </w:rPr>
      </w:pPr>
      <w:bookmarkStart w:id="14" w:name="_Toc159527182"/>
      <w:r>
        <w:rPr>
          <w:cs/>
          <w:lang w:val="my-MM" w:bidi="my-MM"/>
        </w:rPr>
        <w:t>ဒံယေလ၏ထိုးထွင်းသိမြင်မှု</w:t>
      </w:r>
      <w:bookmarkEnd w:id="14"/>
    </w:p>
    <w:p w14:paraId="2A646DE5" w14:textId="48BB67EF" w:rsidR="00676423" w:rsidRDefault="00E31C32" w:rsidP="00676423">
      <w:pPr>
        <w:pStyle w:val="BodyText0"/>
        <w:rPr>
          <w:cs/>
          <w:lang w:bidi="te"/>
        </w:rPr>
      </w:pPr>
      <w:r>
        <w:rPr>
          <w:cs/>
          <w:lang w:val="my-MM" w:bidi="my-MM"/>
        </w:rPr>
        <w:t>ပရောဖက်ပြုချက်အတွက် ဒံယေလ၏ အရေးအကြီးဆုံးပံ့ပိုးကူညီမှုသည် ဒံယေလ ၉ တွင်တွေ့ရ</w:t>
      </w:r>
      <w:r w:rsidR="00901984">
        <w:rPr>
          <w:rFonts w:hint="cs"/>
          <w:cs/>
          <w:lang w:val="my-MM" w:bidi="my-MM"/>
        </w:rPr>
        <w:t xml:space="preserve"> </w:t>
      </w:r>
      <w:r>
        <w:rPr>
          <w:cs/>
          <w:lang w:val="my-MM" w:bidi="my-MM"/>
        </w:rPr>
        <w:t>သည့် သူ၏ထင်ရှားသော သီတင်းခုနစ်ဆယ်ရူပါရုံ ဖြစ်သည်။ ဤကျမ်းပိုဒ်သည် ၅၃၉ ခုနှစ်ဝန်းကျင်တွင် ကုရုမှ ဣသရေလလူတို့အား ကတိတော်ပြည်သို့ပြန်ရန် အမိန့်ပေးသောအခါ ဒံယေလရရှိသော ထိုးထွင်း</w:t>
      </w:r>
      <w:r w:rsidR="00901984">
        <w:rPr>
          <w:rFonts w:hint="cs"/>
          <w:cs/>
          <w:lang w:val="my-MM" w:bidi="my-MM"/>
        </w:rPr>
        <w:t xml:space="preserve"> </w:t>
      </w:r>
      <w:r>
        <w:rPr>
          <w:cs/>
          <w:lang w:val="my-MM" w:bidi="my-MM"/>
        </w:rPr>
        <w:t>သိမြင်မှုဆိုင်ရာ အတ္ထုပ္ပတ္တိမှတ်တမ်းတစ်ခုဖြစ်သည်။</w:t>
      </w:r>
    </w:p>
    <w:p w14:paraId="3A391950" w14:textId="3751F622" w:rsidR="00676423" w:rsidRDefault="00E31C32" w:rsidP="00676423">
      <w:pPr>
        <w:pStyle w:val="BodyText0"/>
        <w:rPr>
          <w:cs/>
          <w:lang w:bidi="te"/>
        </w:rPr>
      </w:pPr>
      <w:r>
        <w:rPr>
          <w:cs/>
          <w:lang w:val="my-MM" w:bidi="my-MM"/>
        </w:rPr>
        <w:t>ဒံယေလ ၉ အခန်းငယ် ၁-၃ တွင် နိဒါန်းတစ်ခုဖြင့် စတင်သည်။ ၎င်း၌ ဒံယေလက သူသည်</w:t>
      </w:r>
      <w:r w:rsidR="00901984">
        <w:rPr>
          <w:rFonts w:hint="cs"/>
          <w:cs/>
          <w:lang w:val="my-MM" w:bidi="my-MM"/>
        </w:rPr>
        <w:t xml:space="preserve"> </w:t>
      </w:r>
      <w:r>
        <w:rPr>
          <w:cs/>
          <w:lang w:val="my-MM" w:bidi="my-MM"/>
        </w:rPr>
        <w:t>ယေရမိ၏အနှစ်ခုနစ်ဆယ်ကျွန်ခံခြင်းဆိုင်ရာ ပရောဖက်ပြုချက်ကိုဖတ်ရှုကြောင်း တင်ပြထားသည်။ အခန်းငယ် ၂ တွင်၊ ဤနုတ်ကပတ်တော်များကို ကျွန်ုပ်တို့ဖတ်ရသည်_</w:t>
      </w:r>
    </w:p>
    <w:p w14:paraId="259C6D1D" w14:textId="46B795C5" w:rsidR="00676423" w:rsidRDefault="00E31C32" w:rsidP="00CB0A22">
      <w:pPr>
        <w:pStyle w:val="Quotations"/>
        <w:rPr>
          <w:cs/>
          <w:lang w:bidi="te"/>
        </w:rPr>
      </w:pPr>
      <w:r>
        <w:rPr>
          <w:cs/>
          <w:lang w:val="my-MM" w:bidi="my-MM"/>
        </w:rPr>
        <w:lastRenderedPageBreak/>
        <w:t>ထာဝရဘုရား၏ဗျာဒိတ်တော်ကို ပရောဖက်ယေရမိခံဘူးသည်ဖြစ်၍၊ ခါလာဒဲနိုင်ငံကို အစိုးရသော မေဒိအမျိုး၊ အာရွှေရုသားဒါရိနန်းစံပဌမနှစ်တွင်၊ ငါဒံယေလသည် ထ</w:t>
      </w:r>
      <w:r w:rsidR="00901984">
        <w:rPr>
          <w:cs/>
          <w:lang w:val="my-MM" w:bidi="my-MM"/>
        </w:rPr>
        <w:t>ိုနှစ်ပေါင်းအရေအတွက်ကို ကျမ်းစာ</w:t>
      </w:r>
      <w:r>
        <w:rPr>
          <w:cs/>
          <w:lang w:val="my-MM" w:bidi="my-MM"/>
        </w:rPr>
        <w:t>အားဖြင့် သိရသောကြောင့် (ဒံယေလ ၉း၂)။</w:t>
      </w:r>
    </w:p>
    <w:p w14:paraId="51455F42" w14:textId="6C845EC8" w:rsidR="00676423" w:rsidRDefault="00E31C32" w:rsidP="00676423">
      <w:pPr>
        <w:pStyle w:val="BodyText0"/>
        <w:rPr>
          <w:cs/>
          <w:lang w:bidi="te"/>
        </w:rPr>
      </w:pPr>
      <w:r>
        <w:rPr>
          <w:cs/>
          <w:lang w:val="my-MM" w:bidi="my-MM"/>
        </w:rPr>
        <w:t>ကျွန်ခံခြင်းသည် အနှစ်ခုနစ်ဆယ်သာကြာမည်ဟု ယေရမိ၏ပြောကြားမှုကို ဒံယေလသိခဲ့သည်၊ ဒံယေလအနေဖြင့်ဝမ်းမြောက်သင့်သည်ဟု ကျွန်ုပ်တို့မျှော်လင့်နိုင်သော်လည်း၊ အခန်းငယ် ၃ ၌ဒံယေလ</w:t>
      </w:r>
      <w:r w:rsidR="00901984">
        <w:rPr>
          <w:rFonts w:hint="cs"/>
          <w:cs/>
          <w:lang w:val="my-MM" w:bidi="my-MM"/>
        </w:rPr>
        <w:t xml:space="preserve"> </w:t>
      </w:r>
      <w:r>
        <w:rPr>
          <w:cs/>
          <w:lang w:val="my-MM" w:bidi="my-MM"/>
        </w:rPr>
        <w:t>သည် များစွာခြားနားသောအရာတစ်ခုကို လုပ်ဆောင်ခဲ့ကြောင်း ဖော်ပြသည်_</w:t>
      </w:r>
    </w:p>
    <w:p w14:paraId="3BCC4FF1" w14:textId="25D0AF5A" w:rsidR="00676423" w:rsidRDefault="00E31C32" w:rsidP="00CB0A22">
      <w:pPr>
        <w:pStyle w:val="Quotations"/>
        <w:rPr>
          <w:cs/>
          <w:lang w:bidi="te"/>
        </w:rPr>
      </w:pPr>
      <w:r>
        <w:rPr>
          <w:cs/>
          <w:lang w:val="my-MM" w:bidi="my-MM"/>
        </w:rPr>
        <w:t>အစာကိုရှောင်လျက်၊ လျှော်တေအဝတ်ကိုဝတ်လျက်၊ ပြာနှင့်လူးလျက်၊ အရှင်ဘုရားသခင့်ထံတော်သို့ ချဉ်းကပ်၍ဆုတောင်းပဌနာပြု၏ (ဒံယေလ ၉:၃)။</w:t>
      </w:r>
    </w:p>
    <w:p w14:paraId="2CA428D4" w14:textId="59E310B6" w:rsidR="00676423" w:rsidRDefault="00E31C32" w:rsidP="00676423">
      <w:pPr>
        <w:pStyle w:val="BodyText0"/>
        <w:rPr>
          <w:cs/>
          <w:lang w:bidi="te"/>
        </w:rPr>
      </w:pPr>
      <w:r>
        <w:rPr>
          <w:cs/>
          <w:lang w:val="my-MM" w:bidi="my-MM"/>
        </w:rPr>
        <w:t>ယေရမိ၏အနှစ်ခုနစ်ဆယ် လွန်မြောက်သောကြောင့် ဒံယေလသည်ပျော်ရွှင်မည်ဟု ကျွန်ုပ်တို့</w:t>
      </w:r>
      <w:r w:rsidR="00901984">
        <w:rPr>
          <w:rFonts w:hint="cs"/>
          <w:cs/>
          <w:lang w:val="my-MM" w:bidi="my-MM"/>
        </w:rPr>
        <w:t xml:space="preserve"> </w:t>
      </w:r>
      <w:r>
        <w:rPr>
          <w:cs/>
          <w:lang w:val="my-MM" w:bidi="my-MM"/>
        </w:rPr>
        <w:t>မျှော်လင့်ထားသော်လည်း၊ လျှော်တေအဝတ်ကိုဝတ်ကာ ပြာနှင့်လူးလျက်၊ ဘုရားသခင်၏မျက်နှာတော်</w:t>
      </w:r>
      <w:r w:rsidR="00901984">
        <w:rPr>
          <w:rFonts w:hint="cs"/>
          <w:cs/>
          <w:lang w:val="my-MM" w:bidi="my-MM"/>
        </w:rPr>
        <w:t xml:space="preserve"> </w:t>
      </w:r>
      <w:r>
        <w:rPr>
          <w:cs/>
          <w:lang w:val="my-MM" w:bidi="my-MM"/>
        </w:rPr>
        <w:t>ကိုရှာခဲ့သည်။</w:t>
      </w:r>
    </w:p>
    <w:p w14:paraId="795E263E" w14:textId="367E465F" w:rsidR="00676423" w:rsidRDefault="00E31C32" w:rsidP="00676423">
      <w:pPr>
        <w:pStyle w:val="BodyText0"/>
        <w:rPr>
          <w:cs/>
          <w:lang w:bidi="te"/>
        </w:rPr>
      </w:pPr>
      <w:r>
        <w:rPr>
          <w:cs/>
          <w:lang w:val="my-MM" w:bidi="my-MM"/>
        </w:rPr>
        <w:t>အခန်းငယ် ၄-၁၉ တွင် ဒံယေလ၏ဆုတောင်းချက် အကျဉ်းချုပ်ကို တွေ့ရှိရသည်။ ဤဆု</w:t>
      </w:r>
      <w:r w:rsidR="00901984">
        <w:rPr>
          <w:rFonts w:hint="cs"/>
          <w:cs/>
          <w:lang w:val="my-MM" w:bidi="my-MM"/>
        </w:rPr>
        <w:t xml:space="preserve"> </w:t>
      </w:r>
      <w:r>
        <w:rPr>
          <w:cs/>
          <w:lang w:val="my-MM" w:bidi="my-MM"/>
        </w:rPr>
        <w:t>တောင်းချက်တွင်၊ သူသည် အလွန်ပြင်းထန်သောပြဿနာတစ်ခုကို ကိုင်တွယ်ဖြေရှင်းသည်။ ယေရမိ၏</w:t>
      </w:r>
      <w:r w:rsidR="00901984">
        <w:rPr>
          <w:rFonts w:hint="cs"/>
          <w:cs/>
          <w:lang w:val="my-MM" w:bidi="my-MM"/>
        </w:rPr>
        <w:t xml:space="preserve"> </w:t>
      </w:r>
      <w:r>
        <w:rPr>
          <w:cs/>
          <w:lang w:val="my-MM" w:bidi="my-MM"/>
        </w:rPr>
        <w:t>အနှစ်ခုနစ်ဆယ်ပြည့်ခဲ့သော်လည်း၊ လူတို့သည် မိမိတို့အပြစ်အတွက် နောင်တမရကြပေ။ အခန်းငယ် ၁၃ နှင့် ၁၄ တွင် သူပြောသည်မှာ_</w:t>
      </w:r>
    </w:p>
    <w:p w14:paraId="6523CCC0" w14:textId="5D036543" w:rsidR="00676423" w:rsidRDefault="00E31C32" w:rsidP="00CB0A22">
      <w:pPr>
        <w:pStyle w:val="Quotations"/>
        <w:rPr>
          <w:cs/>
          <w:lang w:bidi="te"/>
        </w:rPr>
      </w:pPr>
      <w:r>
        <w:rPr>
          <w:cs/>
          <w:lang w:val="my-MM" w:bidi="my-MM"/>
        </w:rPr>
        <w:t>မောရှေ၏ပညတ္တိကျမ်းစာ၌ မှတ်သားသည်အတိုင်း၊ ဤဘေးဥပဒ်ရှိသမျှသည် အကျွန်ုပ်တို့အပေါ်မှာရောက်ပါပြီ။ အကျွန်ုပ်တို့သည် ဒုစရိုက်များကိုရှောင်၍ သမ္မာတရားတော်ကို နားလည်ခြင်းအလိုငှါ၊ အကျွန်ုပ်တို့ ဘုရားသခင်ထာဝရ</w:t>
      </w:r>
      <w:r w:rsidR="00901984">
        <w:rPr>
          <w:rFonts w:hint="cs"/>
          <w:cs/>
          <w:lang w:val="my-MM" w:bidi="my-MM"/>
        </w:rPr>
        <w:t xml:space="preserve"> </w:t>
      </w:r>
      <w:r>
        <w:rPr>
          <w:cs/>
          <w:lang w:val="my-MM" w:bidi="my-MM"/>
        </w:rPr>
        <w:t>ဘုရားထံတော်၌မတောင်းပန်ဘဲနေကြပါပြီတကား (ဒံယေလ ၉:၁၃-၁၄)။</w:t>
      </w:r>
    </w:p>
    <w:p w14:paraId="632BEF66" w14:textId="34313D0A" w:rsidR="00676423" w:rsidRDefault="00E31C32" w:rsidP="00676423">
      <w:pPr>
        <w:pStyle w:val="BodyText0"/>
        <w:rPr>
          <w:cs/>
          <w:lang w:bidi="te"/>
        </w:rPr>
      </w:pPr>
      <w:r>
        <w:rPr>
          <w:cs/>
          <w:lang w:val="my-MM" w:bidi="my-MM"/>
        </w:rPr>
        <w:t>ဤသင်ခန်းစာတွင် ကျွန်ုပ်တို့မြင်တွေ့ခဲ့ပြီးဖြစ်သည့်အရာကို ဒံယေလသည်နားလည်ခဲ့သည်။ ဘုရားသခင်၏လူများသည် ၎င်းတို့၏အပြစ်များမှ နောင်တရသောအခါမှသာ ကျွန်ခံခြင်းသည်</w:t>
      </w:r>
      <w:r w:rsidR="00901984">
        <w:rPr>
          <w:rFonts w:hint="cs"/>
          <w:cs/>
          <w:lang w:val="my-MM" w:bidi="my-MM"/>
        </w:rPr>
        <w:t xml:space="preserve"> </w:t>
      </w:r>
      <w:r>
        <w:rPr>
          <w:cs/>
          <w:lang w:val="my-MM" w:bidi="my-MM"/>
        </w:rPr>
        <w:t>ပြောင်း</w:t>
      </w:r>
      <w:r w:rsidR="00901984">
        <w:rPr>
          <w:rFonts w:hint="cs"/>
          <w:cs/>
          <w:lang w:val="my-MM" w:bidi="my-MM"/>
        </w:rPr>
        <w:t xml:space="preserve"> </w:t>
      </w:r>
      <w:r>
        <w:rPr>
          <w:cs/>
          <w:lang w:val="my-MM" w:bidi="my-MM"/>
        </w:rPr>
        <w:t>ပြန်ဖြစ်လိမ့်မည်ဟု မောရှေကြေညာခဲ့သော်လည်း၊ ဤနေရာတွင် မမျှော်လင့်ထားသော သမိုင်းဆိုင်ရာ အရေးပေါ်အခြေအနေတစ်ခု ရှိခဲ့ပါသည်။ ဣသရေလလူမျိုးများသည် ကျွန်ခံခဲ့ရသော်လည်း ၎င်းတို့၏</w:t>
      </w:r>
      <w:r w:rsidR="00901984">
        <w:rPr>
          <w:rFonts w:hint="cs"/>
          <w:cs/>
          <w:lang w:val="my-MM" w:bidi="my-MM"/>
        </w:rPr>
        <w:t xml:space="preserve"> </w:t>
      </w:r>
      <w:r>
        <w:rPr>
          <w:cs/>
          <w:lang w:val="my-MM" w:bidi="my-MM"/>
        </w:rPr>
        <w:t xml:space="preserve">အပြစ်များအတွက် နောင်တမရကြသေးပါ။ ရလဒ်အနေဖြင့်၊ </w:t>
      </w:r>
      <w:r>
        <w:rPr>
          <w:i/>
          <w:iCs/>
          <w:cs/>
          <w:lang w:val="my-MM" w:bidi="my-MM"/>
        </w:rPr>
        <w:t xml:space="preserve">နောက်ဆုံးသောအချိန် </w:t>
      </w:r>
      <w:r>
        <w:rPr>
          <w:cs/>
          <w:lang w:val="my-MM" w:bidi="my-MM"/>
        </w:rPr>
        <w:t>ကို ဘုရားသခင်</w:t>
      </w:r>
      <w:r w:rsidR="00901984">
        <w:rPr>
          <w:rFonts w:hint="cs"/>
          <w:cs/>
          <w:lang w:val="my-MM" w:bidi="my-MM"/>
        </w:rPr>
        <w:t xml:space="preserve"> </w:t>
      </w:r>
      <w:r>
        <w:rPr>
          <w:cs/>
          <w:lang w:val="my-MM" w:bidi="my-MM"/>
        </w:rPr>
        <w:t>ဖွင့်ပြမည့်နည်းလမ်းများတွင် သိသာထင်ရှားသောပြောင်းလဲမှုများ ဖြစ်ပေါ်ခဲ့သည်။</w:t>
      </w:r>
    </w:p>
    <w:p w14:paraId="350B9991" w14:textId="0960201E" w:rsidR="00676423" w:rsidRDefault="00E31C32" w:rsidP="00676423">
      <w:pPr>
        <w:pStyle w:val="BodyText0"/>
        <w:rPr>
          <w:cs/>
          <w:lang w:bidi="te"/>
        </w:rPr>
      </w:pPr>
      <w:r>
        <w:rPr>
          <w:cs/>
          <w:lang w:val="my-MM" w:bidi="my-MM"/>
        </w:rPr>
        <w:t>ဒံယေလသည် သနားကြင်နာမှုအတွက် အသနားခံခြင်းဖြင့် သူ၏ဆုတောင်းချက်ကို အဆုံးသတ်</w:t>
      </w:r>
      <w:r w:rsidR="002D63CA">
        <w:rPr>
          <w:rFonts w:hint="cs"/>
          <w:cs/>
          <w:lang w:val="my-MM" w:bidi="my-MM"/>
        </w:rPr>
        <w:t xml:space="preserve"> </w:t>
      </w:r>
      <w:r>
        <w:rPr>
          <w:cs/>
          <w:lang w:val="my-MM" w:bidi="my-MM"/>
        </w:rPr>
        <w:t>ခဲ့သည်။ လူတို့သည် မိမိတို့၏ပုန်ကန်မှုကို နောင်တမရသောကြောင့်၊ ဒံယေလသည် ကိုယ်တော်၏ဘုန်း</w:t>
      </w:r>
      <w:r w:rsidR="002D63CA">
        <w:rPr>
          <w:rFonts w:hint="cs"/>
          <w:cs/>
          <w:lang w:val="my-MM" w:bidi="my-MM"/>
        </w:rPr>
        <w:t xml:space="preserve"> </w:t>
      </w:r>
      <w:r>
        <w:rPr>
          <w:cs/>
          <w:lang w:val="my-MM" w:bidi="my-MM"/>
        </w:rPr>
        <w:t>အသရေအတွက်သာ လူများကို ပြန်လည်ပို့ဆောင်ပေးရန် ဘုရားသခင်ထံ ရိုးရှင်းစွာ တောင်းဆိုခဲ့သည်။ အခန်းငယ် ၁၇ နှင့် ၁၈ တွင် ကျွန်ုပ်တို့ဖတ်ရပါသည်မှာ_</w:t>
      </w:r>
    </w:p>
    <w:p w14:paraId="748AAC34" w14:textId="4304F17C" w:rsidR="00676423" w:rsidRDefault="00E31C32" w:rsidP="00CB0A22">
      <w:pPr>
        <w:pStyle w:val="Quotations"/>
        <w:rPr>
          <w:cs/>
          <w:lang w:bidi="te"/>
        </w:rPr>
      </w:pPr>
      <w:r>
        <w:rPr>
          <w:cs/>
          <w:lang w:val="my-MM" w:bidi="my-MM"/>
        </w:rPr>
        <w:lastRenderedPageBreak/>
        <w:t>ဆိတ်ညံလျက်ရှိသော သန့်ရှင်းရာဌာနတော်ကို ဘုရားရှင်၏ အကျိုးတော်ကြောင့်၊ မျက်နှာတော် ရောင်ခြည်ကို ထွန်းလင်းစေတော်မူပါ။ အကျွန်ုပ်၏ဘုရားသခင်၊ နားတော်ကိုလှည့်၍ နားထောင်တော်မူပါ။ မျက်စိတော်ကိုဖွင့်၍ အကျွန်ုပ်တို့ ပျက်စီးရာများကို၎င်း၊ နာမတော်ဖြင့် သမုတ်သောမြို့ကို ၎င်းကြည့်ရှုတော်မူပါ။ အကျွန်ုပ်တို့သည် ကိုယ်ကုသိုလ်ကို အမှီမပြု၊ မဟာကရုဏာတော်ကိုသာ အမှီပြု၍ ပဌနာစကားကို ရှေ့တော်၌ ဆက်ကပ်ပါ၏ (ဒံယေလ ၉း၁၇-၁၈)။</w:t>
      </w:r>
    </w:p>
    <w:p w14:paraId="6D80F1E6" w14:textId="145891C3" w:rsidR="00676423" w:rsidRDefault="00E31C32" w:rsidP="00676423">
      <w:pPr>
        <w:pStyle w:val="BodyText0"/>
        <w:rPr>
          <w:cs/>
          <w:lang w:bidi="te"/>
        </w:rPr>
      </w:pPr>
      <w:r>
        <w:rPr>
          <w:cs/>
          <w:lang w:val="my-MM" w:bidi="my-MM"/>
        </w:rPr>
        <w:t>ဒံယေလသည် မိမိတို့၏အပြစ်များကို နောင်တရခြင်းမရှိသော်လည်း ဘုရားသခင်သည် မိမိလူ</w:t>
      </w:r>
      <w:r w:rsidR="002D63CA">
        <w:rPr>
          <w:rFonts w:hint="cs"/>
          <w:cs/>
          <w:lang w:val="my-MM" w:bidi="my-MM"/>
        </w:rPr>
        <w:t xml:space="preserve"> </w:t>
      </w:r>
      <w:r>
        <w:rPr>
          <w:cs/>
          <w:lang w:val="my-MM" w:bidi="my-MM"/>
        </w:rPr>
        <w:t>မျိုးကို ပြန်လည်တည်ဆောက်ပေးလိမ့်မည်ဟူသော မျှော်လင့်ချက်အားလုံးကို မျှော်လင့်ခဲ့သည်။</w:t>
      </w:r>
    </w:p>
    <w:p w14:paraId="396745E3" w14:textId="5B5AFE68" w:rsidR="00676423" w:rsidRDefault="00E31C32" w:rsidP="00676423">
      <w:pPr>
        <w:pStyle w:val="BodyText0"/>
        <w:rPr>
          <w:cs/>
          <w:lang w:bidi="te"/>
        </w:rPr>
      </w:pPr>
      <w:r>
        <w:rPr>
          <w:cs/>
          <w:lang w:val="my-MM" w:bidi="my-MM"/>
        </w:rPr>
        <w:t>ကျန်ကြွင်းသော ဒံယေလ ၉:၂၀-၂၇ တွင် ဒံယေလ၏ဆုတောင်းချက်အပေါ် ဘုရားသခင်၏</w:t>
      </w:r>
      <w:r w:rsidR="002D63CA">
        <w:rPr>
          <w:rFonts w:hint="cs"/>
          <w:cs/>
          <w:lang w:val="my-MM" w:bidi="my-MM"/>
        </w:rPr>
        <w:t xml:space="preserve"> </w:t>
      </w:r>
      <w:r>
        <w:rPr>
          <w:cs/>
          <w:lang w:val="my-MM" w:bidi="my-MM"/>
        </w:rPr>
        <w:t>တုံ့ပြန်မှုပါဝင်သည်။ ကောင်းကင်တမန်ဂါဗြေလသည် ဘုရားသခင်ထံမှ သတင်းစကားဖြင့် ရောက်ရှိလာ</w:t>
      </w:r>
      <w:r w:rsidR="002D63CA">
        <w:rPr>
          <w:rFonts w:hint="cs"/>
          <w:cs/>
          <w:lang w:val="my-MM" w:bidi="my-MM"/>
        </w:rPr>
        <w:t xml:space="preserve"> </w:t>
      </w:r>
      <w:r>
        <w:rPr>
          <w:cs/>
          <w:lang w:val="my-MM" w:bidi="my-MM"/>
        </w:rPr>
        <w:t>သည်။ သူသည် ၉း၂၄ ၌ ဒံယေလအား ဤသို့မိန့်တော်မူသည်_</w:t>
      </w:r>
    </w:p>
    <w:p w14:paraId="3CA8E308" w14:textId="4530D0F4" w:rsidR="00676423" w:rsidRDefault="00E31C32" w:rsidP="00CB0A22">
      <w:pPr>
        <w:pStyle w:val="Quotations"/>
        <w:rPr>
          <w:cs/>
          <w:lang w:bidi="te"/>
        </w:rPr>
      </w:pPr>
      <w:r w:rsidRPr="00CB08BC">
        <w:rPr>
          <w:cs/>
          <w:lang w:val="my-MM" w:bidi="my-MM"/>
        </w:rPr>
        <w:t>လွန်ကျူးခြင်းအမှုကိုဆီးတား၍ အပြစ်ကို တံဆိပ်ခတ်စေခြင်းငှါ၎င်း၊ ဒုစရိုက်အပြစ်ကိုဖြေရှင်း ထာဝရကုသိုလ်ကို သွင်းစေခြင်းငှါ၎င်း ဗျာဒိတ်ရူပါရုံနှင့် အနာဂတ္တိဗျာဒိတ်တော်တို့ကို တံဆိပ်ခတ်၍၊ အလွန်သန့်ရှင်းသော အရပ်ဌာနကိုလိမ်းစေခြင်းငှါ၎င်း၊ သိတင်းခုနစ်ဆယ်ကို သင်၏ အမျိုးသားချင်းအဘို့နှင့် သင်၏ သန့်ရှင်းသောမြို့အဘို့ ဆုံးဖြတ်ခြင်းရှိ၏ (ဒံယေလ ၉:၂၄)။</w:t>
      </w:r>
    </w:p>
    <w:p w14:paraId="3290644F" w14:textId="135A485E" w:rsidR="00676423" w:rsidRDefault="00E31C32" w:rsidP="00676423">
      <w:pPr>
        <w:pStyle w:val="BodyText0"/>
        <w:rPr>
          <w:cs/>
          <w:lang w:bidi="te"/>
        </w:rPr>
      </w:pPr>
      <w:r>
        <w:rPr>
          <w:cs/>
          <w:lang w:val="my-MM" w:bidi="my-MM"/>
        </w:rPr>
        <w:t>ရိုးရ</w:t>
      </w:r>
      <w:r w:rsidR="002D63CA">
        <w:rPr>
          <w:cs/>
          <w:lang w:val="my-MM" w:bidi="my-MM"/>
        </w:rPr>
        <w:t>ှင်းစွာပြောရလျှင်၊ ယေရမိ၏အဆိုအရ</w:t>
      </w:r>
      <w:r>
        <w:rPr>
          <w:cs/>
          <w:lang w:val="my-MM" w:bidi="my-MM"/>
        </w:rPr>
        <w:t>ကျွန်ခံခြင်းကို အနှစ်ခုနစ်ဆယ်မှ နှစ်ခုနစ်ဆယ်ခုနစ်လီ သို့မဟုတ် နှစ်ပေါင်း ၄၉၀ ခန့်အထိ သက်တမ်းတိုးခဲ့ကြောင်း ဂါဗြေလမိန့်တော်မူသည်။ လူတို့သည် နောင်တရရန် ငြင်းဆိုခဲ့သောကြော</w:t>
      </w:r>
      <w:r w:rsidR="002D63CA">
        <w:rPr>
          <w:cs/>
          <w:lang w:val="my-MM" w:bidi="my-MM"/>
        </w:rPr>
        <w:t>င့်၊ ဘုရားသခင်သည် ကျွန်ခံခြင်း၏</w:t>
      </w:r>
      <w:r>
        <w:rPr>
          <w:cs/>
          <w:lang w:val="my-MM" w:bidi="my-MM"/>
        </w:rPr>
        <w:t>အရှည်ပမာဏကို ခုနစ်ဆတိုးရန် ဆုံးဖြတ်ခဲ့သည်။ ဝတ်ပြုရာ ၂၆:၁၈ တွင် ဘုရားသခင် မိန့်တော်မူသည်မှာ_</w:t>
      </w:r>
    </w:p>
    <w:p w14:paraId="05B11C37" w14:textId="3B9093EA" w:rsidR="00676423" w:rsidRDefault="00E31C32" w:rsidP="00CB0A22">
      <w:pPr>
        <w:pStyle w:val="Quotations"/>
        <w:rPr>
          <w:cs/>
          <w:lang w:bidi="te"/>
        </w:rPr>
      </w:pPr>
      <w:r w:rsidRPr="00CB08BC">
        <w:rPr>
          <w:cs/>
          <w:lang w:val="my-MM" w:bidi="my-MM"/>
        </w:rPr>
        <w:t>ထိုမျှလောက်ခံရသော်လည်း၊ ငါ့စကားကိုနားမထောင်ဘဲ နေသေးလျှင်၊ သင်တို့အပြစ်ကြောင့် ခုနစ်ဆသောဒဏ်ကို ငါပေးဦးမည် (ဝတ်ပြုရာ ၂၆:၁၈)။</w:t>
      </w:r>
    </w:p>
    <w:p w14:paraId="7CDCE1FA" w14:textId="1400E9EA" w:rsidR="00676423" w:rsidRDefault="00E31C32" w:rsidP="00676423">
      <w:pPr>
        <w:pStyle w:val="BodyText0"/>
        <w:rPr>
          <w:cs/>
          <w:lang w:bidi="te"/>
        </w:rPr>
      </w:pPr>
      <w:r>
        <w:rPr>
          <w:cs/>
          <w:lang w:val="my-MM" w:bidi="my-MM"/>
        </w:rPr>
        <w:t>ဘုရားသခင်သည် ဣသရေလလူမျိုး၏ ပြန်လည်တည်ဆောက်ခြင်းနှင့် ကတိတော်ပြည်ကို ထိန်းချုပ်ခြင်းကို နှောင့်နှေးစေခဲ့ပြီး၊ ဘုရားသခင်၏နိုင်ငံတော်သည် ခရစ်တော်ထံတော်သို့ မရောက်မှီ</w:t>
      </w:r>
      <w:r w:rsidR="002D63CA">
        <w:rPr>
          <w:rFonts w:hint="cs"/>
          <w:cs/>
          <w:lang w:val="my-MM" w:bidi="my-MM"/>
        </w:rPr>
        <w:t xml:space="preserve"> </w:t>
      </w:r>
      <w:r>
        <w:rPr>
          <w:cs/>
          <w:lang w:val="my-MM" w:bidi="my-MM"/>
        </w:rPr>
        <w:t>တိုင်အောင်၊ တစ်ပါးအမျိုးသားအင်ပါယာတစ်ခုမှ အခြားအင်ပါယာတစ်ခုသို့ ကူးပြောင်းသွားခဲ့သည်။</w:t>
      </w:r>
    </w:p>
    <w:p w14:paraId="42090C75" w14:textId="40A0A581" w:rsidR="00676423" w:rsidRDefault="00E31C32" w:rsidP="00676423">
      <w:pPr>
        <w:pStyle w:val="BodyText0"/>
        <w:rPr>
          <w:cs/>
          <w:lang w:bidi="te"/>
        </w:rPr>
      </w:pPr>
      <w:r>
        <w:rPr>
          <w:cs/>
          <w:lang w:val="my-MM" w:bidi="my-MM"/>
        </w:rPr>
        <w:t>အနှစ်ခုနစ်ဆယ်ကျွန်ခံခြင်းနှင့်ပတ်သက်ပြီး ယေရမိ၏ကြိုတင်ဟောပြောချက်နှင့် နှစ်ပေါင်း ၄၉၀ ခန့်အထိ ခုနစ်ဆတိုးလာမည့်အကြောင်း ဒံယေလ၏သင်ယူပုံကို တွေ့မြင်ရပြီးနောက်၊ ယခုကျွန်ုပ်</w:t>
      </w:r>
      <w:r w:rsidR="002D63CA">
        <w:rPr>
          <w:rFonts w:hint="cs"/>
          <w:cs/>
          <w:lang w:val="my-MM" w:bidi="my-MM"/>
        </w:rPr>
        <w:t xml:space="preserve"> </w:t>
      </w:r>
      <w:r>
        <w:rPr>
          <w:cs/>
          <w:lang w:val="my-MM" w:bidi="my-MM"/>
        </w:rPr>
        <w:t>တို့သည် ဓမ္မဟောင်းပရောဖက်ပြုချက်ဆိုင်ရာနောက်ဆုံးသောကာလအယူဝါဒ ၏နောက်ဆုံးအဆင့်များ</w:t>
      </w:r>
      <w:r w:rsidR="002D63CA">
        <w:rPr>
          <w:rFonts w:hint="cs"/>
          <w:cs/>
          <w:lang w:val="my-MM" w:bidi="my-MM"/>
        </w:rPr>
        <w:t xml:space="preserve"> </w:t>
      </w:r>
      <w:r w:rsidR="002D63CA">
        <w:rPr>
          <w:cs/>
          <w:lang w:val="my-MM" w:bidi="my-MM"/>
        </w:rPr>
        <w:t>ကို လေ့လာရန်</w:t>
      </w:r>
      <w:r>
        <w:rPr>
          <w:cs/>
          <w:lang w:val="my-MM" w:bidi="my-MM"/>
        </w:rPr>
        <w:t>အနေအထားတွင် ရောက်နေပြီဖြစ်သည်။</w:t>
      </w:r>
    </w:p>
    <w:p w14:paraId="700E63B6" w14:textId="2CBF4D66" w:rsidR="00676423" w:rsidRDefault="00E31C32" w:rsidP="00CB0A22">
      <w:pPr>
        <w:pStyle w:val="PanelHeading"/>
        <w:rPr>
          <w:cs/>
          <w:lang w:bidi="ta-IN"/>
        </w:rPr>
      </w:pPr>
      <w:bookmarkStart w:id="15" w:name="_Toc159527183"/>
      <w:r>
        <w:rPr>
          <w:cs/>
          <w:lang w:val="my-MM" w:bidi="my-MM"/>
        </w:rPr>
        <w:lastRenderedPageBreak/>
        <w:t>နောက်ဆုံးရှုမြင်ချက်များ</w:t>
      </w:r>
      <w:bookmarkEnd w:id="15"/>
    </w:p>
    <w:p w14:paraId="74C54F32" w14:textId="7D385CB7" w:rsidR="00676423" w:rsidRDefault="00E31C32" w:rsidP="00676423">
      <w:pPr>
        <w:pStyle w:val="BodyText0"/>
        <w:rPr>
          <w:cs/>
          <w:lang w:bidi="te"/>
        </w:rPr>
      </w:pPr>
      <w:r>
        <w:rPr>
          <w:cs/>
          <w:lang w:val="my-MM" w:bidi="my-MM"/>
        </w:rPr>
        <w:t>ဓမ္မဟောင်းပရောဖက်ပြုချက်၏ နောက်ဆုံးအဆင့်များသည် ဣသရေလလူမျိုးအများအပြား သုံ့ပန်းဘဝမှ လွတ်မြောက်ကာ ကတိတော်ပြည်သို့ ပြန်သွားပြီးနောက် ပြန်လည်တည်ဆောက်ခြင်း</w:t>
      </w:r>
      <w:r w:rsidR="002D63CA">
        <w:rPr>
          <w:rFonts w:hint="cs"/>
          <w:cs/>
          <w:lang w:val="my-MM" w:bidi="my-MM"/>
        </w:rPr>
        <w:t xml:space="preserve"> </w:t>
      </w:r>
      <w:r>
        <w:rPr>
          <w:cs/>
          <w:lang w:val="my-MM" w:bidi="my-MM"/>
        </w:rPr>
        <w:t>ကာလတွင် ဖြစ်ပ</w:t>
      </w:r>
      <w:r w:rsidR="002D63CA">
        <w:rPr>
          <w:cs/>
          <w:lang w:val="my-MM" w:bidi="my-MM"/>
        </w:rPr>
        <w:t xml:space="preserve">ျက်ခဲ့သည်။ ဤနောက်ဆုံးအဆင့်တွင် </w:t>
      </w:r>
      <w:r>
        <w:rPr>
          <w:cs/>
          <w:lang w:val="my-MM" w:bidi="my-MM"/>
        </w:rPr>
        <w:t>ဓမ္မဟောင်းနောက်ဆုံးသောကာလအယူဝါဒ</w:t>
      </w:r>
      <w:r w:rsidR="002D63CA">
        <w:rPr>
          <w:rFonts w:hint="cs"/>
          <w:cs/>
          <w:lang w:val="my-MM" w:bidi="my-MM"/>
        </w:rPr>
        <w:t xml:space="preserve"> </w:t>
      </w:r>
      <w:r>
        <w:rPr>
          <w:cs/>
          <w:lang w:val="my-MM" w:bidi="my-MM"/>
        </w:rPr>
        <w:t>သည် မည်သည့်ပုံစံဖြ</w:t>
      </w:r>
      <w:r w:rsidR="002D63CA">
        <w:rPr>
          <w:cs/>
          <w:lang w:val="my-MM" w:bidi="my-MM"/>
        </w:rPr>
        <w:t>စ်သည်ကို</w:t>
      </w:r>
      <w:r>
        <w:rPr>
          <w:cs/>
          <w:lang w:val="my-MM" w:bidi="my-MM"/>
        </w:rPr>
        <w:t>နားလည်ရန်၊ ကျွန်ုပ်တို့သည် အကြောင်းအရာနှစ်ခုကို သုံးသပ်ပါမည်_</w:t>
      </w:r>
      <w:r w:rsidR="002D63CA">
        <w:rPr>
          <w:rFonts w:hint="cs"/>
          <w:cs/>
          <w:lang w:val="my-MM" w:bidi="my-MM"/>
        </w:rPr>
        <w:t xml:space="preserve"> </w:t>
      </w:r>
      <w:r>
        <w:rPr>
          <w:cs/>
          <w:lang w:val="my-MM" w:bidi="my-MM"/>
        </w:rPr>
        <w:t>ပထမ ပြန်လည်တည်ဆောက်ခြင်းဆိုင်ရာ ကနဦးမျှော်လင့်ချက်နှင့် ဒုတိယ ပြန်လည်တည်ဆောက်ခြင်း</w:t>
      </w:r>
      <w:r w:rsidR="002D63CA">
        <w:rPr>
          <w:rFonts w:hint="cs"/>
          <w:cs/>
          <w:lang w:val="my-MM" w:bidi="my-MM"/>
        </w:rPr>
        <w:t xml:space="preserve"> </w:t>
      </w:r>
      <w:r>
        <w:rPr>
          <w:cs/>
          <w:lang w:val="my-MM" w:bidi="my-MM"/>
        </w:rPr>
        <w:t>ဆိုင်ရာ နောက်ပိုင်းမျှော်လင့်ချက်</w:t>
      </w:r>
      <w:r w:rsidR="002D63CA">
        <w:rPr>
          <w:rFonts w:hint="cs"/>
          <w:cs/>
          <w:lang w:val="my-MM" w:bidi="my-MM"/>
        </w:rPr>
        <w:t>တို့</w:t>
      </w:r>
      <w:r>
        <w:rPr>
          <w:cs/>
          <w:lang w:val="my-MM" w:bidi="my-MM"/>
        </w:rPr>
        <w:t xml:space="preserve"> ဖြစ်သည်။ ပထမအုပ်စုဣသရေလလူမျိုးများ ဗာဗုလုန်မှ တိုင်းပြည်</w:t>
      </w:r>
      <w:r w:rsidR="002D63CA">
        <w:rPr>
          <w:rFonts w:hint="cs"/>
          <w:cs/>
          <w:lang w:val="my-MM" w:bidi="my-MM"/>
        </w:rPr>
        <w:t xml:space="preserve"> </w:t>
      </w:r>
      <w:r>
        <w:rPr>
          <w:cs/>
          <w:lang w:val="my-MM" w:bidi="my-MM"/>
        </w:rPr>
        <w:t>သို့ပြန်လာပြီးနောက်၊ အစောပိုင်းနှစ်များတွင် အမှုထမ်းခဲ့သောပရောဖက်များ၏ ကနဦးမျှော်လင့်ချက်</w:t>
      </w:r>
      <w:r w:rsidR="002D63CA">
        <w:rPr>
          <w:rFonts w:hint="cs"/>
          <w:cs/>
          <w:lang w:val="my-MM" w:bidi="my-MM"/>
        </w:rPr>
        <w:t xml:space="preserve"> </w:t>
      </w:r>
      <w:r>
        <w:rPr>
          <w:cs/>
          <w:lang w:val="my-MM" w:bidi="my-MM"/>
        </w:rPr>
        <w:t>များကို ဦးစွာသုံးသပ်ကြည့်ကြပါစို့။</w:t>
      </w:r>
    </w:p>
    <w:p w14:paraId="11721DD4" w14:textId="702FCC80" w:rsidR="00676423" w:rsidRDefault="00E31C32" w:rsidP="00CB0A22">
      <w:pPr>
        <w:pStyle w:val="BulletHeading"/>
        <w:rPr>
          <w:cs/>
          <w:lang w:bidi="ta-IN"/>
        </w:rPr>
      </w:pPr>
      <w:bookmarkStart w:id="16" w:name="_Toc159527184"/>
      <w:r>
        <w:rPr>
          <w:cs/>
          <w:lang w:val="my-MM" w:bidi="my-MM"/>
        </w:rPr>
        <w:t>ကနဦး မျှော်လင့်ချက်များ</w:t>
      </w:r>
      <w:bookmarkEnd w:id="16"/>
    </w:p>
    <w:p w14:paraId="1854D858" w14:textId="582F7233" w:rsidR="00676423" w:rsidRDefault="00E31C32" w:rsidP="00676423">
      <w:pPr>
        <w:pStyle w:val="BodyText0"/>
        <w:rPr>
          <w:cs/>
          <w:lang w:bidi="te"/>
        </w:rPr>
      </w:pPr>
      <w:r>
        <w:rPr>
          <w:cs/>
          <w:lang w:val="my-MM" w:bidi="my-MM"/>
        </w:rPr>
        <w:t>ဤအချိန်တွင်၊ ကျွန်ုပ်တို့သည် ဘီစီ ၅၃၉ မှ ၅၁၅ ခုနှစ်အတွင်း ကနဦးပြန်လည်တည်ဆောက်</w:t>
      </w:r>
      <w:r w:rsidR="002D63CA">
        <w:rPr>
          <w:rFonts w:hint="cs"/>
          <w:cs/>
          <w:lang w:val="my-MM" w:bidi="my-MM"/>
        </w:rPr>
        <w:t xml:space="preserve"> </w:t>
      </w:r>
      <w:r>
        <w:rPr>
          <w:cs/>
          <w:lang w:val="my-MM" w:bidi="my-MM"/>
        </w:rPr>
        <w:t>ခြင်းကာလကို အာရုံစိုက်နေခြင်းဖြစ်သည်။ ဤအချိန်အတောအတွင်း၊ ဘုရားသခင်ထံမှ ကြီးစွာသော</w:t>
      </w:r>
      <w:r w:rsidR="002D63CA">
        <w:rPr>
          <w:rFonts w:hint="cs"/>
          <w:cs/>
          <w:lang w:val="my-MM" w:bidi="my-MM"/>
        </w:rPr>
        <w:t xml:space="preserve"> </w:t>
      </w:r>
      <w:r>
        <w:rPr>
          <w:cs/>
          <w:lang w:val="my-MM" w:bidi="my-MM"/>
        </w:rPr>
        <w:t>ကောင်းချီးမင်္ဂလာများသည် ပြန်လည်တည်ဆောက်ထားသော ဘုရားသခင်၏လူများအပေါ် လျင်မြန်စွာ သွန်းလောင်းနေသည်ကိုတွေ့မြင်ရန် မျှော်လင့်ချက်ဖြင့် ဣသရေလအုပ်စုငယ်များသည် ပြန်လာခဲ့ကြ</w:t>
      </w:r>
      <w:r w:rsidR="002D63CA">
        <w:rPr>
          <w:rFonts w:hint="cs"/>
          <w:cs/>
          <w:lang w:val="my-MM" w:bidi="my-MM"/>
        </w:rPr>
        <w:t xml:space="preserve"> </w:t>
      </w:r>
      <w:r>
        <w:rPr>
          <w:cs/>
          <w:lang w:val="my-MM" w:bidi="my-MM"/>
        </w:rPr>
        <w:t>သည်။ များသောအားဖြင့်၊ သူတို့သည် နောင်တရခြင်းနှင့် ဘုရားသခင်ကို သစ္စာရှိစွာနာခံခြင်းဖြင့် ဒံယေလ၏ အနှစ် ၄၉၀ ကိုတိုစေမည်ဟု မျှော်လင့်ခဲ့ကြသည်။ ဟဂ္ဂဲနှင့်ဇာခရိတို့သည် နောက်ဆုံးသော</w:t>
      </w:r>
      <w:r w:rsidR="002D63CA">
        <w:rPr>
          <w:rFonts w:hint="cs"/>
          <w:cs/>
          <w:lang w:val="my-MM" w:bidi="my-MM"/>
        </w:rPr>
        <w:t xml:space="preserve"> </w:t>
      </w:r>
      <w:r>
        <w:rPr>
          <w:cs/>
          <w:lang w:val="my-MM" w:bidi="my-MM"/>
        </w:rPr>
        <w:t>ကာလဆိုင်ရာ မျှော်လင့်ချက်လေး</w:t>
      </w:r>
      <w:r w:rsidR="002D63CA">
        <w:rPr>
          <w:cs/>
          <w:lang w:val="my-MM" w:bidi="my-MM"/>
        </w:rPr>
        <w:t>ခုဖြစ်သည့်_ ဒါဝိဒ်၏ရာဇပလ္လင်အား</w:t>
      </w:r>
      <w:r>
        <w:rPr>
          <w:cs/>
          <w:lang w:val="my-MM" w:bidi="my-MM"/>
        </w:rPr>
        <w:t>ပြန်လည်တည်ဆောက်ခြင်း၊ တစ်ပါးအမျိုးသားလူမျိုးများအပေါ်အောင်နိုင်ခြင်း၊ ဗိမာန်တော်ပြန်လည်တည်ဆောက်ခြင်းနှင့် သဘာဝ</w:t>
      </w:r>
      <w:r w:rsidR="002D63CA">
        <w:rPr>
          <w:rFonts w:hint="cs"/>
          <w:cs/>
          <w:lang w:val="my-MM" w:bidi="my-MM"/>
        </w:rPr>
        <w:t xml:space="preserve"> </w:t>
      </w:r>
      <w:r>
        <w:rPr>
          <w:cs/>
          <w:lang w:val="my-MM" w:bidi="my-MM"/>
        </w:rPr>
        <w:t>တရားအား ပြန်လည်ဆန်းသစ်ခြင်းတို့ကို အာရုံစိုက်ခဲ့သည်။ ဟဂ္ဂဲနှင့်ဇာခရိသည် ဘုရားသခင်၏လူများ</w:t>
      </w:r>
      <w:r w:rsidR="002D63CA">
        <w:rPr>
          <w:rFonts w:hint="cs"/>
          <w:cs/>
          <w:lang w:val="my-MM" w:bidi="my-MM"/>
        </w:rPr>
        <w:t xml:space="preserve"> </w:t>
      </w:r>
      <w:r>
        <w:rPr>
          <w:cs/>
          <w:lang w:val="my-MM" w:bidi="my-MM"/>
        </w:rPr>
        <w:t>အတွက် ကြီးမားသောမျှော်လင့်ချက်ရှိခဲ့သည်။ ဤအချိန်တွင် ဘုရားသခင့်လူမျိုး၏သစ္စာရှိမှုသည် အသစ်ဖွဲ့စည်းထားသောလူမျိုးအတွက် ကောင်းချီးမင်္ဂလာများစွာဆောင်ကြဉ်းပေးမည်ဟု သူတို့မျှော်လင့်</w:t>
      </w:r>
      <w:r w:rsidR="002D63CA">
        <w:rPr>
          <w:rFonts w:hint="cs"/>
          <w:cs/>
          <w:lang w:val="my-MM" w:bidi="my-MM"/>
        </w:rPr>
        <w:t xml:space="preserve"> </w:t>
      </w:r>
      <w:r>
        <w:rPr>
          <w:cs/>
          <w:lang w:val="my-MM" w:bidi="my-MM"/>
        </w:rPr>
        <w:t>ခဲ့ကြသည်။</w:t>
      </w:r>
    </w:p>
    <w:p w14:paraId="45B2C996" w14:textId="624D8007" w:rsidR="00676423" w:rsidRDefault="00E31C32" w:rsidP="00676423">
      <w:pPr>
        <w:pStyle w:val="BodyText0"/>
        <w:rPr>
          <w:cs/>
          <w:lang w:bidi="te"/>
        </w:rPr>
      </w:pPr>
      <w:r>
        <w:rPr>
          <w:cs/>
          <w:lang w:val="my-MM" w:bidi="my-MM"/>
        </w:rPr>
        <w:t>ဣသရေလများ တိုင်းပြည်သို့ပြန်လာပြီးနောက် အစောပိုင်းနှစ်များတွင် ဇေရုဗဗေလနှင့် ဗိမာန်</w:t>
      </w:r>
      <w:r w:rsidR="002D63CA">
        <w:rPr>
          <w:rFonts w:hint="cs"/>
          <w:cs/>
          <w:lang w:val="my-MM" w:bidi="my-MM"/>
        </w:rPr>
        <w:t xml:space="preserve"> </w:t>
      </w:r>
      <w:r>
        <w:rPr>
          <w:cs/>
          <w:lang w:val="my-MM" w:bidi="my-MM"/>
        </w:rPr>
        <w:t>တော်၌ မျှော်လင့်ချက်များ အလွန်မြင့်မားခဲ့သော်လည်း၊ ဤအခြေအနေ</w:t>
      </w:r>
      <w:r w:rsidR="002D63CA">
        <w:rPr>
          <w:cs/>
          <w:lang w:val="my-MM" w:bidi="my-MM"/>
        </w:rPr>
        <w:t>သည် ကြာရှည်မခံခဲ့ပါ။ ယင်းအ</w:t>
      </w:r>
      <w:r w:rsidR="002D63CA">
        <w:rPr>
          <w:rFonts w:hint="cs"/>
          <w:cs/>
          <w:lang w:val="my-MM" w:bidi="my-MM"/>
        </w:rPr>
        <w:t xml:space="preserve"> </w:t>
      </w:r>
      <w:r w:rsidR="002D63CA">
        <w:rPr>
          <w:cs/>
          <w:lang w:val="my-MM" w:bidi="my-MM"/>
        </w:rPr>
        <w:t xml:space="preserve">စား၊ </w:t>
      </w:r>
      <w:r>
        <w:rPr>
          <w:cs/>
          <w:lang w:val="my-MM" w:bidi="my-MM"/>
        </w:rPr>
        <w:t>ပြန်လည်တည်ဆောက်ခြင်းကာလ၏ နောက်ပိုင်းမျှော်လင့်ချက်များသည် မတူညီသောအလှည့်</w:t>
      </w:r>
      <w:r w:rsidR="002D63CA">
        <w:rPr>
          <w:rFonts w:hint="cs"/>
          <w:cs/>
          <w:lang w:val="my-MM" w:bidi="my-MM"/>
        </w:rPr>
        <w:t xml:space="preserve"> </w:t>
      </w:r>
      <w:r>
        <w:rPr>
          <w:cs/>
          <w:lang w:val="my-MM" w:bidi="my-MM"/>
        </w:rPr>
        <w:t>အပြောင်းဖြစ်ခဲ့သည်ကို ကျွန်ုပ်တို့ ရှာဖွေတွေ့ရှိလာသည်။ ဇေရုဗဗေလသည် ဟဂ္ဂဲနှင့်ဇာခရိတို့ သူ့အား</w:t>
      </w:r>
      <w:r w:rsidR="002D63CA">
        <w:rPr>
          <w:rFonts w:hint="cs"/>
          <w:cs/>
          <w:lang w:val="my-MM" w:bidi="my-MM"/>
        </w:rPr>
        <w:t xml:space="preserve"> </w:t>
      </w:r>
      <w:r>
        <w:rPr>
          <w:cs/>
          <w:lang w:val="my-MM" w:bidi="my-MM"/>
        </w:rPr>
        <w:t>မှာကြားခဲ့သည့်အတိုင်း ဗိမာန်တော်ကို ပြီးမြောက်စေခဲ့သော်လည်း၊ ဇာခရိအနာဂတ္တိကျမ်း၏ဒုတိယပိုင်း၊ ဧဇရ၊ နေဟမိ၊ မာလခိ စသည့်ကျမ</w:t>
      </w:r>
      <w:r w:rsidR="002D63CA">
        <w:rPr>
          <w:cs/>
          <w:lang w:val="my-MM" w:bidi="my-MM"/>
        </w:rPr>
        <w:t>်းများမှ ကျွန်ုပ်တို့</w:t>
      </w:r>
      <w:r>
        <w:rPr>
          <w:cs/>
          <w:lang w:val="my-MM" w:bidi="my-MM"/>
        </w:rPr>
        <w:t>သင်ယူသကဲ့သို့၊ ဣသရေလလူတို့သည် ဘုရားသခင်</w:t>
      </w:r>
      <w:r w:rsidR="002D63CA">
        <w:rPr>
          <w:rFonts w:hint="cs"/>
          <w:cs/>
          <w:lang w:val="my-MM" w:bidi="my-MM"/>
        </w:rPr>
        <w:t xml:space="preserve"> </w:t>
      </w:r>
      <w:r>
        <w:rPr>
          <w:cs/>
          <w:lang w:val="my-MM" w:bidi="my-MM"/>
        </w:rPr>
        <w:t>အလိုတော်နှင့် ကိုက်ညီမှုအနည်းငယ်သာရှိသည်ကို တွေ့ရသည်။ မျိုးဆက်တစ်ခုအတွင်းတွင်၊ လူမျိုးခြား အမျိုးသမီးများနှင့် ကျယ်ပြန့်စွာထိမ်းမြားလက်ထပ်ခဲ့ပြီး၊အယူဖောက်ပြန်မှု ရလဒ်ကျယ်ပြန့်စွာထွက်ပေါ်</w:t>
      </w:r>
      <w:r w:rsidR="002D63CA">
        <w:rPr>
          <w:rFonts w:hint="cs"/>
          <w:cs/>
          <w:lang w:val="my-MM" w:bidi="my-MM"/>
        </w:rPr>
        <w:t xml:space="preserve"> </w:t>
      </w:r>
      <w:r>
        <w:rPr>
          <w:cs/>
          <w:lang w:val="my-MM" w:bidi="my-MM"/>
        </w:rPr>
        <w:t>သည်။ အကျိုးဆက်မှာ၊ ကျွန်ခံရာအလွန် အစောပိုင်းကာလတွင် ဣသရေလလူမျိုးအတွက် ကြီးမားသော</w:t>
      </w:r>
      <w:r w:rsidR="002D63CA">
        <w:rPr>
          <w:rFonts w:hint="cs"/>
          <w:cs/>
          <w:lang w:val="my-MM" w:bidi="my-MM"/>
        </w:rPr>
        <w:t xml:space="preserve"> </w:t>
      </w:r>
      <w:r>
        <w:rPr>
          <w:cs/>
          <w:lang w:val="my-MM" w:bidi="my-MM"/>
        </w:rPr>
        <w:t>ကောင်းချီးမင်္ဂလာမျှော်လင့်ချက်တို့သည် ဝေးကွာသောအနာဂတ်သို့ ရောက်ရှိသွားခဲ့သည်။</w:t>
      </w:r>
    </w:p>
    <w:p w14:paraId="6EF0C009" w14:textId="507C2561" w:rsidR="00676423" w:rsidRDefault="00E31C32" w:rsidP="00CB0A22">
      <w:pPr>
        <w:pStyle w:val="BulletHeading"/>
        <w:rPr>
          <w:cs/>
          <w:lang w:bidi="ta-IN"/>
        </w:rPr>
      </w:pPr>
      <w:bookmarkStart w:id="17" w:name="_Toc159527185"/>
      <w:r>
        <w:rPr>
          <w:cs/>
          <w:lang w:val="my-MM" w:bidi="my-MM"/>
        </w:rPr>
        <w:lastRenderedPageBreak/>
        <w:t>နောက်ဆုံးမျှော်လင့်ချက်များ</w:t>
      </w:r>
      <w:bookmarkEnd w:id="17"/>
    </w:p>
    <w:p w14:paraId="27ED98BE" w14:textId="0293B029" w:rsidR="00676423" w:rsidRDefault="00E31C32" w:rsidP="00676423">
      <w:pPr>
        <w:pStyle w:val="BodyText0"/>
        <w:rPr>
          <w:cs/>
          <w:lang w:bidi="te"/>
        </w:rPr>
      </w:pPr>
      <w:r>
        <w:rPr>
          <w:cs/>
          <w:lang w:val="my-MM" w:bidi="my-MM"/>
        </w:rPr>
        <w:t>မာလခိသည် အခြားနောက်ပိုင်းပရောဖက်များထက် ဤဝေးကွာသွားသောမျှော်လင့်ချက်ကို ပိုအာရုံစိုက်ခဲ့သည်။ သူသည် ယေရုရှလင်မြို့၌နေထိုင်သူတို့ကို ပြင်းထန်စွာ ပြစ်တင်ဆုံးမခဲ့ပြီး၊ အနာဂတ်</w:t>
      </w:r>
      <w:r w:rsidR="002D63CA">
        <w:rPr>
          <w:rFonts w:hint="cs"/>
          <w:cs/>
          <w:lang w:val="my-MM" w:bidi="my-MM"/>
        </w:rPr>
        <w:t xml:space="preserve"> </w:t>
      </w:r>
      <w:r>
        <w:rPr>
          <w:cs/>
          <w:lang w:val="my-MM" w:bidi="my-MM"/>
        </w:rPr>
        <w:t>တွင် တရားစီရင်ခြင်းနှင့် ကောင်းချီးမင်္ဂလာနေ့ရက်သည် ကျရောက်တော့မည်ဖြစ်ကြောင်း သူတို့ကို သတိပေးခဲ့သည်။ ဥပမာ၊ မာလခိ ၃:၁ တွင် ဤနုတ်ကပတ်တော်များကို ကျွန်ုပ်တို့ဖတ်ရသည်-</w:t>
      </w:r>
    </w:p>
    <w:p w14:paraId="4332D3B6" w14:textId="745D0D80" w:rsidR="00676423" w:rsidRDefault="00E31C32" w:rsidP="00CB0A22">
      <w:pPr>
        <w:pStyle w:val="Quotations"/>
        <w:rPr>
          <w:cs/>
          <w:lang w:bidi="te"/>
        </w:rPr>
      </w:pPr>
      <w:r>
        <w:rPr>
          <w:cs/>
          <w:lang w:val="my-MM" w:bidi="my-MM"/>
        </w:rPr>
        <w:t>ကြည့်ရှုလော့။ ငါသွားရာလမ်းကို ပြင်ရသောငါ၏တမန်ကို ငါစေလွှတ်မည်။ သင်တို့ ရှာသောသခင်၊ သင်တို့တောင့်တသော ပဋိညာဉ်တမန်တော်သည် မိမိ ဗိမာန်တော်သို့ ချက်ချင်းလာလိမ့်မည်။ ကြည့်ရှုလော့။ ထိုသခင်လာလိမ့်မည်ဟု ကောင်းကင်ဗိုလ်ခြေအရှင် ထာဝရဘုရားမိန့်တော်မူ၏ (မာလခိ ၃:၁)။</w:t>
      </w:r>
    </w:p>
    <w:p w14:paraId="2332D4FF" w14:textId="0F9FA4E8" w:rsidR="00676423" w:rsidRDefault="00E31C32" w:rsidP="00676423">
      <w:pPr>
        <w:pStyle w:val="BodyText0"/>
        <w:rPr>
          <w:cs/>
          <w:lang w:bidi="te"/>
        </w:rPr>
      </w:pPr>
      <w:r>
        <w:rPr>
          <w:cs/>
          <w:lang w:val="my-MM" w:bidi="my-MM"/>
        </w:rPr>
        <w:t>သူ၏နောက်ဆုံးစကား ၄:၁-၂ တွင် မာလခိက ထိုကြီးမြတ်သောအနာဂတ်နေ့တွင် ဖြစ်ပျက်မည့်</w:t>
      </w:r>
      <w:r w:rsidR="002D63CA">
        <w:rPr>
          <w:rFonts w:hint="cs"/>
          <w:cs/>
          <w:lang w:val="my-MM" w:bidi="my-MM"/>
        </w:rPr>
        <w:t xml:space="preserve"> </w:t>
      </w:r>
      <w:r>
        <w:rPr>
          <w:cs/>
          <w:lang w:val="my-MM" w:bidi="my-MM"/>
        </w:rPr>
        <w:t>အရာများကို ပြောပြသည်_</w:t>
      </w:r>
    </w:p>
    <w:p w14:paraId="641F9905" w14:textId="5A7A92C5" w:rsidR="00676423" w:rsidRDefault="00E31C32" w:rsidP="00CB0A22">
      <w:pPr>
        <w:pStyle w:val="Quotations"/>
        <w:rPr>
          <w:cs/>
          <w:lang w:bidi="te"/>
        </w:rPr>
      </w:pPr>
      <w:r w:rsidRPr="00CB08BC">
        <w:rPr>
          <w:cs/>
          <w:lang w:val="my-MM" w:bidi="my-MM"/>
        </w:rPr>
        <w:t>မီးဖို၌ မီးလောင်သကဲ့သို့ လောင်သောနေ့ရက်ကာလသည် ရောက်လိမ့်မည်။ မာနကြီးသောသူနှင့် ဒုစရိုက်ကိုပြုသော သူအပေါင်းတို့သည် အမှိုက်ခြောက် ဖြစ်ကြလိမ့်မည်။...ငါ၏နာမတော်ကို ကြောက်ရွံ့သောသင်တို့၌ကား၊ တရားတော</w:t>
      </w:r>
      <w:r w:rsidR="002D63CA">
        <w:rPr>
          <w:rFonts w:hint="cs"/>
          <w:cs/>
          <w:lang w:val="my-MM" w:bidi="my-MM"/>
        </w:rPr>
        <w:t>်</w:t>
      </w:r>
      <w:r w:rsidRPr="00CB08BC">
        <w:rPr>
          <w:cs/>
          <w:lang w:val="my-MM" w:bidi="my-MM"/>
        </w:rPr>
        <w:t>နေမင်းသည် အနာပျောက်စေသောအတောင်တို့နှင့် ပေါ်ထွန်းတော်</w:t>
      </w:r>
      <w:r w:rsidR="002D63CA">
        <w:rPr>
          <w:rFonts w:hint="cs"/>
          <w:cs/>
          <w:lang w:val="my-MM" w:bidi="my-MM"/>
        </w:rPr>
        <w:t xml:space="preserve"> </w:t>
      </w:r>
      <w:r w:rsidRPr="00CB08BC">
        <w:rPr>
          <w:cs/>
          <w:lang w:val="my-MM" w:bidi="my-MM"/>
        </w:rPr>
        <w:t>မူမည်။ သင်တို့သည် ထွက်သွား၍တင်းကုပ်၌ နွားသငယ်ကဲ့သို့ ခုန်ကြလိမ့်မည် (မာလခိ ၄:၁-၂)။</w:t>
      </w:r>
    </w:p>
    <w:p w14:paraId="3A997970" w14:textId="2BA4161C" w:rsidR="00676423" w:rsidRDefault="00E31C32" w:rsidP="00676423">
      <w:pPr>
        <w:pStyle w:val="BodyText0"/>
        <w:rPr>
          <w:cs/>
          <w:lang w:bidi="te"/>
        </w:rPr>
      </w:pPr>
      <w:r>
        <w:rPr>
          <w:cs/>
          <w:lang w:val="my-MM" w:bidi="my-MM"/>
        </w:rPr>
        <w:t>ဓမ္မဟောင်းကျမ်းပြီးဆုံးသည်နှင့်အမျှ ဤကယ်တင်ခြင်းသည် လျင်မြန်စွာလာမည်မဟုတ်</w:t>
      </w:r>
      <w:r w:rsidR="002D63CA">
        <w:rPr>
          <w:rFonts w:hint="cs"/>
          <w:cs/>
          <w:lang w:val="my-MM" w:bidi="my-MM"/>
        </w:rPr>
        <w:t xml:space="preserve"> </w:t>
      </w:r>
      <w:r>
        <w:rPr>
          <w:cs/>
          <w:lang w:val="my-MM" w:bidi="my-MM"/>
        </w:rPr>
        <w:t>ကြောင်း ထင်ရှားလာသည်။ ဘုရားသခင်၏လူများသည် အပြည့်အဝပြန်လည်တည်ဆောက်ခြင်းကို စောင့်ဆိုင်းရပေမည်။</w:t>
      </w:r>
    </w:p>
    <w:p w14:paraId="6639EBE2" w14:textId="5F31FD03" w:rsidR="00676423" w:rsidRDefault="00E31C32" w:rsidP="00676423">
      <w:pPr>
        <w:pStyle w:val="BodyText0"/>
        <w:rPr>
          <w:cs/>
          <w:lang w:bidi="te"/>
        </w:rPr>
      </w:pPr>
      <w:r>
        <w:rPr>
          <w:cs/>
          <w:lang w:val="my-MM" w:bidi="my-MM"/>
        </w:rPr>
        <w:t>ဓမ္မဟောင်းကျမ်း၏နောက်ဆုံးသောကာလအယူဝါဒသည် မောရှေမှစတင်ခဲ့ပြီး အစောပိုင်း</w:t>
      </w:r>
      <w:r w:rsidR="002D63CA">
        <w:rPr>
          <w:rFonts w:hint="cs"/>
          <w:cs/>
          <w:lang w:val="my-MM" w:bidi="my-MM"/>
        </w:rPr>
        <w:t xml:space="preserve"> </w:t>
      </w:r>
      <w:r>
        <w:rPr>
          <w:cs/>
          <w:lang w:val="my-MM" w:bidi="my-MM"/>
        </w:rPr>
        <w:t>ပရောဖက်များသည် တော်ဝင်ထီးနန်းနှင့်ဗိမာန်တော်အခင်းအကျင်းများကို ပေါင်းထည့်ခြင်းဖြင့် ဤ</w:t>
      </w:r>
      <w:r w:rsidR="002D63CA">
        <w:rPr>
          <w:rFonts w:hint="cs"/>
          <w:cs/>
          <w:lang w:val="my-MM" w:bidi="my-MM"/>
        </w:rPr>
        <w:t xml:space="preserve"> </w:t>
      </w:r>
      <w:r>
        <w:rPr>
          <w:cs/>
          <w:lang w:val="my-MM" w:bidi="my-MM"/>
        </w:rPr>
        <w:t>အကြောင်းအရာများအတွက် ထိုးထွင်းသိမြင်မှုများစွာကိုပေးကြောင်း ကျွန်ုပ်တို့တွေ့မြင်ခဲ့ပါသည်။ ယခု၊ ဒံယေလနှင့် ဓမ္မဟောင်းကျမ်း၏နောက်ဆုံးပရောဖက်များသည် ကျွန်ခံခြင်းကာလကို အချိန်အတော်ကြာ</w:t>
      </w:r>
      <w:r w:rsidR="002D63CA">
        <w:rPr>
          <w:rFonts w:hint="cs"/>
          <w:cs/>
          <w:lang w:val="my-MM" w:bidi="my-MM"/>
        </w:rPr>
        <w:t xml:space="preserve"> </w:t>
      </w:r>
      <w:r>
        <w:rPr>
          <w:cs/>
          <w:lang w:val="my-MM" w:bidi="my-MM"/>
        </w:rPr>
        <w:t xml:space="preserve">အောင် သက်တမ်းတိုးမည်ဖြစ်ကြောင်း သိရှိကြသည်ကို </w:t>
      </w:r>
      <w:r w:rsidR="002D63CA">
        <w:rPr>
          <w:cs/>
          <w:lang w:val="my-MM" w:bidi="my-MM"/>
        </w:rPr>
        <w:t>ကျွန်ုပ်တို့မြင်တွေ့</w:t>
      </w:r>
      <w:r>
        <w:rPr>
          <w:cs/>
          <w:lang w:val="my-MM" w:bidi="my-MM"/>
        </w:rPr>
        <w:t>ရပါသည်။ သို့မှသာ ဘုရား</w:t>
      </w:r>
      <w:r w:rsidR="002D63CA">
        <w:rPr>
          <w:rFonts w:hint="cs"/>
          <w:cs/>
          <w:lang w:val="my-MM" w:bidi="my-MM"/>
        </w:rPr>
        <w:t xml:space="preserve"> </w:t>
      </w:r>
      <w:r w:rsidR="002D63CA">
        <w:rPr>
          <w:cs/>
          <w:lang w:val="my-MM" w:bidi="my-MM"/>
        </w:rPr>
        <w:t>သခင်</w:t>
      </w:r>
      <w:r>
        <w:rPr>
          <w:cs/>
          <w:lang w:val="my-MM" w:bidi="my-MM"/>
        </w:rPr>
        <w:t>၏ကြီးမြတ်သောကြားဝင်ဆောင်ရွက်မှုသည် ဖြစ်ပေါ်လာပြီး ဘုရားသခင်၏လူတို့ထံ ပြန်လည်</w:t>
      </w:r>
      <w:r w:rsidR="002D63CA">
        <w:rPr>
          <w:rFonts w:hint="cs"/>
          <w:cs/>
          <w:lang w:val="my-MM" w:bidi="my-MM"/>
        </w:rPr>
        <w:t xml:space="preserve"> </w:t>
      </w:r>
      <w:r>
        <w:rPr>
          <w:cs/>
          <w:lang w:val="my-MM" w:bidi="my-MM"/>
        </w:rPr>
        <w:t>တည်ဆောက်ခြင်းကို ယူဆောင်လာမည်ဖြစ်သည်။ ၎င်းသည် ကျွန်ုပ်တို့အား သမ္မာကျမ်းစာဆိုင်ရာ</w:t>
      </w:r>
      <w:r w:rsidR="002D63CA">
        <w:rPr>
          <w:rFonts w:hint="cs"/>
          <w:cs/>
          <w:lang w:val="my-MM" w:bidi="my-MM"/>
        </w:rPr>
        <w:t xml:space="preserve"> </w:t>
      </w:r>
      <w:r>
        <w:rPr>
          <w:cs/>
          <w:lang w:val="my-MM" w:bidi="my-MM"/>
        </w:rPr>
        <w:t>နောက်ဆုံးသောကာလအယူဝါဒ၊ ဓမ္မသစ်ကျမ်း၏ နောက်ဆုံးသောကာလအယူဝါဒ၏ နောက်ဆုံးအဆင့်</w:t>
      </w:r>
      <w:r w:rsidR="002D63CA">
        <w:rPr>
          <w:rFonts w:hint="cs"/>
          <w:cs/>
          <w:lang w:val="my-MM" w:bidi="my-MM"/>
        </w:rPr>
        <w:t xml:space="preserve"> </w:t>
      </w:r>
      <w:r>
        <w:rPr>
          <w:cs/>
          <w:lang w:val="my-MM" w:bidi="my-MM"/>
        </w:rPr>
        <w:t>များသို့ ပို့ဆောင်ပေးသည်။</w:t>
      </w:r>
    </w:p>
    <w:p w14:paraId="35DC1F3F" w14:textId="76EC670A" w:rsidR="00676423" w:rsidRDefault="00CB08BC" w:rsidP="00676423">
      <w:pPr>
        <w:pStyle w:val="ChapterHeading"/>
        <w:rPr>
          <w:cs/>
          <w:lang w:bidi="ta-IN"/>
        </w:rPr>
      </w:pPr>
      <w:bookmarkStart w:id="18" w:name="_Toc159527186"/>
      <w:r>
        <w:rPr>
          <w:cs/>
          <w:lang w:val="my-MM" w:bidi="my-MM"/>
        </w:rPr>
        <w:lastRenderedPageBreak/>
        <w:t>ဓမ္မသစ်ကျမ်း၏ နောက်ဆုံးသောကာလအယူဝါဒ</w:t>
      </w:r>
      <w:bookmarkEnd w:id="18"/>
    </w:p>
    <w:p w14:paraId="4734973D" w14:textId="11B8E5D6" w:rsidR="00676423" w:rsidRDefault="000D6C27" w:rsidP="00676423">
      <w:pPr>
        <w:pStyle w:val="BodyText0"/>
        <w:rPr>
          <w:cs/>
          <w:lang w:bidi="te"/>
        </w:rPr>
      </w:pPr>
      <w:r>
        <w:rPr>
          <w:cs/>
          <w:lang w:val="my-MM" w:bidi="my-MM"/>
        </w:rPr>
        <w:t>ကျွန်ုပ်တို့</w:t>
      </w:r>
      <w:r w:rsidR="00E31C32">
        <w:rPr>
          <w:cs/>
          <w:lang w:val="my-MM" w:bidi="my-MM"/>
        </w:rPr>
        <w:t>ခရစ်ယာန်များအနေနှ</w:t>
      </w:r>
      <w:r>
        <w:rPr>
          <w:cs/>
          <w:lang w:val="my-MM" w:bidi="my-MM"/>
        </w:rPr>
        <w:t>င့် ဓမ္မဟောင်းပရောဖက်ပြုချက်ကို</w:t>
      </w:r>
      <w:r w:rsidR="00E31C32">
        <w:rPr>
          <w:cs/>
          <w:lang w:val="my-MM" w:bidi="my-MM"/>
        </w:rPr>
        <w:t>ဖတ်ရှုသည့်အခါတိုင်း၊ ဓမ္မသစ်</w:t>
      </w:r>
      <w:r>
        <w:rPr>
          <w:rFonts w:hint="cs"/>
          <w:cs/>
          <w:lang w:val="my-MM" w:bidi="my-MM"/>
        </w:rPr>
        <w:t xml:space="preserve"> </w:t>
      </w:r>
      <w:r w:rsidR="002D63CA">
        <w:rPr>
          <w:cs/>
          <w:lang w:val="my-MM" w:bidi="my-MM"/>
        </w:rPr>
        <w:t>ကျမ်းရေးသူများ၏</w:t>
      </w:r>
      <w:r w:rsidR="00E31C32">
        <w:rPr>
          <w:cs/>
          <w:lang w:val="my-MM" w:bidi="my-MM"/>
        </w:rPr>
        <w:t>အမြင်များကို လိုက်နာရမည်ဖြစ်သည်။ ဓမ္မသစ်ကျမ်းရေးသူများသည် ဓမ္မဟောင်း</w:t>
      </w:r>
      <w:r>
        <w:rPr>
          <w:rFonts w:hint="cs"/>
          <w:cs/>
          <w:lang w:val="my-MM" w:bidi="my-MM"/>
        </w:rPr>
        <w:t xml:space="preserve"> </w:t>
      </w:r>
      <w:r w:rsidR="00E31C32">
        <w:rPr>
          <w:cs/>
          <w:lang w:val="my-MM" w:bidi="my-MM"/>
        </w:rPr>
        <w:t>အတွင်း နောက်ဆုံးသောကာလအယူဝါဒ၏တိုးတက်ပြောင်းလဲမှုများကို နားလည်ခဲ့ကြသော်လည်း၊ သူတို့သည် ယေရှု၏ဓမ္မအ</w:t>
      </w:r>
      <w:r>
        <w:rPr>
          <w:cs/>
          <w:lang w:val="my-MM" w:bidi="my-MM"/>
        </w:rPr>
        <w:t>မှုတော်၏အမှန်တရားကို ၎င်းထဲသို့</w:t>
      </w:r>
      <w:r w:rsidR="00E31C32">
        <w:rPr>
          <w:cs/>
          <w:lang w:val="my-MM" w:bidi="my-MM"/>
        </w:rPr>
        <w:t>ထည့်သွင်းဖော်ပြခဲ့ကြသည်။ သခင်ယေရှု</w:t>
      </w:r>
      <w:r>
        <w:rPr>
          <w:rFonts w:hint="cs"/>
          <w:cs/>
          <w:lang w:val="my-MM" w:bidi="my-MM"/>
        </w:rPr>
        <w:t xml:space="preserve"> </w:t>
      </w:r>
      <w:r>
        <w:rPr>
          <w:cs/>
          <w:lang w:val="my-MM" w:bidi="my-MM"/>
        </w:rPr>
        <w:t>သည် ဤကမ္ဘာမြေပေါ်သို့</w:t>
      </w:r>
      <w:r w:rsidR="00E31C32">
        <w:rPr>
          <w:cs/>
          <w:lang w:val="my-MM" w:bidi="my-MM"/>
        </w:rPr>
        <w:t>ကြွလာပြီး နောက်ဆုံးသောကာလအယူဝါဒကို ဖော်ထုတ်မည့် နည်းလမ်းများ</w:t>
      </w:r>
      <w:r>
        <w:rPr>
          <w:rFonts w:hint="cs"/>
          <w:cs/>
          <w:lang w:val="my-MM" w:bidi="my-MM"/>
        </w:rPr>
        <w:t xml:space="preserve"> </w:t>
      </w:r>
      <w:r w:rsidR="00E31C32">
        <w:rPr>
          <w:cs/>
          <w:lang w:val="my-MM" w:bidi="my-MM"/>
        </w:rPr>
        <w:t>ကို ပြောင်းလဲစေကာ၊ ခရစ်ယာန်များအနေဖြင့်</w:t>
      </w:r>
      <w:r>
        <w:rPr>
          <w:rFonts w:hint="cs"/>
          <w:cs/>
          <w:lang w:val="my-MM" w:bidi="my-MM"/>
        </w:rPr>
        <w:t xml:space="preserve"> </w:t>
      </w:r>
      <w:r w:rsidR="00E31C32">
        <w:rPr>
          <w:cs/>
          <w:lang w:val="my-MM" w:bidi="my-MM"/>
        </w:rPr>
        <w:t>ဓမ္မသစ်</w:t>
      </w:r>
      <w:r>
        <w:rPr>
          <w:cs/>
          <w:lang w:val="my-MM" w:bidi="my-MM"/>
        </w:rPr>
        <w:t>ကျမ်းတွင်ပေးထားသည့်</w:t>
      </w:r>
      <w:r>
        <w:rPr>
          <w:rFonts w:hint="cs"/>
          <w:cs/>
          <w:lang w:val="my-MM" w:bidi="my-MM"/>
        </w:rPr>
        <w:t xml:space="preserve"> </w:t>
      </w:r>
      <w:r w:rsidR="00E31C32">
        <w:rPr>
          <w:cs/>
          <w:lang w:val="my-MM" w:bidi="my-MM"/>
        </w:rPr>
        <w:t>ဤရှုထောင့်</w:t>
      </w:r>
      <w:r>
        <w:rPr>
          <w:cs/>
          <w:lang w:val="my-MM" w:bidi="my-MM"/>
        </w:rPr>
        <w:t>ကို</w:t>
      </w:r>
      <w:r w:rsidR="00E31C32">
        <w:rPr>
          <w:cs/>
          <w:lang w:val="my-MM" w:bidi="my-MM"/>
        </w:rPr>
        <w:t>လိုက်နာ</w:t>
      </w:r>
      <w:r>
        <w:rPr>
          <w:rFonts w:hint="cs"/>
          <w:cs/>
          <w:lang w:val="my-MM" w:bidi="my-MM"/>
        </w:rPr>
        <w:t xml:space="preserve"> </w:t>
      </w:r>
      <w:r w:rsidR="00E31C32">
        <w:rPr>
          <w:cs/>
          <w:lang w:val="my-MM" w:bidi="my-MM"/>
        </w:rPr>
        <w:t>ရမည်ဖြစ်သည်။ ကျွန်ုပ်တို့သည် အကြောင်းအရာသုံးခုကို ထည့်သွင်းစဉ်းစားခြင်းဖြင့် ဓမ္မသစ်ကျမ်း</w:t>
      </w:r>
      <w:r>
        <w:rPr>
          <w:rFonts w:hint="cs"/>
          <w:cs/>
          <w:lang w:val="my-MM" w:bidi="my-MM"/>
        </w:rPr>
        <w:t xml:space="preserve">မှ </w:t>
      </w:r>
      <w:r w:rsidR="00E31C32">
        <w:rPr>
          <w:cs/>
          <w:lang w:val="my-MM" w:bidi="my-MM"/>
        </w:rPr>
        <w:t>နောက်ဆုံးသောကာလအယူဝါဒ၏ပုံရိပ်ကို နားလည်သဘောပေါက်နိုင်ပါသည် _ပထမ ဓမ္မသစ်ကျမ်းရှိ</w:t>
      </w:r>
      <w:r>
        <w:rPr>
          <w:rFonts w:hint="cs"/>
          <w:cs/>
          <w:lang w:val="my-MM" w:bidi="my-MM"/>
        </w:rPr>
        <w:t xml:space="preserve"> </w:t>
      </w:r>
      <w:r w:rsidR="00E31C32">
        <w:rPr>
          <w:cs/>
          <w:lang w:val="my-MM" w:bidi="my-MM"/>
        </w:rPr>
        <w:t>အဓိကဝေါဟာရအချို့၊ ဒုတိယ ဓမ္မသစ်ကျမ်းနောက်ဆုံးသောကာလအယူဝါဒ၏အခြေခံဖွဲ့စည်းပုံ၊ တတိယ ဓမ္မသစ်ကျမ်းတွင်တွေ့ရသောနောက်ဆုံးသောကာလအယူဝါဒဆိုင်ရာ အဓိကအကြောင်းအရာ</w:t>
      </w:r>
      <w:r>
        <w:rPr>
          <w:rFonts w:hint="cs"/>
          <w:cs/>
          <w:lang w:val="my-MM" w:bidi="my-MM"/>
        </w:rPr>
        <w:t xml:space="preserve"> </w:t>
      </w:r>
      <w:r w:rsidR="00E31C32">
        <w:rPr>
          <w:cs/>
          <w:lang w:val="my-MM" w:bidi="my-MM"/>
        </w:rPr>
        <w:t>များဖြစ်သည်။ ဓမ္မသစ်ကျမ်း၏အချိန်ကာလ၏အဆုံးအပေါ် ရှုမြင်ချက်များကို လမ်းညွှန်ပေးသည့် ဓမ္မသစ်ကျမ်းပါအရေးကြီးသော ဝေါဟာရများကို ရှေးဦးစွာလေ့လာကြပါစို့။</w:t>
      </w:r>
    </w:p>
    <w:p w14:paraId="120403AA" w14:textId="571B23AD" w:rsidR="00676423" w:rsidRDefault="00E31C32" w:rsidP="00CB0A22">
      <w:pPr>
        <w:pStyle w:val="PanelHeading"/>
        <w:rPr>
          <w:cs/>
          <w:lang w:bidi="ta-IN"/>
        </w:rPr>
      </w:pPr>
      <w:bookmarkStart w:id="19" w:name="_Toc159527187"/>
      <w:r>
        <w:rPr>
          <w:cs/>
          <w:lang w:val="my-MM" w:bidi="my-MM"/>
        </w:rPr>
        <w:t>အသုံးအနှုန်း</w:t>
      </w:r>
      <w:bookmarkEnd w:id="19"/>
    </w:p>
    <w:p w14:paraId="18F138C8" w14:textId="3CA41942" w:rsidR="00676423" w:rsidRDefault="00E31C32" w:rsidP="00676423">
      <w:pPr>
        <w:pStyle w:val="BodyText0"/>
        <w:rPr>
          <w:cs/>
          <w:lang w:bidi="te"/>
        </w:rPr>
      </w:pPr>
      <w:r>
        <w:rPr>
          <w:cs/>
          <w:lang w:val="my-MM" w:bidi="my-MM"/>
        </w:rPr>
        <w:t>ကျွန်ုပ်တို့သည် အထူးအရေးကြီးသော အသုံးအနှုန်းသုံးရပ်ကို အာရုံစိုက်ပါမည်_ ပထမ“ဧဝံဂေလိ</w:t>
      </w:r>
      <w:r w:rsidR="000D6C27">
        <w:rPr>
          <w:rFonts w:hint="cs"/>
          <w:cs/>
          <w:lang w:val="my-MM" w:bidi="my-MM"/>
        </w:rPr>
        <w:t xml:space="preserve"> </w:t>
      </w:r>
      <w:r>
        <w:rPr>
          <w:cs/>
          <w:lang w:val="my-MM" w:bidi="my-MM"/>
        </w:rPr>
        <w:t>တရား”၊ ထို့နောက် “နိုင်ငံတော်”၊ နောက်ဆုံးတွင် “နောင်ကာလ”ဟူသောအသုံးအနှုန်းများဖြစ်သည်။။</w:t>
      </w:r>
    </w:p>
    <w:p w14:paraId="5DB82E73" w14:textId="479ACE82" w:rsidR="00676423" w:rsidRDefault="00E31C32" w:rsidP="00CB0A22">
      <w:pPr>
        <w:pStyle w:val="BulletHeading"/>
        <w:rPr>
          <w:cs/>
          <w:lang w:bidi="ta-IN"/>
        </w:rPr>
      </w:pPr>
      <w:bookmarkStart w:id="20" w:name="_Toc159527188"/>
      <w:r>
        <w:rPr>
          <w:cs/>
          <w:lang w:val="my-MM" w:bidi="my-MM"/>
        </w:rPr>
        <w:t>ဧဝံဂေလိတရား</w:t>
      </w:r>
      <w:bookmarkEnd w:id="20"/>
    </w:p>
    <w:p w14:paraId="46085C15" w14:textId="3A94DF75" w:rsidR="00676423" w:rsidRDefault="00E31C32" w:rsidP="00676423">
      <w:pPr>
        <w:pStyle w:val="BodyText0"/>
        <w:rPr>
          <w:cs/>
          <w:lang w:bidi="te"/>
        </w:rPr>
      </w:pPr>
      <w:r>
        <w:rPr>
          <w:cs/>
          <w:lang w:val="my-MM" w:bidi="my-MM"/>
        </w:rPr>
        <w:t xml:space="preserve">“ဧဝံဂေလိတရား” ဟူသော စကားလုံးသည် ယုံကြည်သူတိုင်းအတွက် ရင်းနှီးပါသည်။ ၎င်းသည် ဂရိစကားလုံး </w:t>
      </w:r>
      <w:r>
        <w:rPr>
          <w:i/>
          <w:iCs/>
          <w:cs/>
          <w:lang w:val="my-MM" w:bidi="my-MM"/>
        </w:rPr>
        <w:t>euangelion</w:t>
      </w:r>
      <w:r>
        <w:rPr>
          <w:cs/>
          <w:lang w:val="my-MM" w:bidi="my-MM"/>
        </w:rPr>
        <w:t xml:space="preserve"> မ</w:t>
      </w:r>
      <w:r w:rsidR="000D6C27">
        <w:rPr>
          <w:cs/>
          <w:lang w:val="my-MM" w:bidi="my-MM"/>
        </w:rPr>
        <w:t>ှဆင်းသက်လာပြီး “သတင်းကောင်း” ဟု</w:t>
      </w:r>
      <w:r>
        <w:rPr>
          <w:cs/>
          <w:lang w:val="my-MM" w:bidi="my-MM"/>
        </w:rPr>
        <w:t>အဓိပ္ပာယ်ရသည်။ ယေရှုနှင့် သူ၏</w:t>
      </w:r>
      <w:r w:rsidR="000D6C27">
        <w:rPr>
          <w:rFonts w:hint="cs"/>
          <w:cs/>
          <w:lang w:val="my-MM" w:bidi="my-MM"/>
        </w:rPr>
        <w:t xml:space="preserve"> </w:t>
      </w:r>
      <w:r>
        <w:rPr>
          <w:cs/>
          <w:lang w:val="my-MM" w:bidi="my-MM"/>
        </w:rPr>
        <w:t>တမန်တော်များသည် “ဧဝံဂေလိတရား”သို့မဟုတ် “သတင်းကောင်း”ကို ဟောပြောခဲ့ကြောင်း ဓမ္မသစ်</w:t>
      </w:r>
      <w:r w:rsidR="000D6C27">
        <w:rPr>
          <w:rFonts w:hint="cs"/>
          <w:cs/>
          <w:lang w:val="my-MM" w:bidi="my-MM"/>
        </w:rPr>
        <w:t xml:space="preserve"> </w:t>
      </w:r>
      <w:r>
        <w:rPr>
          <w:cs/>
          <w:lang w:val="my-MM" w:bidi="my-MM"/>
        </w:rPr>
        <w:t>ကျမ်းက အကြိမ်ကြိမ်ဖော်ပြထားသည်။ ဓမ္မသစ်ကျမ်းရေးသူများသည် ခရစ်တော်နှင့်ပတ်သက်သော ခရစ်ယာန်သတင်းစကားကို ဧဝံဂေလိ သို့မဟုတ် သတင်းကောင်းအဖြစ် အကြိမ်တစ်ရာကျော် ပြောဆိုခဲ့</w:t>
      </w:r>
      <w:r w:rsidR="000D6C27">
        <w:rPr>
          <w:rFonts w:hint="cs"/>
          <w:cs/>
          <w:lang w:val="my-MM" w:bidi="my-MM"/>
        </w:rPr>
        <w:t xml:space="preserve"> </w:t>
      </w:r>
      <w:r>
        <w:rPr>
          <w:cs/>
          <w:lang w:val="my-MM" w:bidi="my-MM"/>
        </w:rPr>
        <w:t>ကြ</w:t>
      </w:r>
      <w:r w:rsidR="000D6C27">
        <w:rPr>
          <w:cs/>
          <w:lang w:val="my-MM" w:bidi="my-MM"/>
        </w:rPr>
        <w:t>သည်။ ဓမ္မသစ်ကျမ်းသည် ဤ“ဧဝံဂေလိတရား” ဟူသော</w:t>
      </w:r>
      <w:r>
        <w:rPr>
          <w:cs/>
          <w:lang w:val="my-MM" w:bidi="my-MM"/>
        </w:rPr>
        <w:t>စကားလုံးကိုမတီထွင်ခဲ့ကြောင်း သဘော</w:t>
      </w:r>
      <w:r w:rsidR="000D6C27">
        <w:rPr>
          <w:rFonts w:hint="cs"/>
          <w:cs/>
          <w:lang w:val="my-MM" w:bidi="my-MM"/>
        </w:rPr>
        <w:t xml:space="preserve"> </w:t>
      </w:r>
      <w:r>
        <w:rPr>
          <w:cs/>
          <w:lang w:val="my-MM" w:bidi="my-MM"/>
        </w:rPr>
        <w:t>ပေါက်ရန် အလွန်အရေးကြီးပါသည်။ ယင်းအစား၊ ဓမ္မသစ်ကျမ်းရေးသူများသည် ဓမ္မဟောင်းပရောဖက်</w:t>
      </w:r>
      <w:r w:rsidR="000D6C27">
        <w:rPr>
          <w:rFonts w:hint="cs"/>
          <w:cs/>
          <w:lang w:val="my-MM" w:bidi="my-MM"/>
        </w:rPr>
        <w:t xml:space="preserve"> </w:t>
      </w:r>
      <w:r>
        <w:rPr>
          <w:cs/>
          <w:lang w:val="my-MM" w:bidi="my-MM"/>
        </w:rPr>
        <w:t>များထံမှ “ဧဝံဂေလိ” ဟူသောဝေါဟာရကို ရယူခဲ့သည်။</w:t>
      </w:r>
    </w:p>
    <w:p w14:paraId="5020C2C8" w14:textId="789940D7" w:rsidR="00676423" w:rsidRDefault="00E31C32" w:rsidP="00676423">
      <w:pPr>
        <w:pStyle w:val="BodyText0"/>
        <w:rPr>
          <w:cs/>
          <w:lang w:bidi="te"/>
        </w:rPr>
      </w:pPr>
      <w:r>
        <w:rPr>
          <w:cs/>
          <w:lang w:val="my-MM" w:bidi="my-MM"/>
        </w:rPr>
        <w:t xml:space="preserve">ဓမ္မဟောင်းပရောဖက်များသည် “သတင်းကောင်း” သို့မဟုတ် “ဝမ်းမြောက်ဖွယ်သတင်းများ”ဟု အကြိမ်ကြိမ်ပြန်ဆိုလေ့ရှိသည့် ဟေဗြဲစကားလုံး </w:t>
      </w:r>
      <w:r>
        <w:rPr>
          <w:i/>
          <w:iCs/>
          <w:cs/>
          <w:lang w:val="my-MM" w:bidi="my-MM"/>
        </w:rPr>
        <w:t xml:space="preserve">basar </w:t>
      </w:r>
      <w:r>
        <w:rPr>
          <w:cs/>
          <w:lang w:val="my-MM" w:bidi="my-MM"/>
        </w:rPr>
        <w:t>(</w:t>
      </w:r>
      <w:r>
        <w:rPr>
          <w:rFonts w:hint="cs"/>
          <w:cs/>
          <w:lang w:val="my-MM" w:bidi="my-MM"/>
        </w:rPr>
        <w:t>ဘ</w:t>
      </w:r>
      <w:r>
        <w:rPr>
          <w:rFonts w:cs="Times New Roman" w:hint="cs"/>
          <w:rtl/>
          <w:lang w:val="en-US" w:bidi="he-IL"/>
        </w:rPr>
        <w:t>ָּשַ</w:t>
      </w:r>
      <w:r>
        <w:rPr>
          <w:rFonts w:hint="cs"/>
          <w:cs/>
          <w:lang w:val="my-MM" w:bidi="my-MM"/>
        </w:rPr>
        <w:t>zar</w:t>
      </w:r>
      <w:r>
        <w:rPr>
          <w:cs/>
          <w:lang w:val="my-MM" w:bidi="my-MM"/>
        </w:rPr>
        <w:t>) ကိုအသုံးပြုကြသည်။ သူတို့၏စိတ်ထဲ</w:t>
      </w:r>
      <w:r w:rsidR="000D6C27">
        <w:rPr>
          <w:rFonts w:hint="cs"/>
          <w:cs/>
          <w:lang w:val="my-MM" w:bidi="my-MM"/>
        </w:rPr>
        <w:t xml:space="preserve"> </w:t>
      </w:r>
      <w:r>
        <w:rPr>
          <w:cs/>
          <w:lang w:val="my-MM" w:bidi="my-MM"/>
        </w:rPr>
        <w:t>တွင် မည်သည့်သတင်းကောင်း ရှိနေပါသနည်း။ တစ်နည်းအားဖြင့်၊ ပရောဖက်များအားဖြင့်ကြေညာ</w:t>
      </w:r>
      <w:r w:rsidR="000D6C27">
        <w:rPr>
          <w:rFonts w:hint="cs"/>
          <w:cs/>
          <w:lang w:val="my-MM" w:bidi="my-MM"/>
        </w:rPr>
        <w:t xml:space="preserve"> </w:t>
      </w:r>
      <w:r>
        <w:rPr>
          <w:cs/>
          <w:lang w:val="my-MM" w:bidi="my-MM"/>
        </w:rPr>
        <w:t xml:space="preserve">သော </w:t>
      </w:r>
      <w:r w:rsidR="000D6C27">
        <w:rPr>
          <w:cs/>
          <w:lang w:val="my-MM" w:bidi="my-MM"/>
        </w:rPr>
        <w:t>သတင်းကောင်းမှာ ကျွန်ခံရခြင်းသည်</w:t>
      </w:r>
      <w:r>
        <w:rPr>
          <w:cs/>
          <w:lang w:val="my-MM" w:bidi="my-MM"/>
        </w:rPr>
        <w:t>ပြီးဆုံးသွားကာ၊ ဘုရားသခင့်လူမျိုး ၏ပြန်လည်တည်</w:t>
      </w:r>
      <w:r w:rsidR="000D6C27">
        <w:rPr>
          <w:rFonts w:hint="cs"/>
          <w:cs/>
          <w:lang w:val="my-MM" w:bidi="my-MM"/>
        </w:rPr>
        <w:t xml:space="preserve"> </w:t>
      </w:r>
      <w:r>
        <w:rPr>
          <w:cs/>
          <w:lang w:val="my-MM" w:bidi="my-MM"/>
        </w:rPr>
        <w:t xml:space="preserve">ဆောက်ခြင်းသည် ရောက်ရှိလာတော့မည်ဟူသည့် သတင်းကောင်းဖြစ်သည်။ ဥပမာ၊ ဟေရှာယ ၅၂:၅-၇ </w:t>
      </w:r>
      <w:r>
        <w:rPr>
          <w:cs/>
          <w:lang w:val="my-MM" w:bidi="my-MM"/>
        </w:rPr>
        <w:lastRenderedPageBreak/>
        <w:t>တွင်ပရောဖက်ဟေရှာယ ပြောဆိုပုံကို နားထောင်ပါ။ အခန်းငယ် ၅ နှင့် ၆ တွင် အောက်ပါနုတ်ကပတ်</w:t>
      </w:r>
      <w:r w:rsidR="000D6C27">
        <w:rPr>
          <w:rFonts w:hint="cs"/>
          <w:cs/>
          <w:lang w:val="my-MM" w:bidi="my-MM"/>
        </w:rPr>
        <w:t xml:space="preserve"> </w:t>
      </w:r>
      <w:r>
        <w:rPr>
          <w:cs/>
          <w:lang w:val="my-MM" w:bidi="my-MM"/>
        </w:rPr>
        <w:t>တော်များကို တွေ့ရသည်_</w:t>
      </w:r>
    </w:p>
    <w:p w14:paraId="2DA9A058" w14:textId="1FE39DFC" w:rsidR="00676423" w:rsidRDefault="00E31C32" w:rsidP="00CB0A22">
      <w:pPr>
        <w:pStyle w:val="Quotations"/>
        <w:rPr>
          <w:cs/>
          <w:lang w:bidi="te"/>
        </w:rPr>
      </w:pPr>
      <w:r>
        <w:rPr>
          <w:cs/>
          <w:lang w:val="my-MM" w:bidi="my-MM"/>
        </w:rPr>
        <w:t>ထာဝရဘုရားမိန့်တော်မူသည်ကား၊ ငါ၏လူတို့ကိုအကြောင်းမရှိဘဲ ယူသွား၍၊ အစိုးရသောသူတို့သည် ဝါ</w:t>
      </w:r>
      <w:r w:rsidR="000D6C27">
        <w:rPr>
          <w:cs/>
          <w:lang w:val="my-MM" w:bidi="my-MM"/>
        </w:rPr>
        <w:t>ကြွားလျက်...ငါ၏လူတို့သည် ငါ့ကို</w:t>
      </w:r>
      <w:r>
        <w:rPr>
          <w:cs/>
          <w:lang w:val="my-MM" w:bidi="my-MM"/>
        </w:rPr>
        <w:t>သိကြလိမ့်</w:t>
      </w:r>
      <w:r w:rsidR="000D6C27">
        <w:rPr>
          <w:rFonts w:hint="cs"/>
          <w:cs/>
          <w:lang w:val="my-MM" w:bidi="my-MM"/>
        </w:rPr>
        <w:t xml:space="preserve"> </w:t>
      </w:r>
      <w:r>
        <w:rPr>
          <w:cs/>
          <w:lang w:val="my-MM" w:bidi="my-MM"/>
        </w:rPr>
        <w:t>မည်။...ဂတိထားသောသူကား၊ ငါဖြစ်သည်ကိုအချိန်ရောက်မှ သိကြလိမ်</w:t>
      </w:r>
      <w:r w:rsidR="000D6C27">
        <w:rPr>
          <w:cs/>
          <w:lang w:val="my-MM" w:bidi="my-MM"/>
        </w:rPr>
        <w:t>့မည်။ အကယ်စင်စစ်ငါရှိသည်ဟု ထာဝရ</w:t>
      </w:r>
      <w:r>
        <w:rPr>
          <w:cs/>
          <w:lang w:val="my-MM" w:bidi="my-MM"/>
        </w:rPr>
        <w:t>ဘုရားမိန့်တော်မူ၏ (ဟေရှာယ ၅၂:၅-၆)။</w:t>
      </w:r>
    </w:p>
    <w:p w14:paraId="416BF3BD" w14:textId="41780C7D" w:rsidR="00676423" w:rsidRDefault="00E31C32" w:rsidP="00676423">
      <w:pPr>
        <w:pStyle w:val="BodyText0"/>
        <w:rPr>
          <w:cs/>
          <w:lang w:bidi="te"/>
        </w:rPr>
      </w:pPr>
      <w:r>
        <w:rPr>
          <w:cs/>
          <w:lang w:val="my-MM" w:bidi="my-MM"/>
        </w:rPr>
        <w:t>ကိုယ်တော်၏လူများသည် သူ၏တန်ခိုးတော်ကြီးစွာပြသမှုအား မြင်တွေ့ကြလိမ့်မည်၊ ကျွန်ခံ</w:t>
      </w:r>
      <w:r w:rsidR="000D6C27">
        <w:rPr>
          <w:rFonts w:hint="cs"/>
          <w:cs/>
          <w:lang w:val="my-MM" w:bidi="my-MM"/>
        </w:rPr>
        <w:t xml:space="preserve"> </w:t>
      </w:r>
      <w:r>
        <w:rPr>
          <w:cs/>
          <w:lang w:val="my-MM" w:bidi="my-MM"/>
        </w:rPr>
        <w:t>ခြင်းမှ ပြန်လည်တည်ဆောက်ခြင်းကို ကိုယ်တော်ကြိုတင်ဟောထားတော်မူကြောင်းကို သူတို့သည်</w:t>
      </w:r>
      <w:r w:rsidR="000D6C27">
        <w:rPr>
          <w:rFonts w:hint="cs"/>
          <w:cs/>
          <w:lang w:val="my-MM" w:bidi="my-MM"/>
        </w:rPr>
        <w:t xml:space="preserve"> </w:t>
      </w:r>
      <w:r w:rsidR="000D6C27">
        <w:rPr>
          <w:cs/>
          <w:lang w:val="my-MM" w:bidi="my-MM"/>
        </w:rPr>
        <w:t>သိရကြလိမ့်မည်ဟု ဘုရားသခင်</w:t>
      </w:r>
      <w:r w:rsidR="000D6C27">
        <w:rPr>
          <w:rFonts w:hint="cs"/>
          <w:cs/>
          <w:lang w:val="my-MM" w:bidi="my-MM"/>
        </w:rPr>
        <w:t>မိန့်တော်မူ</w:t>
      </w:r>
      <w:r>
        <w:rPr>
          <w:cs/>
          <w:lang w:val="my-MM" w:bidi="my-MM"/>
        </w:rPr>
        <w:t>ခဲ့သည်။ ထို့နောက် ဤပြန်လည်တည်ဆောက်ခြင်း၏အာမခံ</w:t>
      </w:r>
      <w:r w:rsidR="000D6C27">
        <w:rPr>
          <w:rFonts w:hint="cs"/>
          <w:cs/>
          <w:lang w:val="my-MM" w:bidi="my-MM"/>
        </w:rPr>
        <w:t xml:space="preserve"> </w:t>
      </w:r>
      <w:r>
        <w:rPr>
          <w:cs/>
          <w:lang w:val="my-MM" w:bidi="my-MM"/>
        </w:rPr>
        <w:t>ချက်အပေါ် ဆင်ခြင်သုံးသပ်ခြင</w:t>
      </w:r>
      <w:r w:rsidR="000D6C27">
        <w:rPr>
          <w:cs/>
          <w:lang w:val="my-MM" w:bidi="my-MM"/>
        </w:rPr>
        <w:t>်းကို ဟေရှာယသည် အခန်းငယ် ၇ တွင်</w:t>
      </w:r>
      <w:r>
        <w:rPr>
          <w:cs/>
          <w:lang w:val="my-MM" w:bidi="my-MM"/>
        </w:rPr>
        <w:t>ဤသို့ဆိုသည်_</w:t>
      </w:r>
    </w:p>
    <w:p w14:paraId="750A6D0C" w14:textId="72328885" w:rsidR="00676423" w:rsidRDefault="000D6C27" w:rsidP="00CB0A22">
      <w:pPr>
        <w:pStyle w:val="Quotations"/>
        <w:rPr>
          <w:cs/>
          <w:lang w:bidi="te"/>
        </w:rPr>
      </w:pPr>
      <w:r>
        <w:rPr>
          <w:cs/>
          <w:lang w:val="my-MM" w:bidi="my-MM"/>
        </w:rPr>
        <w:t>"ငြိမ်သက်ခြင်း၏ ဝမ်းမြောက်စရာ</w:t>
      </w:r>
      <w:r w:rsidR="00E31C32" w:rsidRPr="00CB08BC">
        <w:rPr>
          <w:cs/>
          <w:lang w:val="my-MM" w:bidi="my-MM"/>
        </w:rPr>
        <w:t xml:space="preserve">သတင်းကို ကြားပြောသောသူ၊ </w:t>
      </w:r>
      <w:r>
        <w:rPr>
          <w:cs/>
          <w:lang w:val="my-MM" w:bidi="my-MM"/>
        </w:rPr>
        <w:t>ကယ်တင်ခြင်းကောင်းကျိုး ချမ်းသာ၏</w:t>
      </w:r>
      <w:r w:rsidR="00E31C32" w:rsidRPr="00CB08BC">
        <w:rPr>
          <w:cs/>
          <w:lang w:val="my-MM" w:bidi="my-MM"/>
        </w:rPr>
        <w:t>ဝမ်းမြောက်စ</w:t>
      </w:r>
      <w:r>
        <w:rPr>
          <w:cs/>
          <w:lang w:val="my-MM" w:bidi="my-MM"/>
        </w:rPr>
        <w:t>ရာသတင်းကို ကြားပြောသောသူ၊ သင်၏ဘုရားသခင်စိုးစံတော်မူ၏</w:t>
      </w:r>
      <w:r w:rsidR="00E31C32" w:rsidRPr="00CB08BC">
        <w:rPr>
          <w:cs/>
          <w:lang w:val="my-MM" w:bidi="my-MM"/>
        </w:rPr>
        <w:t>ဟု ဇိအုန်မြို့အား ပြောသော</w:t>
      </w:r>
      <w:r>
        <w:rPr>
          <w:cs/>
          <w:lang w:val="my-MM" w:bidi="my-MM"/>
        </w:rPr>
        <w:t>သူ၏</w:t>
      </w:r>
      <w:r w:rsidR="00E31C32" w:rsidRPr="00CB08BC">
        <w:rPr>
          <w:cs/>
          <w:lang w:val="my-MM" w:bidi="my-MM"/>
        </w:rPr>
        <w:t>ခြေတို့သည် တောင်ပေါ်မှာ အလွန်တင့်တယ်လှစွတကား" (ဟေရှာယ ၅၂း၇)</w:t>
      </w:r>
    </w:p>
    <w:p w14:paraId="4F91907C" w14:textId="57F8B494" w:rsidR="00676423" w:rsidRDefault="00E31C32" w:rsidP="00676423">
      <w:pPr>
        <w:pStyle w:val="BodyText0"/>
        <w:rPr>
          <w:cs/>
          <w:lang w:bidi="te"/>
        </w:rPr>
      </w:pPr>
      <w:r>
        <w:rPr>
          <w:cs/>
          <w:lang w:val="my-MM" w:bidi="my-MM"/>
        </w:rPr>
        <w:t>အချို့သော သတင်းကိုကြားပြောသောသူများ၏ အသွင်အပြင်သည် လုံးဝလှပလိမ့်မည်</w:t>
      </w:r>
      <w:r w:rsidR="000D6C27">
        <w:rPr>
          <w:rFonts w:hint="cs"/>
          <w:cs/>
          <w:lang w:val="my-MM" w:bidi="my-MM"/>
        </w:rPr>
        <w:t xml:space="preserve"> </w:t>
      </w:r>
      <w:r>
        <w:rPr>
          <w:cs/>
          <w:lang w:val="my-MM" w:bidi="my-MM"/>
        </w:rPr>
        <w:t>ဖြစ်</w:t>
      </w:r>
      <w:r w:rsidR="000D6C27">
        <w:rPr>
          <w:rFonts w:hint="cs"/>
          <w:cs/>
          <w:lang w:val="my-MM" w:bidi="my-MM"/>
        </w:rPr>
        <w:t xml:space="preserve"> </w:t>
      </w:r>
      <w:r>
        <w:rPr>
          <w:cs/>
          <w:lang w:val="my-MM" w:bidi="my-MM"/>
        </w:rPr>
        <w:t>ကြောင်း ဟေရှာယဆိုခဲ့သည်။ သတင်းကိုကြားပြောသောသူများသည် မည်သို့သောအမျိုးအစားများ ဖြစ်ကြသနည်း။ သတင်းကောင်း သို့မဟုတ် “ဧဝံဂေလိတရား” ကို ယူဆောင်လာသူများဖြစ်ကြသည်။</w:t>
      </w:r>
    </w:p>
    <w:p w14:paraId="085CC623" w14:textId="224DBCCE" w:rsidR="00676423" w:rsidRDefault="00E31C32" w:rsidP="00676423">
      <w:pPr>
        <w:pStyle w:val="BodyText0"/>
        <w:rPr>
          <w:cs/>
          <w:lang w:bidi="te"/>
        </w:rPr>
      </w:pPr>
      <w:r>
        <w:rPr>
          <w:cs/>
          <w:lang w:val="my-MM" w:bidi="my-MM"/>
        </w:rPr>
        <w:t>ယခု</w:t>
      </w:r>
      <w:r w:rsidR="000D6C27">
        <w:rPr>
          <w:cs/>
          <w:lang w:val="my-MM" w:bidi="my-MM"/>
        </w:rPr>
        <w:t>၊ “ဧဝံဂေလိတရား” ဟူသော စကားလုံး၏</w:t>
      </w:r>
      <w:r>
        <w:rPr>
          <w:cs/>
          <w:lang w:val="my-MM" w:bidi="my-MM"/>
        </w:rPr>
        <w:t>ပရောဖက်ပြုချက်နောက်ခံသည် ယေရှုနှင့် သူ၏</w:t>
      </w:r>
      <w:r w:rsidR="000D6C27">
        <w:rPr>
          <w:rFonts w:hint="cs"/>
          <w:cs/>
          <w:lang w:val="my-MM" w:bidi="my-MM"/>
        </w:rPr>
        <w:t xml:space="preserve"> </w:t>
      </w:r>
      <w:r>
        <w:rPr>
          <w:cs/>
          <w:lang w:val="my-MM" w:bidi="my-MM"/>
        </w:rPr>
        <w:t>တမန်တော်များ</w:t>
      </w:r>
      <w:r w:rsidR="000D6C27">
        <w:rPr>
          <w:rFonts w:hint="cs"/>
          <w:cs/>
          <w:lang w:val="my-MM" w:bidi="my-MM"/>
        </w:rPr>
        <w:t>က</w:t>
      </w:r>
      <w:r>
        <w:rPr>
          <w:cs/>
          <w:lang w:val="my-MM" w:bidi="my-MM"/>
        </w:rPr>
        <w:t xml:space="preserve"> ခရစ်တော်၏ဧဝံဂေလိတရားကို အဘယ်ကြောင့်ကြေငြာကြသည်ကို နားလည်ရန် ကျွန်ုပ်တို့ကို ကူညီပေးပါသည်။ သခင်ယေရှုသည် ကျွန်ခံခြင်းမှ ပြန်လည်တည်ဆောက်ခြင်းကို ယူဆောင်</w:t>
      </w:r>
      <w:r w:rsidR="000D6C27">
        <w:rPr>
          <w:rFonts w:hint="cs"/>
          <w:cs/>
          <w:lang w:val="my-MM" w:bidi="my-MM"/>
        </w:rPr>
        <w:t xml:space="preserve"> </w:t>
      </w:r>
      <w:r>
        <w:rPr>
          <w:cs/>
          <w:lang w:val="my-MM" w:bidi="my-MM"/>
        </w:rPr>
        <w:t>လာခဲ့သည်။ လုကာ ၄:၁၈-၁၉ တွင် ယေရှုသည် ဟေရှာယ ၆၁:၁-၂ ကိုကိုးကားပြီး၊ ၎င်းကို သူ၏အသက်</w:t>
      </w:r>
      <w:r w:rsidR="000D6C27">
        <w:rPr>
          <w:rFonts w:hint="cs"/>
          <w:cs/>
          <w:lang w:val="my-MM" w:bidi="my-MM"/>
        </w:rPr>
        <w:t xml:space="preserve"> </w:t>
      </w:r>
      <w:r>
        <w:rPr>
          <w:cs/>
          <w:lang w:val="my-MM" w:bidi="my-MM"/>
        </w:rPr>
        <w:t>တာတွင် အသုံးပြုခဲ့သည်။</w:t>
      </w:r>
    </w:p>
    <w:p w14:paraId="651A177F" w14:textId="1FDBE279" w:rsidR="00676423" w:rsidRDefault="00E31C32" w:rsidP="00CB0A22">
      <w:pPr>
        <w:pStyle w:val="Quotations"/>
        <w:rPr>
          <w:cs/>
          <w:lang w:bidi="te"/>
        </w:rPr>
      </w:pPr>
      <w:r>
        <w:rPr>
          <w:cs/>
          <w:lang w:val="my-MM" w:bidi="my-MM"/>
        </w:rPr>
        <w:t>ထာဝရဘုရား၏ဝိညာဉ်တော်သည် ငါ့အပေါ်၌တည်တော်မူ၏။ အကြောင်းမူကား၊ ဆင်းရဲသားတို့အား ဝမ်းမြောက်စရာသိတင်းကို</w:t>
      </w:r>
      <w:r w:rsidR="000D6C27">
        <w:rPr>
          <w:rFonts w:hint="cs"/>
          <w:cs/>
          <w:lang w:val="my-MM" w:bidi="my-MM"/>
        </w:rPr>
        <w:t xml:space="preserve"> </w:t>
      </w:r>
      <w:r>
        <w:rPr>
          <w:cs/>
          <w:lang w:val="my-MM" w:bidi="my-MM"/>
        </w:rPr>
        <w:t>ကြားပြောစေခြင်းငှါ ငါ့ကိုဘိသိတ် ပေးတော်မူပြီ။ ကြေမွသောသူတို့၏ အနာကိုပျောက်စေခြင်းငှါ၎င်း၊ ဘမ်းသွားချုပ်ထားလျက်ရှိသော သူတို့အား လွှတ်ခြင်းအကြောင်းနှင့် မျက်စိကန်းသောသူတို့အား မျက်စိမြင်ပြန်ခြင်း</w:t>
      </w:r>
      <w:r w:rsidR="000D6C27">
        <w:rPr>
          <w:rFonts w:hint="cs"/>
          <w:cs/>
          <w:lang w:val="my-MM" w:bidi="my-MM"/>
        </w:rPr>
        <w:t xml:space="preserve"> </w:t>
      </w:r>
      <w:r>
        <w:rPr>
          <w:cs/>
          <w:lang w:val="my-MM" w:bidi="my-MM"/>
        </w:rPr>
        <w:t>အကြောင</w:t>
      </w:r>
      <w:r w:rsidR="000D6C27">
        <w:rPr>
          <w:cs/>
          <w:lang w:val="my-MM" w:bidi="my-MM"/>
        </w:rPr>
        <w:t>်းကို ပြစေခြင်းငှါ၎င်း၊ ညှဉ်းဆဲ</w:t>
      </w:r>
      <w:r>
        <w:rPr>
          <w:cs/>
          <w:lang w:val="my-MM" w:bidi="my-MM"/>
        </w:rPr>
        <w:t>ခံရသောသူတို့ကို ကယ်မစေခြင်းငှါ၎င်း၊ ထာဝရဘုရား၏ မင်္ဂလာနှစ်ကာလကို ကြားပြောစေခြင်းငှါ၎င်း၊ ငါ့ကို စေလွှတ်တော်မူပြီ (လုကာ၄:၁၈-၁၉)။</w:t>
      </w:r>
    </w:p>
    <w:p w14:paraId="6D39657F" w14:textId="3F7FE0CA" w:rsidR="00676423" w:rsidRDefault="00E31C32" w:rsidP="00676423">
      <w:pPr>
        <w:pStyle w:val="BodyText0"/>
        <w:rPr>
          <w:cs/>
          <w:lang w:bidi="te"/>
        </w:rPr>
      </w:pPr>
      <w:r>
        <w:rPr>
          <w:cs/>
          <w:lang w:val="my-MM" w:bidi="my-MM"/>
        </w:rPr>
        <w:lastRenderedPageBreak/>
        <w:t>ဤကျမ်းပိုဒ်က ရှင်းလင်းစွာဖော်ပြထားသည်နှင့်အမျှ၊ ယေရှုသည်မိမိကိုယ်ကို ကျွန်ခံခြင်းမှ ပြန်လည်တည်ဆောက်ခြင်းကို ဘုရားသခင်၏လူများထံ ယူဆောင်လာသူအဖြစ် ရှုမြင်ခဲ့သည်။</w:t>
      </w:r>
    </w:p>
    <w:p w14:paraId="42FF9C37" w14:textId="5315D7B4" w:rsidR="00676423" w:rsidRDefault="00E31C32" w:rsidP="00676423">
      <w:pPr>
        <w:pStyle w:val="BodyText0"/>
        <w:rPr>
          <w:cs/>
          <w:lang w:bidi="te"/>
        </w:rPr>
      </w:pPr>
      <w:r>
        <w:rPr>
          <w:cs/>
          <w:lang w:val="my-MM" w:bidi="my-MM"/>
        </w:rPr>
        <w:t>ဓမ္မသစ်ကျမ်းမှ ဒုတိယအရေးကြီးသောအသုံးအနှုန်းသည် တူညီသောအမြင်ကိုဖော်ပြသည်။ ဤသည်</w:t>
      </w:r>
      <w:r w:rsidR="000D6C27">
        <w:rPr>
          <w:cs/>
          <w:lang w:val="my-MM" w:bidi="my-MM"/>
        </w:rPr>
        <w:t>မှာ “နိုင်ငံတော်” ဟူသော</w:t>
      </w:r>
      <w:r>
        <w:rPr>
          <w:cs/>
          <w:lang w:val="my-MM" w:bidi="my-MM"/>
        </w:rPr>
        <w:t>ဝေါဟာရဖြစ်သည်။</w:t>
      </w:r>
    </w:p>
    <w:p w14:paraId="0898D284" w14:textId="791C052E" w:rsidR="00676423" w:rsidRDefault="00E31C32" w:rsidP="00CB0A22">
      <w:pPr>
        <w:pStyle w:val="BulletHeading"/>
        <w:rPr>
          <w:cs/>
          <w:lang w:bidi="ta-IN"/>
        </w:rPr>
      </w:pPr>
      <w:bookmarkStart w:id="21" w:name="_Toc159527189"/>
      <w:r>
        <w:rPr>
          <w:cs/>
          <w:lang w:val="my-MM" w:bidi="my-MM"/>
        </w:rPr>
        <w:t>နိုင်ငံတော်</w:t>
      </w:r>
      <w:bookmarkEnd w:id="21"/>
    </w:p>
    <w:p w14:paraId="0B214864" w14:textId="7F6B4A0B" w:rsidR="00676423" w:rsidRDefault="00E31C32" w:rsidP="00676423">
      <w:pPr>
        <w:pStyle w:val="BodyText0"/>
        <w:rPr>
          <w:cs/>
          <w:lang w:bidi="te"/>
        </w:rPr>
      </w:pPr>
      <w:r>
        <w:rPr>
          <w:cs/>
          <w:lang w:val="my-MM" w:bidi="my-MM"/>
        </w:rPr>
        <w:t>ဓမ္မသစ်ကျမ်းသည် ဓမ္မသစ်ခေတ်ကို နိုင်ငံတော်၏ခေတ်အဖြစ် မကြာခဏ အကျဉ်းချုပ်ဖော်ပြ</w:t>
      </w:r>
      <w:r w:rsidR="000D6C27">
        <w:rPr>
          <w:rFonts w:hint="cs"/>
          <w:cs/>
          <w:lang w:val="my-MM" w:bidi="my-MM"/>
        </w:rPr>
        <w:t xml:space="preserve"> </w:t>
      </w:r>
      <w:r>
        <w:rPr>
          <w:cs/>
          <w:lang w:val="my-MM" w:bidi="my-MM"/>
        </w:rPr>
        <w:t>သည်။ ဓမ္မသစ်ကျမ်းတွင် ဤအသုံးအနှုန်းသည် အဘယ်ကြောင့် အလွန်ထင်ရှားသနည်း။ နိုင်ငံတော်</w:t>
      </w:r>
      <w:r w:rsidR="000D6C27">
        <w:rPr>
          <w:rFonts w:hint="cs"/>
          <w:cs/>
          <w:lang w:val="my-MM" w:bidi="my-MM"/>
        </w:rPr>
        <w:t xml:space="preserve"> </w:t>
      </w:r>
      <w:r>
        <w:rPr>
          <w:cs/>
          <w:lang w:val="my-MM" w:bidi="my-MM"/>
        </w:rPr>
        <w:t>ဟူသောအသုံးအနှုန်းသည် ကျွန်ခံပြီးနောက် ပြန်လည်တည်ဆောက်ခြင်းဆိုင်ရာ မျှော်လင့်ချက်များကို သခင်ယေရှုသည်ဖြည့်ဆည်းပေးခဲ့ကြောင်း ဓမ္မသစ်ကျမ်းက အသိအမှတ်ပြုသည့် အခြားနည်းတစ်နည်း</w:t>
      </w:r>
      <w:r w:rsidR="000D6C27">
        <w:rPr>
          <w:rFonts w:hint="cs"/>
          <w:cs/>
          <w:lang w:val="my-MM" w:bidi="my-MM"/>
        </w:rPr>
        <w:t xml:space="preserve"> </w:t>
      </w:r>
      <w:r>
        <w:rPr>
          <w:cs/>
          <w:lang w:val="my-MM" w:bidi="my-MM"/>
        </w:rPr>
        <w:t>ဖြစ်သည်။ ဟေရှာယ ၅၂:၇ တွင်တွေ့ရသော ကျွန်ခံခြင်းမှ ပြန်လည်တည်ဆောက်ခြင်းအကြောင်း ဟေရှာယ၏ပရောဖက်ပြုချက်ကို တစ်ဖန်နားထောင်ပါ။ သူသည် ဧဝံဂေလိတရားကို ဘုရားသခင်၏</w:t>
      </w:r>
      <w:r w:rsidR="000D6C27">
        <w:rPr>
          <w:rFonts w:hint="cs"/>
          <w:cs/>
          <w:lang w:val="my-MM" w:bidi="my-MM"/>
        </w:rPr>
        <w:t xml:space="preserve"> </w:t>
      </w:r>
      <w:r>
        <w:rPr>
          <w:cs/>
          <w:lang w:val="my-MM" w:bidi="my-MM"/>
        </w:rPr>
        <w:t>အုပ်စိုးမှုနှင့် ဤသို့ဆက်စပ်ခဲ့သည်_</w:t>
      </w:r>
    </w:p>
    <w:p w14:paraId="1A6EE9A1" w14:textId="2959BA7F" w:rsidR="00676423" w:rsidRDefault="00E31C32" w:rsidP="00CB0A22">
      <w:pPr>
        <w:pStyle w:val="Quotations"/>
        <w:rPr>
          <w:cs/>
          <w:lang w:bidi="te"/>
        </w:rPr>
      </w:pPr>
      <w:r>
        <w:rPr>
          <w:cs/>
          <w:lang w:val="my-MM" w:bidi="my-MM"/>
        </w:rPr>
        <w:t>​"ငြိမ်သက်ခြင်း၏ ဝမ်းမြောက်စရာ သတင်းကို ကြားပြောသောသူ၊ ကယ်တင်ခြင်းကောင်းကျိုး ချမ်းသာ၏ ဝမ်းမြောက်စရာ သတင်းကို ကြားပြောသောသူ၊ သင်၏ ဘုရားသခင် စိုးစံတော်မူ၏ ဟု ဇိအုန်မြို့အား ပြောသောသူ၏ ခြေတို့သည် တောင်ပေါ်မှာ အလွန်တင့်တယ်လှစွတကား" (ဟေရှာယ ၅၂း၇)</w:t>
      </w:r>
    </w:p>
    <w:p w14:paraId="78115ABA" w14:textId="536D70ED" w:rsidR="00676423" w:rsidRDefault="00E31C32" w:rsidP="00676423">
      <w:pPr>
        <w:pStyle w:val="BodyText0"/>
        <w:rPr>
          <w:cs/>
          <w:lang w:bidi="te"/>
        </w:rPr>
      </w:pPr>
      <w:r>
        <w:rPr>
          <w:cs/>
          <w:lang w:val="my-MM" w:bidi="my-MM"/>
        </w:rPr>
        <w:t>ဤနောက်ဆုံးစကား—“သင်၏ဘုရားသခင် စိုးစံတော်မူ၏”—သည် ဘုရားသခင်၏လူမျိုးတော်</w:t>
      </w:r>
      <w:r w:rsidR="000D6C27">
        <w:rPr>
          <w:rFonts w:hint="cs"/>
          <w:cs/>
          <w:lang w:val="my-MM" w:bidi="my-MM"/>
        </w:rPr>
        <w:t xml:space="preserve"> </w:t>
      </w:r>
      <w:r>
        <w:rPr>
          <w:cs/>
          <w:lang w:val="my-MM" w:bidi="my-MM"/>
        </w:rPr>
        <w:t>အား ပြန်လည်တည်ဆောက်ခြင်းနှင့် ကမ္ဘာတစ်ဝှမ်းတွင် ၎င်းတို့၏အောင်ပွဲများကို ကြေငြာခြင်းဖြစ်</w:t>
      </w:r>
      <w:r w:rsidR="000D6C27">
        <w:rPr>
          <w:rFonts w:hint="cs"/>
          <w:cs/>
          <w:lang w:val="my-MM" w:bidi="my-MM"/>
        </w:rPr>
        <w:t xml:space="preserve"> </w:t>
      </w:r>
      <w:r>
        <w:rPr>
          <w:cs/>
          <w:lang w:val="my-MM" w:bidi="my-MM"/>
        </w:rPr>
        <w:t>သည်၊ ဤကြေငြာချက်သည် ကျွန်ုပ်တို့အား ဘုရားသခင်၏နိုင်ငံတော်ဆိုင်ရာ ယေရှု၏သွန်သင်ချက်များ</w:t>
      </w:r>
      <w:r w:rsidR="000D6C27">
        <w:rPr>
          <w:rFonts w:hint="cs"/>
          <w:cs/>
          <w:lang w:val="my-MM" w:bidi="my-MM"/>
        </w:rPr>
        <w:t xml:space="preserve"> </w:t>
      </w:r>
      <w:r>
        <w:rPr>
          <w:cs/>
          <w:lang w:val="my-MM" w:bidi="my-MM"/>
        </w:rPr>
        <w:t>အကြောင်း နောက်ခံကိုပေးပါသည်။ ကမ္ဘာမြေကြီးအပေါ် ဘုရားသခင်၏ အုပ်စိုးမှုတည်ရှိနေတာကြောင့် ပြန်လည်တည်ဆောက်ခြင်းသည် သူ့အားဖြင့်ရောက်ရှိလာမည်ဖြစ်ကြောင်း ယေရှုကြေညာခဲ့သည်။</w:t>
      </w:r>
    </w:p>
    <w:p w14:paraId="4526431A" w14:textId="75FAA01F" w:rsidR="00676423" w:rsidRDefault="00E31C32" w:rsidP="00676423">
      <w:pPr>
        <w:pStyle w:val="BodyText0"/>
        <w:rPr>
          <w:cs/>
          <w:lang w:bidi="te"/>
        </w:rPr>
      </w:pPr>
      <w:r>
        <w:rPr>
          <w:cs/>
          <w:lang w:val="my-MM" w:bidi="my-MM"/>
        </w:rPr>
        <w:t>တတိယအသုံးအနှုန်းသည် အချိန်ကာလကုန်ဆုံးခြင်းဆိုင်ရာ ဓမ္မသစ်ရှုထောင့်၊ “နောင်ကာလ” ဟူသောအသုံးအနှုန်းကို နားလည်ရန်လည်း ကူညီပေးပါသည်။</w:t>
      </w:r>
    </w:p>
    <w:p w14:paraId="38858034" w14:textId="6318B009" w:rsidR="00676423" w:rsidRDefault="00E31C32" w:rsidP="00CB0A22">
      <w:pPr>
        <w:pStyle w:val="BulletHeading"/>
        <w:rPr>
          <w:cs/>
          <w:lang w:bidi="ta-IN"/>
        </w:rPr>
      </w:pPr>
      <w:bookmarkStart w:id="22" w:name="_Toc159527190"/>
      <w:r>
        <w:rPr>
          <w:cs/>
          <w:lang w:val="my-MM" w:bidi="my-MM"/>
        </w:rPr>
        <w:t>နောင်ကာလ</w:t>
      </w:r>
      <w:bookmarkEnd w:id="22"/>
    </w:p>
    <w:p w14:paraId="722F6D28" w14:textId="6350922F" w:rsidR="00676423" w:rsidRDefault="00E31C32" w:rsidP="00676423">
      <w:pPr>
        <w:pStyle w:val="BodyText0"/>
        <w:rPr>
          <w:cs/>
          <w:lang w:bidi="te"/>
        </w:rPr>
      </w:pPr>
      <w:r>
        <w:rPr>
          <w:cs/>
          <w:lang w:val="my-MM" w:bidi="my-MM"/>
        </w:rPr>
        <w:t>ဓမ္မဟောင်းပရောဖက်များသည် ကျွန်ခံရပြီးနောက် အချိန်ကာလကိုဖော်ပြရန် နောင်ကာလ</w:t>
      </w:r>
      <w:r w:rsidR="000D6C27">
        <w:rPr>
          <w:rFonts w:hint="cs"/>
          <w:cs/>
          <w:lang w:val="my-MM" w:bidi="my-MM"/>
        </w:rPr>
        <w:t xml:space="preserve"> </w:t>
      </w:r>
      <w:r>
        <w:rPr>
          <w:cs/>
          <w:lang w:val="my-MM" w:bidi="my-MM"/>
        </w:rPr>
        <w:t>ဟူသော</w:t>
      </w:r>
      <w:r w:rsidR="000D6C27">
        <w:rPr>
          <w:rFonts w:hint="cs"/>
          <w:cs/>
          <w:lang w:val="my-MM" w:bidi="my-MM"/>
        </w:rPr>
        <w:t xml:space="preserve"> </w:t>
      </w:r>
      <w:r w:rsidR="007C6F92">
        <w:rPr>
          <w:cs/>
          <w:lang w:val="my-MM" w:bidi="my-MM"/>
        </w:rPr>
        <w:t>အသုံးအနှုန်းကို</w:t>
      </w:r>
      <w:r>
        <w:rPr>
          <w:cs/>
          <w:lang w:val="my-MM" w:bidi="my-MM"/>
        </w:rPr>
        <w:t>အသုံးပြုခဲ့ကြောင်း သင်မှတ်မိပါလိမ့်မည်။ ဓမ္မသစ်ကျမ်းရေးသူများသည် ဓမ္မသစ်ကာလကိုဖော်ပြရန် တူညီသောအသုံးအနှုန်းကို အသုံးပြုခဲ့ကြသည်။ ဥပမာ၊ တမန်တော် ၂:၁၇ တွင် ဤနုတ်ကပတ်တော်များကို ကျွန်ုပ်တို့ဖတ်ရသည်_</w:t>
      </w:r>
    </w:p>
    <w:p w14:paraId="3C5708A3" w14:textId="75862417" w:rsidR="00676423" w:rsidRDefault="00E31C32" w:rsidP="00CB0A22">
      <w:pPr>
        <w:pStyle w:val="Quotations"/>
        <w:rPr>
          <w:cs/>
          <w:lang w:bidi="te"/>
        </w:rPr>
      </w:pPr>
      <w:r>
        <w:rPr>
          <w:cs/>
          <w:lang w:val="my-MM" w:bidi="my-MM"/>
        </w:rPr>
        <w:lastRenderedPageBreak/>
        <w:t>နောင်ကာလ၌ လူမျိုးတကာတို့အပေါ်သို့ ငါ၏ဝိညာဉ်တော်ကိုငါသွန်းလောင်း မည် (တမန်တော် ၂:၁၇)။</w:t>
      </w:r>
    </w:p>
    <w:p w14:paraId="7608692B" w14:textId="797C3F43" w:rsidR="00676423" w:rsidRDefault="00E31C32" w:rsidP="00676423">
      <w:pPr>
        <w:pStyle w:val="BodyText0"/>
        <w:rPr>
          <w:cs/>
          <w:lang w:bidi="te"/>
        </w:rPr>
      </w:pPr>
      <w:r>
        <w:rPr>
          <w:cs/>
          <w:lang w:val="my-MM" w:bidi="my-MM"/>
        </w:rPr>
        <w:t xml:space="preserve">ဓမ္မသစ်ကျမ်းရေးသူများသည် ဓမ္မသစ်ကာလတစ်ခုလုံးကို </w:t>
      </w:r>
      <w:r w:rsidR="007C6F92">
        <w:rPr>
          <w:i/>
          <w:iCs/>
          <w:cs/>
          <w:lang w:val="my-MM" w:bidi="my-MM"/>
        </w:rPr>
        <w:t>နောက်ဆုံးသောအချိန်</w:t>
      </w:r>
      <w:r>
        <w:rPr>
          <w:i/>
          <w:iCs/>
          <w:cs/>
          <w:lang w:val="my-MM" w:bidi="my-MM"/>
        </w:rPr>
        <w:t xml:space="preserve"> </w:t>
      </w:r>
      <w:r>
        <w:rPr>
          <w:cs/>
          <w:lang w:val="my-MM" w:bidi="my-MM"/>
        </w:rPr>
        <w:t>သို့မဟုတ် နောင်ကာလအဖြစ် အကြိမ်ကြိမ် ရည်ညွှန်းကြသည်။ သူတို့သည် ဓမ္မဟောင်း ပရောဖက်ပြုချက်ဆိုင်ရာ ဝေါဟာရများအပေါ် မှီခိုအားထားသော</w:t>
      </w:r>
      <w:r w:rsidR="007C6F92">
        <w:rPr>
          <w:cs/>
          <w:lang w:val="my-MM" w:bidi="my-MM"/>
        </w:rPr>
        <w:t>ကြောင့် ယင်းသို့ပြုလုပ်ခဲ့ခြင်း</w:t>
      </w:r>
      <w:r>
        <w:rPr>
          <w:cs/>
          <w:lang w:val="my-MM" w:bidi="my-MM"/>
        </w:rPr>
        <w:t>ဖြစ်သည်။ ဓမ္မသစ်ခေတ်ကို ပရော</w:t>
      </w:r>
      <w:r w:rsidR="007C6F92">
        <w:rPr>
          <w:rFonts w:hint="cs"/>
          <w:cs/>
          <w:lang w:val="my-MM" w:bidi="my-MM"/>
        </w:rPr>
        <w:t xml:space="preserve"> </w:t>
      </w:r>
      <w:r>
        <w:rPr>
          <w:cs/>
          <w:lang w:val="my-MM" w:bidi="my-MM"/>
        </w:rPr>
        <w:t>ဖက်ပြုချက်ဆိုင်ရာမျှော်လင့်ချက်များ၏အဆုံးစွန်၊ ဘုရားသခင်၏လူများကို ပြန်လည်တည်ဆောက်ခြင်း</w:t>
      </w:r>
      <w:r w:rsidR="007C6F92">
        <w:rPr>
          <w:rFonts w:hint="cs"/>
          <w:cs/>
          <w:lang w:val="my-MM" w:bidi="my-MM"/>
        </w:rPr>
        <w:t xml:space="preserve"> </w:t>
      </w:r>
      <w:r>
        <w:rPr>
          <w:cs/>
          <w:lang w:val="my-MM" w:bidi="my-MM"/>
        </w:rPr>
        <w:t>ကာလအဖြစ် သူတို့မြင်ကြသည်။ ဓမ္မသစ်ကျမ်းမှ ဤအရေးကြီးသောအသုံးအနှုန်းများသည် ဓမ္မသစ်</w:t>
      </w:r>
      <w:r w:rsidR="007C6F92">
        <w:rPr>
          <w:rFonts w:hint="cs"/>
          <w:cs/>
          <w:lang w:val="my-MM" w:bidi="my-MM"/>
        </w:rPr>
        <w:t xml:space="preserve"> </w:t>
      </w:r>
      <w:r>
        <w:rPr>
          <w:cs/>
          <w:lang w:val="my-MM" w:bidi="my-MM"/>
        </w:rPr>
        <w:t>ကျမ်းရေးသူများအနေဖြင့် ၎င်းတို့၏ခေတ်ကာလကို နောက်ဆုံးသောကာလဆိုင်ရာဓမ္မဟောင်းမျှော်လင့်</w:t>
      </w:r>
      <w:r w:rsidR="007C6F92">
        <w:rPr>
          <w:rFonts w:hint="cs"/>
          <w:cs/>
          <w:lang w:val="my-MM" w:bidi="my-MM"/>
        </w:rPr>
        <w:t xml:space="preserve"> </w:t>
      </w:r>
      <w:r>
        <w:rPr>
          <w:cs/>
          <w:lang w:val="my-MM" w:bidi="my-MM"/>
        </w:rPr>
        <w:t>ချက်များ၏ပြည့်စုံမှုအဖြစ်ရှုမြင်ကြောင်း ဖော်ပြသည်။ တစ်နည်းအားဖြင့်၊ လူ့သမိုင်း၏နောက်ဆုံးအဆင့်</w:t>
      </w:r>
      <w:r w:rsidR="007C6F92">
        <w:rPr>
          <w:rFonts w:hint="cs"/>
          <w:cs/>
          <w:lang w:val="my-MM" w:bidi="my-MM"/>
        </w:rPr>
        <w:t xml:space="preserve"> </w:t>
      </w:r>
      <w:r>
        <w:rPr>
          <w:cs/>
          <w:lang w:val="my-MM" w:bidi="my-MM"/>
        </w:rPr>
        <w:t>သည် ခရစ်တော်အားဖြင့် ရောက်ရှိလာခဲ့သည်။</w:t>
      </w:r>
    </w:p>
    <w:p w14:paraId="04A107BA" w14:textId="67E9239F" w:rsidR="00676423" w:rsidRDefault="00E31C32" w:rsidP="00CB0A22">
      <w:pPr>
        <w:pStyle w:val="PanelHeading"/>
        <w:rPr>
          <w:cs/>
          <w:lang w:bidi="ta-IN"/>
        </w:rPr>
      </w:pPr>
      <w:bookmarkStart w:id="23" w:name="_Toc159527191"/>
      <w:r>
        <w:rPr>
          <w:cs/>
          <w:lang w:val="my-MM" w:bidi="my-MM"/>
        </w:rPr>
        <w:t>ဖွဲ့စည်းပုံ</w:t>
      </w:r>
      <w:bookmarkEnd w:id="23"/>
    </w:p>
    <w:p w14:paraId="0C5E7732" w14:textId="06C156F2" w:rsidR="00676423" w:rsidRDefault="00E31C32" w:rsidP="00676423">
      <w:pPr>
        <w:pStyle w:val="BodyText0"/>
        <w:rPr>
          <w:cs/>
          <w:lang w:bidi="te"/>
        </w:rPr>
      </w:pPr>
      <w:r>
        <w:rPr>
          <w:cs/>
          <w:lang w:val="my-MM" w:bidi="my-MM"/>
        </w:rPr>
        <w:t>ဓမ္မသစ်ကျမ်း၏နောက်ဆုံးသောကာလအယူဝါဒဆီသို့ ဤလမ်းညွှန်ချက်သည် ပြန်လည်တည်</w:t>
      </w:r>
      <w:r w:rsidR="007C6F92">
        <w:rPr>
          <w:rFonts w:hint="cs"/>
          <w:cs/>
          <w:lang w:val="my-MM" w:bidi="my-MM"/>
        </w:rPr>
        <w:t xml:space="preserve"> </w:t>
      </w:r>
      <w:r>
        <w:rPr>
          <w:cs/>
          <w:lang w:val="my-MM" w:bidi="my-MM"/>
        </w:rPr>
        <w:t>ဆောက်ခြင်းနိုင်ငံတော်အတွက် ဓမ္မသစ်ကျမ်းဖော်ပြသည့် အခြေခံဖွဲ့စည်းပုံကို မြင်နိုင်မည့်အနေအထား</w:t>
      </w:r>
      <w:r w:rsidR="007C6F92">
        <w:rPr>
          <w:rFonts w:hint="cs"/>
          <w:cs/>
          <w:lang w:val="my-MM" w:bidi="my-MM"/>
        </w:rPr>
        <w:t xml:space="preserve"> </w:t>
      </w:r>
      <w:r>
        <w:rPr>
          <w:cs/>
          <w:lang w:val="my-MM" w:bidi="my-MM"/>
        </w:rPr>
        <w:t>ကို ကျွန်ုပ်တို့အားပေးပါသည်။ နောက်ဆုံးသောကာလအယူဝါဒနှင့်ပတ်သက်သော ဤအမြင်သစ်ကို ဆန်းစစ်ရန်၊ ဓမ္မသစ်တွင်ဖော်ပြထားသော မျှော်လင့်ချက်နှစ်ခုကို လေ့လာကြည့်ပါမည်။ ပထမ နှစ်ခြင်း</w:t>
      </w:r>
      <w:r w:rsidR="007C6F92">
        <w:rPr>
          <w:rFonts w:hint="cs"/>
          <w:cs/>
          <w:lang w:val="my-MM" w:bidi="my-MM"/>
        </w:rPr>
        <w:t xml:space="preserve"> </w:t>
      </w:r>
      <w:r>
        <w:rPr>
          <w:cs/>
          <w:lang w:val="my-MM" w:bidi="my-MM"/>
        </w:rPr>
        <w:t>ဆရာယောဟန်၏မျှော်လင့်ချက်နှင့် သခင်ယေရှု၏မျှော်လင့်ချက်တို့ ဖြစ်သည်။ နှစ်ခြင်းဆရာယောဟန်</w:t>
      </w:r>
      <w:r w:rsidR="007C6F92">
        <w:rPr>
          <w:rFonts w:hint="cs"/>
          <w:cs/>
          <w:lang w:val="my-MM" w:bidi="my-MM"/>
        </w:rPr>
        <w:t xml:space="preserve"> </w:t>
      </w:r>
      <w:r>
        <w:rPr>
          <w:cs/>
          <w:lang w:val="my-MM" w:bidi="my-MM"/>
        </w:rPr>
        <w:t>၏အမြင်ကို ဦးစွာသုံးသပ်ကြည့်ပါ။</w:t>
      </w:r>
    </w:p>
    <w:p w14:paraId="6F704539" w14:textId="3BB791BB" w:rsidR="00676423" w:rsidRDefault="00E31C32" w:rsidP="00CB0A22">
      <w:pPr>
        <w:pStyle w:val="BulletHeading"/>
        <w:rPr>
          <w:cs/>
          <w:lang w:bidi="ta-IN"/>
        </w:rPr>
      </w:pPr>
      <w:bookmarkStart w:id="24" w:name="_Toc159527192"/>
      <w:r>
        <w:rPr>
          <w:cs/>
          <w:lang w:val="my-MM" w:bidi="my-MM"/>
        </w:rPr>
        <w:t>ဗတ္တိဇံဆရာယောဟန်</w:t>
      </w:r>
      <w:bookmarkEnd w:id="24"/>
    </w:p>
    <w:p w14:paraId="009916C7" w14:textId="5B4FE0EE" w:rsidR="00676423" w:rsidRDefault="007C6F92" w:rsidP="00676423">
      <w:pPr>
        <w:pStyle w:val="BodyText0"/>
        <w:rPr>
          <w:cs/>
          <w:lang w:bidi="te"/>
        </w:rPr>
      </w:pPr>
      <w:r>
        <w:rPr>
          <w:cs/>
          <w:lang w:val="my-MM" w:bidi="my-MM"/>
        </w:rPr>
        <w:t>ဗတ္တိဇံဆရာယောဟန်၌ သူ၏ခေတ်တွင်</w:t>
      </w:r>
      <w:r w:rsidR="00E31C32">
        <w:rPr>
          <w:cs/>
          <w:lang w:val="my-MM" w:bidi="my-MM"/>
        </w:rPr>
        <w:t>အလွန်ထင်ရှားသော ဘုရားသခင်၏နိုင်ငံတော်အတွက် မျှော်လင့်ချက်တစ်ခုရှိခဲ့သည်။ ဓမ္မဟောင်းကျမ်းကိုဖတ်ရှုခြင်းဖြင့်၊ မေရှိယကြွလာသောအခါ ကိုယ်တော်</w:t>
      </w:r>
      <w:r>
        <w:rPr>
          <w:rFonts w:hint="cs"/>
          <w:cs/>
          <w:lang w:val="my-MM" w:bidi="my-MM"/>
        </w:rPr>
        <w:t xml:space="preserve"> </w:t>
      </w:r>
      <w:r w:rsidR="00E31C32">
        <w:rPr>
          <w:cs/>
          <w:lang w:val="my-MM" w:bidi="my-MM"/>
        </w:rPr>
        <w:t>သည်နိုင်ငံတော်ကို တစ်ပြိုင်နက် ယူဆောင်လာလိမ့်မည်ဟု ယောဟန်ယုံကြည်ခဲ့သည်။ လုကာ ၃:၁၆-၁၇ တွင် မေရှိယအကြောင်း ယောဟန်ပြောပုံကို နားထောင်ပါ_</w:t>
      </w:r>
    </w:p>
    <w:p w14:paraId="2EA02733" w14:textId="5FEF808B" w:rsidR="00676423" w:rsidRDefault="00E31C32" w:rsidP="00CB0A22">
      <w:pPr>
        <w:pStyle w:val="Quotations"/>
        <w:rPr>
          <w:cs/>
          <w:lang w:bidi="te"/>
        </w:rPr>
      </w:pPr>
      <w:r>
        <w:rPr>
          <w:cs/>
          <w:lang w:val="my-MM" w:bidi="my-MM"/>
        </w:rPr>
        <w:t>ငါ့ထက်တတ်စွမ်းနိုင်သောသူသည် ကြွလာသေး၏။…ထိုသူသည် သန့်ရှင်းသောဝိညာဉ်တော်၌၎င်း၊ မီး၌၎</w:t>
      </w:r>
      <w:r w:rsidR="007C6F92">
        <w:rPr>
          <w:cs/>
          <w:lang w:val="my-MM" w:bidi="my-MM"/>
        </w:rPr>
        <w:t xml:space="preserve">င်း သင်တို့ကိုဗတ္တဇံကိုပေးမည်။ </w:t>
      </w:r>
      <w:r>
        <w:rPr>
          <w:cs/>
          <w:lang w:val="my-MM" w:bidi="my-MM"/>
        </w:rPr>
        <w:t>လက်တော်တွင် စံကောပါလျက် မိမိကောက်နယ်တလင်းကို ရှင်းလင်းစေသဖြင့်၊ ဂျုံစပါးကိုကား ကျီ၌စုသိမ်းသွင်းထား၍၊ အဖျင်းကိုကား မငြိမ်းနိုင်သောမီးနှင့် ရှို့တော်မူလတံ့ဟု ပြောဆို၏ (လုကာ ၃:၁၆-၁၇)။</w:t>
      </w:r>
    </w:p>
    <w:p w14:paraId="308221D3" w14:textId="4FDDA6EA" w:rsidR="00676423" w:rsidRDefault="00E31C32" w:rsidP="00676423">
      <w:pPr>
        <w:pStyle w:val="BodyText0"/>
        <w:rPr>
          <w:cs/>
          <w:lang w:bidi="te"/>
        </w:rPr>
      </w:pPr>
      <w:r>
        <w:rPr>
          <w:cs/>
          <w:lang w:val="my-MM" w:bidi="my-MM"/>
        </w:rPr>
        <w:t>ယောဟန်သည် ဓမ္မဟောင်းပရောဖက်များကဲ့သို့ပင်၊ ဣသရေလလူမျိုးကို ပြန်လည်တည်</w:t>
      </w:r>
      <w:r w:rsidR="007C6F92">
        <w:rPr>
          <w:rFonts w:hint="cs"/>
          <w:cs/>
          <w:lang w:val="my-MM" w:bidi="my-MM"/>
        </w:rPr>
        <w:t xml:space="preserve"> </w:t>
      </w:r>
      <w:r>
        <w:rPr>
          <w:cs/>
          <w:lang w:val="my-MM" w:bidi="my-MM"/>
        </w:rPr>
        <w:t>ဆောက်သောအခါ၊ ကောင်းချီးမင်္ဂလာနှင့် တရားစီရင်မည့်အချိန်ချက်ချင်းဖြစ်မည်ဟု ယုံကြည်ခဲ့သည်။</w:t>
      </w:r>
    </w:p>
    <w:p w14:paraId="32DAB480" w14:textId="3B78DF95" w:rsidR="00676423" w:rsidRDefault="00C23040" w:rsidP="00CB0A22">
      <w:pPr>
        <w:pStyle w:val="BulletHeading"/>
        <w:rPr>
          <w:cs/>
          <w:lang w:bidi="ta-IN"/>
        </w:rPr>
      </w:pPr>
      <w:bookmarkStart w:id="25" w:name="_Toc159527193"/>
      <w:r>
        <w:rPr>
          <w:rFonts w:hint="cs"/>
          <w:cs/>
          <w:lang w:val="my-MM" w:bidi="my-MM"/>
        </w:rPr>
        <w:lastRenderedPageBreak/>
        <w:t>သခင်</w:t>
      </w:r>
      <w:r w:rsidR="00E31C32">
        <w:rPr>
          <w:cs/>
          <w:lang w:val="my-MM" w:bidi="my-MM"/>
        </w:rPr>
        <w:t>ယေရှု</w:t>
      </w:r>
      <w:bookmarkEnd w:id="25"/>
    </w:p>
    <w:p w14:paraId="328F441F" w14:textId="12FCCD90" w:rsidR="00676423" w:rsidRDefault="00E31C32" w:rsidP="00676423">
      <w:pPr>
        <w:pStyle w:val="BodyText0"/>
        <w:rPr>
          <w:cs/>
          <w:lang w:bidi="te"/>
        </w:rPr>
      </w:pPr>
      <w:r>
        <w:rPr>
          <w:cs/>
          <w:lang w:val="my-MM" w:bidi="my-MM"/>
        </w:rPr>
        <w:t>ဓမ္မဟောင်း၏ ဤရုတ်တရက် နောက်ဆုံးတရားစီရင်ခြင်းနှင့် ကောင်းချီးမင်္ဂလာမျှော်လင့်ချက်</w:t>
      </w:r>
      <w:r w:rsidR="007C6F92">
        <w:rPr>
          <w:rFonts w:hint="cs"/>
          <w:cs/>
          <w:lang w:val="my-MM" w:bidi="my-MM"/>
        </w:rPr>
        <w:t xml:space="preserve"> </w:t>
      </w:r>
      <w:r>
        <w:rPr>
          <w:cs/>
          <w:lang w:val="my-MM" w:bidi="my-MM"/>
        </w:rPr>
        <w:t xml:space="preserve">များကြောင့်၊ ယေရှုသည် ယောဟန်နှင့် အခြားသူများ မျှော်လင့်ထားသည့်အတိုင်း </w:t>
      </w:r>
      <w:r>
        <w:rPr>
          <w:i/>
          <w:iCs/>
          <w:cs/>
          <w:lang w:val="my-MM" w:bidi="my-MM"/>
        </w:rPr>
        <w:t xml:space="preserve">နောက်ဆုံးသောအချိန် </w:t>
      </w:r>
      <w:r>
        <w:rPr>
          <w:cs/>
          <w:lang w:val="my-MM" w:bidi="my-MM"/>
        </w:rPr>
        <w:t>ရောက်လာမည်မဟုတ်ကြောင်း သူ၏နောက်လိုက်များအား သူ၏အမှုတော်ကာလတစ်လျှောက်တွင် ရှင်းပြခဲ့သည်။ ယင်းအစား၊ ဘုရားသခင်သည် ပြန်လည်တည်ဆောက်ခြင်းကို ဖြည်းညှင်းစွာယူဆောင်</w:t>
      </w:r>
      <w:r w:rsidR="007C6F92">
        <w:rPr>
          <w:rFonts w:hint="cs"/>
          <w:cs/>
          <w:lang w:val="my-MM" w:bidi="my-MM"/>
        </w:rPr>
        <w:t xml:space="preserve"> </w:t>
      </w:r>
      <w:r>
        <w:rPr>
          <w:cs/>
          <w:lang w:val="my-MM" w:bidi="my-MM"/>
        </w:rPr>
        <w:t>လာ</w:t>
      </w:r>
      <w:r w:rsidR="007C6F92">
        <w:rPr>
          <w:rFonts w:hint="cs"/>
          <w:cs/>
          <w:lang w:val="my-MM" w:bidi="my-MM"/>
        </w:rPr>
        <w:t xml:space="preserve">ပြီး၊ </w:t>
      </w:r>
      <w:r>
        <w:rPr>
          <w:cs/>
          <w:lang w:val="my-MM" w:bidi="my-MM"/>
        </w:rPr>
        <w:t xml:space="preserve">အချိန်ကိုဆန့်ထုတ်ရန်ဆုံးဖြတ်ခဲ့သည်။ </w:t>
      </w:r>
      <w:r>
        <w:rPr>
          <w:i/>
          <w:iCs/>
          <w:cs/>
          <w:lang w:val="my-MM" w:bidi="my-MM"/>
        </w:rPr>
        <w:t>နောက်ဆုံးသောအချိန်</w:t>
      </w:r>
      <w:r>
        <w:rPr>
          <w:cs/>
          <w:lang w:val="my-MM" w:bidi="my-MM"/>
        </w:rPr>
        <w:t xml:space="preserve"> နှင့်ပတ်သက်သော ယေရှု၏</w:t>
      </w:r>
      <w:r w:rsidR="007C6F92">
        <w:rPr>
          <w:rFonts w:hint="cs"/>
          <w:cs/>
          <w:lang w:val="my-MM" w:bidi="my-MM"/>
        </w:rPr>
        <w:t xml:space="preserve"> </w:t>
      </w:r>
      <w:r>
        <w:rPr>
          <w:cs/>
          <w:lang w:val="my-MM" w:bidi="my-MM"/>
        </w:rPr>
        <w:t>ဗျာဒိတ်တော်အသစ်၏ အရှင်းလင်းဆုံးဖော်ပြချက်ကို မဿဲ ၁၃ ပုံဥပမာနှစ်ခုတွင်တွေ</w:t>
      </w:r>
      <w:r w:rsidR="007C6F92">
        <w:rPr>
          <w:cs/>
          <w:lang w:val="my-MM" w:bidi="my-MM"/>
        </w:rPr>
        <w:t>့ရသည်_ ၃၁-၃၅ ထိုနေရာ၌၊ ယေရှုသည်</w:t>
      </w:r>
      <w:r>
        <w:rPr>
          <w:cs/>
          <w:lang w:val="my-MM" w:bidi="my-MM"/>
        </w:rPr>
        <w:t>ဘုရားသခင်၏နိုင်ငံတော်ကို အပင်ကြီးတစ်ပင်အဖြစ် ကြီးထွားလာသည့် မုန်ညင်း</w:t>
      </w:r>
      <w:r w:rsidR="007C6F92">
        <w:rPr>
          <w:rFonts w:hint="cs"/>
          <w:cs/>
          <w:lang w:val="my-MM" w:bidi="my-MM"/>
        </w:rPr>
        <w:t xml:space="preserve"> </w:t>
      </w:r>
      <w:r>
        <w:rPr>
          <w:cs/>
          <w:lang w:val="my-MM" w:bidi="my-MM"/>
        </w:rPr>
        <w:t>စေ့နှင့် ခိုင်းနှိုင်းခဲ့သည်။ မုန့်တခုလုံးကို ဖြည်းဖြည်းချင်းဖောင်းကြွစေသော တဆေးနှင့်လည်း ဘုရားသခင်</w:t>
      </w:r>
      <w:r w:rsidR="007C6F92">
        <w:rPr>
          <w:rFonts w:hint="cs"/>
          <w:cs/>
          <w:lang w:val="my-MM" w:bidi="my-MM"/>
        </w:rPr>
        <w:t xml:space="preserve"> </w:t>
      </w:r>
      <w:r w:rsidR="007C6F92">
        <w:rPr>
          <w:cs/>
          <w:lang w:val="my-MM" w:bidi="my-MM"/>
        </w:rPr>
        <w:t>၏</w:t>
      </w:r>
      <w:r>
        <w:rPr>
          <w:cs/>
          <w:lang w:val="my-MM" w:bidi="my-MM"/>
        </w:rPr>
        <w:t>နိုင်ငံတော်ကို ခိုင်းနှိုင်းခဲ့သည်။ ဤပုံဥပမာနှစ်ခုစလုံး၏ အဓိကအချက်မှာ ပြန်လည်တည်ဆောက်ခြင်း</w:t>
      </w:r>
      <w:r w:rsidR="007C6F92">
        <w:rPr>
          <w:rFonts w:hint="cs"/>
          <w:cs/>
          <w:lang w:val="my-MM" w:bidi="my-MM"/>
        </w:rPr>
        <w:t xml:space="preserve"> </w:t>
      </w:r>
      <w:r>
        <w:rPr>
          <w:cs/>
          <w:lang w:val="my-MM" w:bidi="my-MM"/>
        </w:rPr>
        <w:t>နိုင်ငံတော်သည် တရားစီရင်ခြင်းနှင့် ကောင်းချီးမင်္ဂလာများနှင့်အတူ ချက်ခြင်းရောက်ရှိလာခြင်း</w:t>
      </w:r>
      <w:r w:rsidR="007C6F92">
        <w:rPr>
          <w:rFonts w:hint="cs"/>
          <w:cs/>
          <w:lang w:val="my-MM" w:bidi="my-MM"/>
        </w:rPr>
        <w:t xml:space="preserve"> </w:t>
      </w:r>
      <w:r>
        <w:rPr>
          <w:cs/>
          <w:lang w:val="my-MM" w:bidi="my-MM"/>
        </w:rPr>
        <w:t>မဟုတ်</w:t>
      </w:r>
      <w:r w:rsidR="007C6F92">
        <w:rPr>
          <w:rFonts w:hint="cs"/>
          <w:cs/>
          <w:lang w:val="my-MM" w:bidi="my-MM"/>
        </w:rPr>
        <w:t xml:space="preserve"> </w:t>
      </w:r>
      <w:r>
        <w:rPr>
          <w:cs/>
          <w:lang w:val="my-MM" w:bidi="my-MM"/>
        </w:rPr>
        <w:t>ပါ။ ယင်းအစား၊ ၎င်းသည်ကြီးထွားမှု သို့မဟုတ် ကာလများမှတစ်ဆင့် ရောက်ရှိလာခြင်းဖြစ်သည်။</w:t>
      </w:r>
    </w:p>
    <w:p w14:paraId="5AF69C13" w14:textId="6FA76380" w:rsidR="00676423" w:rsidRDefault="00E31C32" w:rsidP="00676423">
      <w:pPr>
        <w:pStyle w:val="BodyText0"/>
        <w:rPr>
          <w:cs/>
          <w:lang w:bidi="te"/>
        </w:rPr>
      </w:pPr>
      <w:r>
        <w:rPr>
          <w:cs/>
          <w:lang w:val="my-MM" w:bidi="my-MM"/>
        </w:rPr>
        <w:t>သခင်ယေရှုနှင့်သူ၏တပည့်တော်များ သင်ကြားသော နောက်ဆုံးသောကာလအယူဝါဒ နှင့်ပတ်</w:t>
      </w:r>
      <w:r w:rsidR="007C6F92">
        <w:rPr>
          <w:rFonts w:hint="cs"/>
          <w:cs/>
          <w:lang w:val="my-MM" w:bidi="my-MM"/>
        </w:rPr>
        <w:t xml:space="preserve"> </w:t>
      </w:r>
      <w:r>
        <w:rPr>
          <w:cs/>
          <w:lang w:val="my-MM" w:bidi="my-MM"/>
        </w:rPr>
        <w:t>သက်၍ ဓမ္မသစ်ကျမ်း၏အမြင်ကို နောက်ဆုံးသောကာလအစပြုခြင်းဟုခေါ်သည်။ ဤနောက်ဆုံးသော</w:t>
      </w:r>
      <w:r w:rsidR="007C6F92">
        <w:rPr>
          <w:rFonts w:hint="cs"/>
          <w:cs/>
          <w:lang w:val="my-MM" w:bidi="my-MM"/>
        </w:rPr>
        <w:t xml:space="preserve"> </w:t>
      </w:r>
      <w:r>
        <w:rPr>
          <w:cs/>
          <w:lang w:val="my-MM" w:bidi="my-MM"/>
        </w:rPr>
        <w:t>ကာလအစပြုခြင်းကို နည်းလမ်းများစွာဖြင့် ဖော်ပြထားပြီးဖြစ်သော်လည်း၊ ၎င်းကို ဖွဲ့စည်းပုံသုံးပိုင်း</w:t>
      </w:r>
      <w:r w:rsidR="007C6F92">
        <w:rPr>
          <w:rFonts w:hint="cs"/>
          <w:cs/>
          <w:lang w:val="my-MM" w:bidi="my-MM"/>
        </w:rPr>
        <w:t xml:space="preserve"> </w:t>
      </w:r>
      <w:r>
        <w:rPr>
          <w:cs/>
          <w:lang w:val="my-MM" w:bidi="my-MM"/>
        </w:rPr>
        <w:t>အဖြစ်ရှုမြင်နိုင်သ</w:t>
      </w:r>
      <w:r w:rsidR="007C6F92">
        <w:rPr>
          <w:cs/>
          <w:lang w:val="my-MM" w:bidi="my-MM"/>
        </w:rPr>
        <w:t>ည်။ ပထမ</w:t>
      </w:r>
      <w:r>
        <w:rPr>
          <w:cs/>
          <w:lang w:val="my-MM" w:bidi="my-MM"/>
        </w:rPr>
        <w:t xml:space="preserve"> ခရစ်တော်ကြွလာခြင်းသည် နိုင်ငံတော်၏အစပြုခြင်းဖြစ်သည်။ ခရစ်တော်</w:t>
      </w:r>
      <w:r w:rsidR="007C6F92">
        <w:rPr>
          <w:rFonts w:hint="cs"/>
          <w:cs/>
          <w:lang w:val="my-MM" w:bidi="my-MM"/>
        </w:rPr>
        <w:t xml:space="preserve"> </w:t>
      </w:r>
      <w:r>
        <w:rPr>
          <w:cs/>
          <w:lang w:val="my-MM" w:bidi="my-MM"/>
        </w:rPr>
        <w:t>၏အသက်တာ၊ အသေခံခြင်း၊ ရှင်ပြန်ထမြောက်ခြင်း၊ တက်ကြွခြင်း၊ ပင်တေကုတ္တေပွဲနှင့် တမန်တော်</w:t>
      </w:r>
      <w:r w:rsidR="007C6F92">
        <w:rPr>
          <w:rFonts w:hint="cs"/>
          <w:cs/>
          <w:lang w:val="my-MM" w:bidi="my-MM"/>
        </w:rPr>
        <w:t xml:space="preserve"> </w:t>
      </w:r>
      <w:r>
        <w:rPr>
          <w:cs/>
          <w:lang w:val="my-MM" w:bidi="my-MM"/>
        </w:rPr>
        <w:t xml:space="preserve">များ၏ဓမ္မအမှုတော်များသည် အခြေခံအုတ်မြစ် သို့မဟုတ် </w:t>
      </w:r>
      <w:r>
        <w:rPr>
          <w:i/>
          <w:iCs/>
          <w:cs/>
          <w:lang w:val="my-MM" w:bidi="my-MM"/>
        </w:rPr>
        <w:t xml:space="preserve">နောက်ဆုံးသောအချိန် </w:t>
      </w:r>
      <w:r>
        <w:rPr>
          <w:cs/>
          <w:lang w:val="my-MM" w:bidi="my-MM"/>
        </w:rPr>
        <w:t>၏အစအဦးကို ပုံသွင်း</w:t>
      </w:r>
      <w:r w:rsidR="007C6F92">
        <w:rPr>
          <w:rFonts w:hint="cs"/>
          <w:cs/>
          <w:lang w:val="my-MM" w:bidi="my-MM"/>
        </w:rPr>
        <w:t xml:space="preserve"> </w:t>
      </w:r>
      <w:r>
        <w:rPr>
          <w:cs/>
          <w:lang w:val="my-MM" w:bidi="my-MM"/>
        </w:rPr>
        <w:t>ခဲ့သည်။ ဓမ္မသစ်ကျမ်းအရ ပြန်လည်တည်ဆောက်ခြင်း၏ဒုတိယအဆင့်ကို နိုင်ငံတော်ဆက်လက်တည်</w:t>
      </w:r>
      <w:r w:rsidR="007C6F92">
        <w:rPr>
          <w:rFonts w:hint="cs"/>
          <w:cs/>
          <w:lang w:val="my-MM" w:bidi="my-MM"/>
        </w:rPr>
        <w:t xml:space="preserve"> </w:t>
      </w:r>
      <w:r>
        <w:rPr>
          <w:cs/>
          <w:lang w:val="my-MM" w:bidi="my-MM"/>
        </w:rPr>
        <w:t>မြဲခြင်းဟု ခေါ်ပါသည်။ ခရစ်တော်၏ပထမကြွလာပြီးနောက်၊ ဒုတိယကြွလာခြင်းမတိုင်မီ၊ ယနေ့ကျွန်ုပ်</w:t>
      </w:r>
      <w:r w:rsidR="007C6F92">
        <w:rPr>
          <w:rFonts w:hint="cs"/>
          <w:cs/>
          <w:lang w:val="my-MM" w:bidi="my-MM"/>
        </w:rPr>
        <w:t xml:space="preserve"> </w:t>
      </w:r>
      <w:r>
        <w:rPr>
          <w:cs/>
          <w:lang w:val="my-MM" w:bidi="my-MM"/>
        </w:rPr>
        <w:t>တို့အသက်ရှင်သောအချိန</w:t>
      </w:r>
      <w:r w:rsidR="007C6F92">
        <w:rPr>
          <w:cs/>
          <w:lang w:val="my-MM" w:bidi="my-MM"/>
        </w:rPr>
        <w:t>်ဖြစ်သည်။ ပြန်လည်တည်ဆောက်ခြင်း၏</w:t>
      </w:r>
      <w:r>
        <w:rPr>
          <w:cs/>
          <w:lang w:val="my-MM" w:bidi="my-MM"/>
        </w:rPr>
        <w:t>တတိယအဆင့်ကို နိုင်ငံတော်၏ ပြီးပြည့်စုံခြင်းအဖြစ် ဖော်ပြနိုင်သည်။ ခရစ်တော်ကြွလာသောအခါ၊ ကိုယ်တော်သည် ရှေးပရောဖက်များ ကတိပြုထားသော ပြန်လည်တည်ဆောက်ခြင်းအတိုင်းအတာကို အပြည့်အဝယူဆောင်လာမည်ဖြစ်</w:t>
      </w:r>
      <w:r w:rsidR="007C6F92">
        <w:rPr>
          <w:rFonts w:hint="cs"/>
          <w:cs/>
          <w:lang w:val="my-MM" w:bidi="my-MM"/>
        </w:rPr>
        <w:t xml:space="preserve"> </w:t>
      </w:r>
      <w:r>
        <w:rPr>
          <w:cs/>
          <w:lang w:val="my-MM" w:bidi="my-MM"/>
        </w:rPr>
        <w:t>သည်။ ဓမ္မသစ်ကျမ်းတစ်ခုလုံးသည် နောက်ဆုံးသောကာလအစပြုခြင်း၏ အခြေခံဖွဲ့စည်းပုံနှင့် ကိုက်ညီ</w:t>
      </w:r>
      <w:r w:rsidR="007C6F92">
        <w:rPr>
          <w:rFonts w:hint="cs"/>
          <w:cs/>
          <w:lang w:val="my-MM" w:bidi="my-MM"/>
        </w:rPr>
        <w:t xml:space="preserve"> </w:t>
      </w:r>
      <w:r>
        <w:rPr>
          <w:cs/>
          <w:lang w:val="my-MM" w:bidi="my-MM"/>
        </w:rPr>
        <w:t>ပါသည်။</w:t>
      </w:r>
    </w:p>
    <w:p w14:paraId="1D95CD44" w14:textId="0B587113" w:rsidR="00676423" w:rsidRDefault="00E31C32" w:rsidP="00CB0A22">
      <w:pPr>
        <w:pStyle w:val="PanelHeading"/>
        <w:rPr>
          <w:cs/>
          <w:lang w:bidi="ta-IN"/>
        </w:rPr>
      </w:pPr>
      <w:bookmarkStart w:id="26" w:name="_Toc159527194"/>
      <w:r>
        <w:rPr>
          <w:cs/>
          <w:lang w:val="my-MM" w:bidi="my-MM"/>
        </w:rPr>
        <w:t>အကြောင်းအရာများ</w:t>
      </w:r>
      <w:bookmarkEnd w:id="26"/>
    </w:p>
    <w:p w14:paraId="26F57B1A" w14:textId="681DA118" w:rsidR="00676423" w:rsidRDefault="00E31C32" w:rsidP="00676423">
      <w:pPr>
        <w:pStyle w:val="BodyText0"/>
        <w:rPr>
          <w:cs/>
          <w:lang w:bidi="te"/>
        </w:rPr>
      </w:pPr>
      <w:r>
        <w:rPr>
          <w:cs/>
          <w:lang w:val="my-MM" w:bidi="my-MM"/>
        </w:rPr>
        <w:t>ဓမ္မသစ်ရှုမြင</w:t>
      </w:r>
      <w:r w:rsidR="007C6F92">
        <w:rPr>
          <w:cs/>
          <w:lang w:val="my-MM" w:bidi="my-MM"/>
        </w:rPr>
        <w:t>်ချက်များ၏</w:t>
      </w:r>
      <w:r>
        <w:rPr>
          <w:cs/>
          <w:lang w:val="my-MM" w:bidi="my-MM"/>
        </w:rPr>
        <w:t>အဓိကအသုံးအနှုန်းများနှင့် အခြေခံဖွဲ့စည်းပုံတို့ကို တွေ့မြင်ပြီးနောက်၊ ယခု ကျွန်ုပ်တိ</w:t>
      </w:r>
      <w:r w:rsidR="007C6F92">
        <w:rPr>
          <w:cs/>
          <w:lang w:val="my-MM" w:bidi="my-MM"/>
        </w:rPr>
        <w:t xml:space="preserve">ု့သည် ဓမ္မဟောင်းကျမ်းတွင်သာမက၊ </w:t>
      </w:r>
      <w:r>
        <w:rPr>
          <w:cs/>
          <w:lang w:val="my-MM" w:bidi="my-MM"/>
        </w:rPr>
        <w:t>ဓမ္မသစ်ကျမ်းတွင်လည်းပါရှိသည့် နောက်ဆုံးသော</w:t>
      </w:r>
      <w:r w:rsidR="007C6F92">
        <w:rPr>
          <w:rFonts w:hint="cs"/>
          <w:cs/>
          <w:lang w:val="my-MM" w:bidi="my-MM"/>
        </w:rPr>
        <w:t xml:space="preserve"> </w:t>
      </w:r>
      <w:r>
        <w:rPr>
          <w:cs/>
          <w:lang w:val="my-MM" w:bidi="my-MM"/>
        </w:rPr>
        <w:t>ကာလအယူဝါဒဆိုင်ရာ အကြောင်းအရာအချို့ကို လေ့လာသင့်ပါသည်။ အဓိကအကြောင်းအရာနှစ်ခု</w:t>
      </w:r>
      <w:r w:rsidR="007C6F92">
        <w:rPr>
          <w:rFonts w:hint="cs"/>
          <w:cs/>
          <w:lang w:val="my-MM" w:bidi="my-MM"/>
        </w:rPr>
        <w:t xml:space="preserve"> </w:t>
      </w:r>
      <w:r>
        <w:rPr>
          <w:cs/>
          <w:lang w:val="my-MM" w:bidi="my-MM"/>
        </w:rPr>
        <w:t>ဖြစ်သော ကျွန်ခံခြင်းဆိုင်ရာအကြောင်းအရာနှင့် ပြန်လည်</w:t>
      </w:r>
      <w:r w:rsidR="007C6F92">
        <w:rPr>
          <w:cs/>
          <w:lang w:val="my-MM" w:bidi="my-MM"/>
        </w:rPr>
        <w:t>တည်ဆောက်ခြင်းဆိုင်ရာကို ကြည့်</w:t>
      </w:r>
      <w:r>
        <w:rPr>
          <w:cs/>
          <w:lang w:val="my-MM" w:bidi="my-MM"/>
        </w:rPr>
        <w:t>ပါမည်။</w:t>
      </w:r>
    </w:p>
    <w:p w14:paraId="74ABC401" w14:textId="41CE6B41" w:rsidR="00676423" w:rsidRDefault="00E31C32" w:rsidP="00CB0A22">
      <w:pPr>
        <w:pStyle w:val="BulletHeading"/>
        <w:rPr>
          <w:cs/>
          <w:lang w:bidi="ta-IN"/>
        </w:rPr>
      </w:pPr>
      <w:bookmarkStart w:id="27" w:name="_Toc159527195"/>
      <w:r>
        <w:rPr>
          <w:cs/>
          <w:lang w:val="my-MM" w:bidi="my-MM"/>
        </w:rPr>
        <w:lastRenderedPageBreak/>
        <w:t>ကျွန်ခံခြင်း</w:t>
      </w:r>
      <w:bookmarkEnd w:id="27"/>
    </w:p>
    <w:p w14:paraId="276E4F21" w14:textId="0F51B583" w:rsidR="00676423" w:rsidRDefault="007C6F92" w:rsidP="00676423">
      <w:pPr>
        <w:pStyle w:val="BodyText0"/>
        <w:rPr>
          <w:cs/>
          <w:lang w:bidi="te"/>
        </w:rPr>
      </w:pPr>
      <w:r>
        <w:rPr>
          <w:cs/>
          <w:lang w:val="my-MM" w:bidi="my-MM"/>
        </w:rPr>
        <w:t>ပထမဦးစွာ ကျွန်ခံခြင်း၏</w:t>
      </w:r>
      <w:r w:rsidR="00E31C32">
        <w:rPr>
          <w:cs/>
          <w:lang w:val="my-MM" w:bidi="my-MM"/>
        </w:rPr>
        <w:t>အကြောင်းအရာကို သုံးသပ်ကြည့်ပါ။ ကျွန်ခံရခြင်း၏ ဓမ္မဟောင်း</w:t>
      </w:r>
      <w:r>
        <w:rPr>
          <w:rFonts w:hint="cs"/>
          <w:cs/>
          <w:lang w:val="my-MM" w:bidi="my-MM"/>
        </w:rPr>
        <w:t xml:space="preserve"> </w:t>
      </w:r>
      <w:r w:rsidR="00E31C32">
        <w:rPr>
          <w:cs/>
          <w:lang w:val="my-MM" w:bidi="my-MM"/>
        </w:rPr>
        <w:t>ရည်ရွယ်ချက်သည် ဘုရားသခင်က သူ၏လူများကို စစ်နှင့် သဘာဝတရားတွင် ပြင်းထန်စွာ တရားစီရင်</w:t>
      </w:r>
      <w:r>
        <w:rPr>
          <w:rFonts w:hint="cs"/>
          <w:cs/>
          <w:lang w:val="my-MM" w:bidi="my-MM"/>
        </w:rPr>
        <w:t xml:space="preserve"> </w:t>
      </w:r>
      <w:r w:rsidR="00E31C32">
        <w:rPr>
          <w:cs/>
          <w:lang w:val="my-MM" w:bidi="my-MM"/>
        </w:rPr>
        <w:t>ရန် ခြိမ်းခြောက်ခဲ့သည့်အချက်ဖြစ်ကြောင်း သင်သတိရပါလိမ့်မည်။ ဤကျွန်ခံခြင်းဆိုင်ရာ အကြောင်း</w:t>
      </w:r>
      <w:r>
        <w:rPr>
          <w:rFonts w:hint="cs"/>
          <w:cs/>
          <w:lang w:val="my-MM" w:bidi="my-MM"/>
        </w:rPr>
        <w:t xml:space="preserve"> </w:t>
      </w:r>
      <w:r w:rsidR="00E31C32">
        <w:rPr>
          <w:cs/>
          <w:lang w:val="my-MM" w:bidi="my-MM"/>
        </w:rPr>
        <w:t>အရာများကို ဓမ္မသစ်ကျမ်းတွင် အစပြုခြင်း၊ ဆက်လက်တည်မြဲခြင်းနှင့် ပြီးပြည့်စုံခြင်း ဖွဲ့စည်းပုံတို့နှင့် ချိန်ညှိထားသည်။ ဦးဆုံးအနေနှင့်၊ ခရစ်တော်သည် သူ၏မြေကြီးဆိုင်ရာဓမ္မအမှုတော်တွင် သူ၏နိုင်ငံ</w:t>
      </w:r>
      <w:r>
        <w:rPr>
          <w:rFonts w:hint="cs"/>
          <w:cs/>
          <w:lang w:val="my-MM" w:bidi="my-MM"/>
        </w:rPr>
        <w:t xml:space="preserve"> </w:t>
      </w:r>
      <w:r w:rsidR="00E31C32">
        <w:rPr>
          <w:cs/>
          <w:lang w:val="my-MM" w:bidi="my-MM"/>
        </w:rPr>
        <w:t>တော်အစပြုသောအခါ၊ ပဋိညာဉ်လူများကို တရားစီရင်သောနုတ်ကပတ်တော်များကို မကြာခဏမိန့်</w:t>
      </w:r>
      <w:r>
        <w:rPr>
          <w:rFonts w:hint="cs"/>
          <w:cs/>
          <w:lang w:val="my-MM" w:bidi="my-MM"/>
        </w:rPr>
        <w:t xml:space="preserve"> </w:t>
      </w:r>
      <w:r w:rsidR="00E31C32">
        <w:rPr>
          <w:cs/>
          <w:lang w:val="my-MM" w:bidi="my-MM"/>
        </w:rPr>
        <w:t>တော်မူခဲ့သည်။</w:t>
      </w:r>
    </w:p>
    <w:p w14:paraId="67AF4AFC" w14:textId="433D29F7" w:rsidR="00676423" w:rsidRDefault="00E31C32" w:rsidP="00676423">
      <w:pPr>
        <w:pStyle w:val="BodyText0"/>
        <w:rPr>
          <w:cs/>
          <w:lang w:bidi="te"/>
        </w:rPr>
      </w:pPr>
      <w:r>
        <w:rPr>
          <w:cs/>
          <w:lang w:val="my-MM" w:bidi="my-MM"/>
        </w:rPr>
        <w:t>ကျွန်ခံခြင်း၏အကြောင်းအရာသည် နိုင်ငံတော်ဆက်လက်တည်မြဲခြင်းနှင့်လည်း သက်ဆိုင်ပါ</w:t>
      </w:r>
      <w:r w:rsidR="007C6F92">
        <w:rPr>
          <w:rFonts w:hint="cs"/>
          <w:cs/>
          <w:lang w:val="my-MM" w:bidi="my-MM"/>
        </w:rPr>
        <w:t xml:space="preserve"> </w:t>
      </w:r>
      <w:r>
        <w:rPr>
          <w:cs/>
          <w:lang w:val="my-MM" w:bidi="my-MM"/>
        </w:rPr>
        <w:t>သည်။ တစ်ဖက်တွင်မူ၊ သူတို့၏မေရှိယကိုနာခံရန် ငြင်းဆန်သော အာဗြဟံ၏ရုပ်ပိုင်းဆိုင်ရာသားသမီး</w:t>
      </w:r>
      <w:r w:rsidR="007C6F92">
        <w:rPr>
          <w:rFonts w:hint="cs"/>
          <w:cs/>
          <w:lang w:val="my-MM" w:bidi="my-MM"/>
        </w:rPr>
        <w:t xml:space="preserve"> </w:t>
      </w:r>
      <w:r>
        <w:rPr>
          <w:cs/>
          <w:lang w:val="my-MM" w:bidi="my-MM"/>
        </w:rPr>
        <w:t>များသည် ဘုရားသခင်၏ကောင်းချီးမင်္ဂလာမှ ဝိညာဉ်ရေးကျွန်ခံခြင်းသို့ ဆက်လက်စီရင်ခြင်းခံရသည်။ သူတို့သည် ဘုရားသခင်၏နိုင်ငံတော်ဆိုင်ရာကောင်းချီးမင်္ဂလာများမှ ဖယ်ထုတ်ခြင်းခံရသည်။ အခြား</w:t>
      </w:r>
      <w:r w:rsidR="007C6F92">
        <w:rPr>
          <w:rFonts w:hint="cs"/>
          <w:cs/>
          <w:lang w:val="my-MM" w:bidi="my-MM"/>
        </w:rPr>
        <w:t xml:space="preserve"> </w:t>
      </w:r>
      <w:r>
        <w:rPr>
          <w:cs/>
          <w:lang w:val="my-MM" w:bidi="my-MM"/>
        </w:rPr>
        <w:t>တစ်ဖက်တွင်၊ မြင်ရသောအသင်းတော်သို့လာရောက်ကြသော တစ်ပါးအမျိုးသားများအတွက်လည်း အလားတူပင်ဖြစ်သည်။ အသင်းတော်၏ဆုံးမပဲ့ပြင်မှု၊ အဆုံးစွန်ဖြစ်သောအသင်းတော်မှထုတ်ပယ်ခြင်း၊ သည်အသင်းတော်ရှိ တစ်ပါးအမျိုးသားများနှင့် ဂျူးလူမျိုးများသည် ဘုရားသခင်ကို ဆန့်ကျင်ပုန်ကန်</w:t>
      </w:r>
      <w:r w:rsidR="007C6F92">
        <w:rPr>
          <w:rFonts w:hint="cs"/>
          <w:cs/>
          <w:lang w:val="my-MM" w:bidi="my-MM"/>
        </w:rPr>
        <w:t xml:space="preserve"> </w:t>
      </w:r>
      <w:r>
        <w:rPr>
          <w:cs/>
          <w:lang w:val="my-MM" w:bidi="my-MM"/>
        </w:rPr>
        <w:t>သောအခါ တရားစီရင်ခြင်းအောက်၌ကျွန်ခံရခြင်းဖြစ်သည်ဟု ဓမ္မသစ်ကျမ်းသည် ကြိမ်ဖန်များစွာ ရှင်းလင်းစွာ ဖော်ပြထားသည်။</w:t>
      </w:r>
    </w:p>
    <w:p w14:paraId="0A9F2D27" w14:textId="3FFA647D" w:rsidR="00676423" w:rsidRDefault="00006F7E" w:rsidP="00676423">
      <w:pPr>
        <w:pStyle w:val="BodyText0"/>
        <w:rPr>
          <w:cs/>
          <w:lang w:bidi="te"/>
        </w:rPr>
      </w:pPr>
      <w:r>
        <w:rPr>
          <w:cs/>
          <w:lang w:val="my-MM" w:bidi="my-MM"/>
        </w:rPr>
        <w:t>နောက်ဆုံးတွင်၊ ဓမ္မသစ်ကျမ်းသည် နိုင်ငံတော်၏ပြီးပြည့်စုံခြင်းတွင် ထာဝရကျွန်ခံရလိမ့်မည်ဟု</w:t>
      </w:r>
      <w:r w:rsidR="007C6F92">
        <w:rPr>
          <w:rFonts w:hint="cs"/>
          <w:cs/>
          <w:lang w:val="my-MM" w:bidi="my-MM"/>
        </w:rPr>
        <w:t xml:space="preserve"> </w:t>
      </w:r>
      <w:r>
        <w:rPr>
          <w:cs/>
          <w:lang w:val="my-MM" w:bidi="my-MM"/>
        </w:rPr>
        <w:t>လည်း သွန်သင်ထားသည်။ ခရစ်တော်ပြန်ကြွလာသောအခါ၊ အယူဖောက်ပြန်သူများကို တရားစီရင်ပြီး၊ ကောင်းကင်သစ်နှင့် မြေကြီးသစ်၏ကောင်းချီးမင်္ဂလာများနှင့်ဝေးရာ ထာဝရစီရင်ခြင်းသို့ ပို့မည်ဖြစ်</w:t>
      </w:r>
      <w:r w:rsidR="007C6F92">
        <w:rPr>
          <w:rFonts w:hint="cs"/>
          <w:cs/>
          <w:lang w:val="my-MM" w:bidi="my-MM"/>
        </w:rPr>
        <w:t xml:space="preserve"> </w:t>
      </w:r>
      <w:r>
        <w:rPr>
          <w:cs/>
          <w:lang w:val="my-MM" w:bidi="my-MM"/>
        </w:rPr>
        <w:t>သည်။ ဤနည်းလမ်းများဖြင့်၊ ကျွန်ခံခြင်း၏ရည်ရွယ်ချက်သည် ဓမ္မသစ်တွင်ပြည့်စုံကြောင်း ကျွန်ုပ်တို့</w:t>
      </w:r>
      <w:r w:rsidR="007C6F92">
        <w:rPr>
          <w:rFonts w:hint="cs"/>
          <w:cs/>
          <w:lang w:val="my-MM" w:bidi="my-MM"/>
        </w:rPr>
        <w:t xml:space="preserve"> </w:t>
      </w:r>
      <w:r>
        <w:rPr>
          <w:cs/>
          <w:lang w:val="my-MM" w:bidi="my-MM"/>
        </w:rPr>
        <w:t>မြင်ရသည်။ သို့သော် ဤပြည့်စုံမှုသည် အစပြုခြင်း၊ ဆက်လက်တည်မြဲခြင်းနှင့် ပြီးပြည့်စုံခြင်းစသည့် ကာလများအလိုက် ပုံဖော်ထားသည်။</w:t>
      </w:r>
    </w:p>
    <w:p w14:paraId="7E9BD72B" w14:textId="0B4CE07B" w:rsidR="00676423" w:rsidRDefault="00E31C32" w:rsidP="00676423">
      <w:pPr>
        <w:pStyle w:val="BodyText0"/>
        <w:rPr>
          <w:cs/>
          <w:lang w:bidi="te"/>
        </w:rPr>
      </w:pPr>
      <w:r>
        <w:rPr>
          <w:cs/>
          <w:lang w:val="my-MM" w:bidi="my-MM"/>
        </w:rPr>
        <w:t>ဓမ္မသစ်ကျမ်းသည် ကျွန်ခံခြင်း၏အကြောင်းအရာကို ရိုးရှင်းစ</w:t>
      </w:r>
      <w:r w:rsidR="007C6F92">
        <w:rPr>
          <w:cs/>
          <w:lang w:val="my-MM" w:bidi="my-MM"/>
        </w:rPr>
        <w:t>ွာပြောနေခြင်းမဟုတ်ပါ။ ဘုရား</w:t>
      </w:r>
      <w:r w:rsidR="007C6F92">
        <w:rPr>
          <w:rFonts w:hint="cs"/>
          <w:cs/>
          <w:lang w:val="my-MM" w:bidi="my-MM"/>
        </w:rPr>
        <w:t xml:space="preserve"> </w:t>
      </w:r>
      <w:r w:rsidR="007C6F92">
        <w:rPr>
          <w:cs/>
          <w:lang w:val="my-MM" w:bidi="my-MM"/>
        </w:rPr>
        <w:t>သခင</w:t>
      </w:r>
      <w:r w:rsidR="007C6F92">
        <w:rPr>
          <w:rFonts w:hint="cs"/>
          <w:cs/>
          <w:lang w:val="my-MM" w:bidi="my-MM"/>
        </w:rPr>
        <w:t>်၏</w:t>
      </w:r>
      <w:r>
        <w:rPr>
          <w:cs/>
          <w:lang w:val="my-MM" w:bidi="my-MM"/>
        </w:rPr>
        <w:t>လူမျိုးအတွက် ပြန်လည်တည်ဆောက်ခြင်းဆိုင်ရာကောင်းချီးမင်္ဂလာများသည် ခရစ်တော်၌ ရောက်ရှိလာကြောင်းကိုလည်း ရှင်းလင်းစွာသွန်သင်ထားပါသည်။</w:t>
      </w:r>
    </w:p>
    <w:p w14:paraId="45C4B24C" w14:textId="328049CC" w:rsidR="00676423" w:rsidRDefault="00E31C32" w:rsidP="00CB0A22">
      <w:pPr>
        <w:pStyle w:val="BulletHeading"/>
        <w:rPr>
          <w:cs/>
          <w:lang w:bidi="ta-IN"/>
        </w:rPr>
      </w:pPr>
      <w:bookmarkStart w:id="28" w:name="_Toc159527196"/>
      <w:r>
        <w:rPr>
          <w:cs/>
          <w:lang w:val="my-MM" w:bidi="my-MM"/>
        </w:rPr>
        <w:t>ပြန်လည်တည်ဆောက်ခြင်း</w:t>
      </w:r>
      <w:bookmarkEnd w:id="28"/>
    </w:p>
    <w:p w14:paraId="22917EC4" w14:textId="49FF8948" w:rsidR="00676423" w:rsidRDefault="00E31C32" w:rsidP="00676423">
      <w:pPr>
        <w:pStyle w:val="BodyText0"/>
        <w:rPr>
          <w:cs/>
          <w:lang w:bidi="te"/>
        </w:rPr>
      </w:pPr>
      <w:r>
        <w:rPr>
          <w:cs/>
          <w:lang w:val="my-MM" w:bidi="my-MM"/>
        </w:rPr>
        <w:t>နောင်ကာလတွင် ဘုရားသခင်သည် သူ၏လူများကို စစ်မက်နှင့် သဘာဝတရားတွင် အတိုင်းအ</w:t>
      </w:r>
      <w:r w:rsidR="007C6F92">
        <w:rPr>
          <w:rFonts w:hint="cs"/>
          <w:cs/>
          <w:lang w:val="my-MM" w:bidi="my-MM"/>
        </w:rPr>
        <w:t xml:space="preserve"> </w:t>
      </w:r>
      <w:r>
        <w:rPr>
          <w:cs/>
          <w:lang w:val="my-MM" w:bidi="my-MM"/>
        </w:rPr>
        <w:t>တာထက်ကျော်လွန်၍ ကောင်းချီးမင်္ဂလာပေးမည်ဖြစ်ကြောင်း ဓမ္မဟောင်းပရောဖက်များသွန်သင်ခဲ့ကြ</w:t>
      </w:r>
      <w:r w:rsidR="007C6F92">
        <w:rPr>
          <w:rFonts w:hint="cs"/>
          <w:cs/>
          <w:lang w:val="my-MM" w:bidi="my-MM"/>
        </w:rPr>
        <w:t xml:space="preserve"> </w:t>
      </w:r>
      <w:r>
        <w:rPr>
          <w:cs/>
          <w:lang w:val="my-MM" w:bidi="my-MM"/>
        </w:rPr>
        <w:t>သည်။ ဓမ္မသစ်ကျမ်းက ဤပြန်လည်တည်ဆောက်ခြင်းကောင်းချီးမင်္ဂလာများသည် ခရစ်တော်၏နိုင်ငံ</w:t>
      </w:r>
      <w:r w:rsidR="007C6F92">
        <w:rPr>
          <w:rFonts w:hint="cs"/>
          <w:cs/>
          <w:lang w:val="my-MM" w:bidi="my-MM"/>
        </w:rPr>
        <w:t xml:space="preserve"> </w:t>
      </w:r>
      <w:r>
        <w:rPr>
          <w:cs/>
          <w:lang w:val="my-MM" w:bidi="my-MM"/>
        </w:rPr>
        <w:t>တော် ကာလသုံးဆင့်တွင် ရောက်ရှိလာသည်ဟု သွန်သင်သည်။</w:t>
      </w:r>
    </w:p>
    <w:p w14:paraId="4C682E53" w14:textId="093DE4D3" w:rsidR="00676423" w:rsidRDefault="007C6F92" w:rsidP="00676423">
      <w:pPr>
        <w:pStyle w:val="BodyText0"/>
        <w:rPr>
          <w:cs/>
          <w:lang w:bidi="te"/>
        </w:rPr>
      </w:pPr>
      <w:r>
        <w:rPr>
          <w:cs/>
          <w:lang w:val="my-MM" w:bidi="my-MM"/>
        </w:rPr>
        <w:lastRenderedPageBreak/>
        <w:t>ဦးဆုံးအနေနှင့်၊ နိုင်ငံတော်</w:t>
      </w:r>
      <w:r w:rsidR="00E31C32">
        <w:rPr>
          <w:cs/>
          <w:lang w:val="my-MM" w:bidi="my-MM"/>
        </w:rPr>
        <w:t>အစပြုချိန်ကာလ၌၊ ခရစ်တော်၏ဓမ္မအမှုတော်၏ သွင်ပြင်လက္ခဏာ</w:t>
      </w:r>
      <w:r>
        <w:rPr>
          <w:rFonts w:hint="cs"/>
          <w:cs/>
          <w:lang w:val="my-MM" w:bidi="my-MM"/>
        </w:rPr>
        <w:t xml:space="preserve"> </w:t>
      </w:r>
      <w:r w:rsidR="00E31C32">
        <w:rPr>
          <w:cs/>
          <w:lang w:val="my-MM" w:bidi="my-MM"/>
        </w:rPr>
        <w:t>ဖြစ်သော ပြန်လည်တည်ဆောက်ခြင်းဆိုင်ရာ အကြ</w:t>
      </w:r>
      <w:r>
        <w:rPr>
          <w:cs/>
          <w:lang w:val="my-MM" w:bidi="my-MM"/>
        </w:rPr>
        <w:t>ောင်းအရာများစွာကို ကျွန်ုပ်တို့</w:t>
      </w:r>
      <w:r w:rsidR="00E31C32">
        <w:rPr>
          <w:cs/>
          <w:lang w:val="my-MM" w:bidi="my-MM"/>
        </w:rPr>
        <w:t>တွေ့ရှိရသည်။ ဓမ္မဟောင်းပရောဖက်များက ဒါဝိဒ်၏ရာဇပလ္လင်ကို ပြန်လည်တည်ထောင်မည်ဟု ဆိုထားသကဲ့သို့၊ ယေရှုကို “ဒါဝိဒ်၏သားတော်” “ရှင်ဘုရင်” ဟုခေါ်သည်။ ဓမ္မဟောင်းပရောဖက်များက နောင်ကာလတွင်</w:t>
      </w:r>
      <w:r w:rsidR="00482301">
        <w:rPr>
          <w:rFonts w:hint="cs"/>
          <w:cs/>
          <w:lang w:val="my-MM" w:bidi="my-MM"/>
        </w:rPr>
        <w:t xml:space="preserve"> </w:t>
      </w:r>
      <w:r w:rsidR="00482301">
        <w:rPr>
          <w:cs/>
          <w:lang w:val="my-MM" w:bidi="my-MM"/>
        </w:rPr>
        <w:t>ဗိမာန်တော်ကို</w:t>
      </w:r>
      <w:r w:rsidR="00E31C32">
        <w:rPr>
          <w:cs/>
          <w:lang w:val="my-MM" w:bidi="my-MM"/>
        </w:rPr>
        <w:t xml:space="preserve"> ပြန်လည်တည်ဆောက်မည်ဟု ဆိုခဲ့သည့်အတိုင်း၊ ယေရှုသည် ဘုရားသခင်၏ဗိမာန်တော်</w:t>
      </w:r>
      <w:r w:rsidR="00482301">
        <w:rPr>
          <w:rFonts w:hint="cs"/>
          <w:cs/>
          <w:lang w:val="my-MM" w:bidi="my-MM"/>
        </w:rPr>
        <w:t xml:space="preserve"> </w:t>
      </w:r>
      <w:r w:rsidR="00E31C32">
        <w:rPr>
          <w:cs/>
          <w:lang w:val="my-MM" w:bidi="my-MM"/>
        </w:rPr>
        <w:t>ဖြစ်သည်။ ပရောဖက်များသည် မကောင်းမှုများ၊ တစ်ပါးအမျိုးသားလူမျိုးများနှင့် သူတို့၏ဘုရားများ</w:t>
      </w:r>
      <w:r w:rsidR="00482301">
        <w:rPr>
          <w:rFonts w:hint="cs"/>
          <w:cs/>
          <w:lang w:val="my-MM" w:bidi="my-MM"/>
        </w:rPr>
        <w:t xml:space="preserve"> </w:t>
      </w:r>
      <w:r w:rsidR="00E31C32">
        <w:rPr>
          <w:cs/>
          <w:lang w:val="my-MM" w:bidi="my-MM"/>
        </w:rPr>
        <w:t>အပေါ်တွင် ကြီးစွာသောအောင်မြင်ခြင်းအကြောင်းကို ကြိုတင်ဟောပြောသကဲ့သို့၊ ယေရှုသည် စာတန်</w:t>
      </w:r>
      <w:r w:rsidR="00482301">
        <w:rPr>
          <w:rFonts w:hint="cs"/>
          <w:cs/>
          <w:lang w:val="my-MM" w:bidi="my-MM"/>
        </w:rPr>
        <w:t xml:space="preserve"> </w:t>
      </w:r>
      <w:r w:rsidR="00E31C32">
        <w:rPr>
          <w:cs/>
          <w:lang w:val="my-MM" w:bidi="my-MM"/>
        </w:rPr>
        <w:t>နှင့် သေခြင်း၏တန်ခိုးကို အနိုင်ယူခြင်းဖြင့် သူ၏လူများအတွက် အောင်မြင်ခြင်းကို စတင်ခဲ့သည်။ ဓမ္မဟောင်းပရောဖက်များသည် ဘုရားသခင်၏လူမျိုးတော်အတွက် ကြီးစွာသောအမွေဥစ္စာကို ကြိုတင်</w:t>
      </w:r>
      <w:r w:rsidR="00482301">
        <w:rPr>
          <w:rFonts w:hint="cs"/>
          <w:cs/>
          <w:lang w:val="my-MM" w:bidi="my-MM"/>
        </w:rPr>
        <w:t xml:space="preserve"> </w:t>
      </w:r>
      <w:r w:rsidR="00E31C32">
        <w:rPr>
          <w:cs/>
          <w:lang w:val="my-MM" w:bidi="my-MM"/>
        </w:rPr>
        <w:t>ဟောပြောသကဲ့သို့၊ ယေရ</w:t>
      </w:r>
      <w:r w:rsidR="00482301">
        <w:rPr>
          <w:cs/>
          <w:lang w:val="my-MM" w:bidi="my-MM"/>
        </w:rPr>
        <w:t>ှုသည် ကျွန်ုပ်တို့၏အမွေဥစ္စာကို</w:t>
      </w:r>
      <w:r w:rsidR="00E31C32">
        <w:rPr>
          <w:cs/>
          <w:lang w:val="my-MM" w:bidi="my-MM"/>
        </w:rPr>
        <w:t>ပေးဆပ်မည့် သန့်ရှင်းသောဝိညာဉ်တော်ကို စေလွှတ်ခဲ့သည်။ ထို့အပြင်၊ ပရောဖက်များသည် သဘာဝတရားဆိုင်ရာ ကြီးမြတ်သောကောင်းချီး</w:t>
      </w:r>
      <w:r w:rsidR="00482301">
        <w:rPr>
          <w:rFonts w:hint="cs"/>
          <w:cs/>
          <w:lang w:val="my-MM" w:bidi="my-MM"/>
        </w:rPr>
        <w:t xml:space="preserve"> </w:t>
      </w:r>
      <w:r w:rsidR="00E31C32">
        <w:rPr>
          <w:cs/>
          <w:lang w:val="my-MM" w:bidi="my-MM"/>
        </w:rPr>
        <w:t>မင်္ဂလာများအကြောင်း ဟောပြောသကဲ့သို့၊ ယေရှုသည် သူ၏ဓမ္မအမှုတော်တွင် မရေမတွက်နိုင်သော ရုပ်ပိုင်းဆိုင်ရာကုသခြင်းများ</w:t>
      </w:r>
      <w:r w:rsidR="00482301">
        <w:rPr>
          <w:cs/>
          <w:lang w:val="my-MM" w:bidi="my-MM"/>
        </w:rPr>
        <w:t>ကို လုပ်ဆောင်ခဲ့သည်။ သခင်ယေရှု၏</w:t>
      </w:r>
      <w:r w:rsidR="00E31C32">
        <w:rPr>
          <w:cs/>
          <w:lang w:val="my-MM" w:bidi="my-MM"/>
        </w:rPr>
        <w:t>ပထမဆုံးကြွလာခြင်းသည် ဘုရား</w:t>
      </w:r>
      <w:r w:rsidR="00482301">
        <w:rPr>
          <w:rFonts w:hint="cs"/>
          <w:cs/>
          <w:lang w:val="my-MM" w:bidi="my-MM"/>
        </w:rPr>
        <w:t xml:space="preserve"> </w:t>
      </w:r>
      <w:r w:rsidR="00E31C32">
        <w:rPr>
          <w:cs/>
          <w:lang w:val="my-MM" w:bidi="my-MM"/>
        </w:rPr>
        <w:t>သခင်၏ကောင်းချီးမင်္ဂလာများအတွက် နောက်ဆုံးပြန်လည်တည်ဆောက်ခြင်း၏အစဖြစ်ကြောင်း ဓမ္မသစ်ကျမ်းသည် သွန်သင်သည်။</w:t>
      </w:r>
    </w:p>
    <w:p w14:paraId="6FCC2FFE" w14:textId="7771D26D" w:rsidR="00676423" w:rsidRDefault="00E31C32" w:rsidP="00676423">
      <w:pPr>
        <w:pStyle w:val="BodyText0"/>
        <w:rPr>
          <w:cs/>
          <w:lang w:bidi="te"/>
        </w:rPr>
      </w:pPr>
      <w:r>
        <w:rPr>
          <w:cs/>
          <w:lang w:val="my-MM" w:bidi="my-MM"/>
        </w:rPr>
        <w:t>ဒုတိယအနေနှင့်၊ ဤပြန်လည်တည်ဆောက်ခြင်းဆိုင်ရာ အကြောင်းအရာများသည် နိုင်ငံတော်၏</w:t>
      </w:r>
      <w:r w:rsidR="00482301">
        <w:rPr>
          <w:cs/>
          <w:lang w:val="my-MM" w:bidi="my-MM"/>
        </w:rPr>
        <w:t xml:space="preserve"> ဆက်လက်တည်ရှိမှုကိုလည်း</w:t>
      </w:r>
      <w:r>
        <w:rPr>
          <w:cs/>
          <w:lang w:val="my-MM" w:bidi="my-MM"/>
        </w:rPr>
        <w:t>ဖော်ပြသည်—ခရစ်တော်၏ပထမအကြိမ်နှင့် ဒုတိယကြွလာချိန်အကြား ကျွန်ုပ်တို့၏ကာလဖြစ်သည်။ ဒါဝိဒ်၏သားတော်အတွက် ပရောဖက်များကြိုတင်ကာ ဟောပြောခဲ့သည့်</w:t>
      </w:r>
      <w:r w:rsidR="00482301">
        <w:rPr>
          <w:rFonts w:hint="cs"/>
          <w:cs/>
          <w:lang w:val="my-MM" w:bidi="my-MM"/>
        </w:rPr>
        <w:t xml:space="preserve"> </w:t>
      </w:r>
      <w:r>
        <w:rPr>
          <w:cs/>
          <w:lang w:val="my-MM" w:bidi="my-MM"/>
        </w:rPr>
        <w:t>အတိုင်း၊ ယေ</w:t>
      </w:r>
      <w:r w:rsidR="00482301">
        <w:rPr>
          <w:cs/>
          <w:lang w:val="my-MM" w:bidi="my-MM"/>
        </w:rPr>
        <w:t>ရှုသည် ကမ္ဘာပေါ်တွင် ဘုရင်အဖြစ်</w:t>
      </w:r>
      <w:r>
        <w:rPr>
          <w:cs/>
          <w:lang w:val="my-MM" w:bidi="my-MM"/>
        </w:rPr>
        <w:t>ဆက်လက်စိုးစံနေပါသည်။ ခရစ်တော်၏ကိုယ်ခန္ဓာသည် နောက်ဆုံးကာလဘုရားသခင့်ဗိမာန်တော်၏ဓမ္မဟောင်းရူပါရုံများ ပြည့်စုံ</w:t>
      </w:r>
      <w:r w:rsidR="00482301">
        <w:rPr>
          <w:rFonts w:hint="cs"/>
          <w:cs/>
          <w:lang w:val="my-MM" w:bidi="my-MM"/>
        </w:rPr>
        <w:t xml:space="preserve"> </w:t>
      </w:r>
      <w:r>
        <w:rPr>
          <w:cs/>
          <w:lang w:val="my-MM" w:bidi="my-MM"/>
        </w:rPr>
        <w:t>ခြင်း</w:t>
      </w:r>
      <w:r w:rsidR="00482301">
        <w:rPr>
          <w:cs/>
          <w:lang w:val="my-MM" w:bidi="my-MM"/>
        </w:rPr>
        <w:t>ပင်</w:t>
      </w:r>
      <w:r>
        <w:rPr>
          <w:cs/>
          <w:lang w:val="my-MM" w:bidi="my-MM"/>
        </w:rPr>
        <w:t>ဖြစ်သည်။ အသင်းတော်ကို ယခု ဘုရားသခင်၏ဗိမာန်တော်ဟုခေါ်သည်။ ဘုရားသခင်၏လူတို့</w:t>
      </w:r>
      <w:r w:rsidR="00482301">
        <w:rPr>
          <w:rFonts w:hint="cs"/>
          <w:cs/>
          <w:lang w:val="my-MM" w:bidi="my-MM"/>
        </w:rPr>
        <w:t xml:space="preserve"> </w:t>
      </w:r>
      <w:r>
        <w:rPr>
          <w:cs/>
          <w:lang w:val="my-MM" w:bidi="my-MM"/>
        </w:rPr>
        <w:t>သည် လောကကိုအောင်လိမ့်မည်ဟု ပရောဖက်များပြောခဲ့သည်အတိုင်း၊ အသင်းတော်သည် မကောင်းမှု</w:t>
      </w:r>
      <w:r w:rsidR="00482301">
        <w:rPr>
          <w:rFonts w:hint="cs"/>
          <w:cs/>
          <w:lang w:val="my-MM" w:bidi="my-MM"/>
        </w:rPr>
        <w:t xml:space="preserve"> </w:t>
      </w:r>
      <w:r>
        <w:rPr>
          <w:cs/>
          <w:lang w:val="my-MM" w:bidi="my-MM"/>
        </w:rPr>
        <w:t>ကိုဆန့်ကျင်၍ဝိညာဉ်ရေးတိုက်ပွဲများတွင် အောင်မြင်မှုများရှိသည်။ သန့်ရှင်းသောဝိညာဉ်တော်သည် ကျွန်ုပ်တို့၏အမွေဥစ္စာအပြည့်အဝပေးချေမှုအဖြစ် အသင်းတော်တွင် ဆက်လက်တည်ရှိနေပါသည်။ ထို့အပြင်၊ ဘုရားသခင်သည် ကိုယ်တော်၏လူများအပေါ်ရုပ်ပိုင်းဆိုင်ရာ ကုသခြင်းများနှင့် အခြာ</w:t>
      </w:r>
      <w:r w:rsidR="00482301">
        <w:rPr>
          <w:cs/>
          <w:lang w:val="my-MM" w:bidi="my-MM"/>
        </w:rPr>
        <w:t>းသော အထူးပံ့ပိုးပေးမှုများဖြင့်</w:t>
      </w:r>
      <w:r>
        <w:rPr>
          <w:cs/>
          <w:lang w:val="my-MM" w:bidi="my-MM"/>
        </w:rPr>
        <w:t xml:space="preserve"> ကောင်းချီးမင်္ဂလာပေးနေသည်ကို ခရစ်ယာန်များသည်တွေ့မြင်ရလေ့ရှိသည်။ ဤနည်းလမ်းနှင့် အခြားနည်းလမ်းများစွာဖြင့်၊ ပြန်လည်တည်ဆောက်ခြင်းဆိုင်ရာ ကြီးစွာသောကတိ</w:t>
      </w:r>
      <w:r w:rsidR="00482301">
        <w:rPr>
          <w:rFonts w:hint="cs"/>
          <w:cs/>
          <w:lang w:val="my-MM" w:bidi="my-MM"/>
        </w:rPr>
        <w:t xml:space="preserve"> </w:t>
      </w:r>
      <w:r>
        <w:rPr>
          <w:cs/>
          <w:lang w:val="my-MM" w:bidi="my-MM"/>
        </w:rPr>
        <w:t>တော်များသည် ခရစ်တော်၏နိုင်ငံတော် ဆက်လက်တည်မြဲခြင်းတွင် ပြည့်စုံကြောင်း ဓမ္မသစ်ကျမ်းက ရှင်းလင်းစွာဖော်ပြထားသည်။</w:t>
      </w:r>
    </w:p>
    <w:p w14:paraId="34D6D86E" w14:textId="7FBE5EEA" w:rsidR="00676423" w:rsidRDefault="00E31C32" w:rsidP="00676423">
      <w:pPr>
        <w:pStyle w:val="BodyText0"/>
        <w:rPr>
          <w:cs/>
          <w:lang w:bidi="te"/>
        </w:rPr>
      </w:pPr>
      <w:r>
        <w:rPr>
          <w:cs/>
          <w:lang w:val="my-MM" w:bidi="my-MM"/>
        </w:rPr>
        <w:t>တတိယအချက်မှာ၊ ဓမ္မသစ်ကျမ်းသည် ခရစ်တော်၏နိုင်ငံတော်အစပြုခြင်း ပြန်လည်တည်</w:t>
      </w:r>
      <w:r w:rsidR="00482301">
        <w:rPr>
          <w:rFonts w:hint="cs"/>
          <w:cs/>
          <w:lang w:val="my-MM" w:bidi="my-MM"/>
        </w:rPr>
        <w:t xml:space="preserve"> </w:t>
      </w:r>
      <w:r>
        <w:rPr>
          <w:cs/>
          <w:lang w:val="my-MM" w:bidi="my-MM"/>
        </w:rPr>
        <w:t>ဆောက်ခြင်းကောင်းချီးမင်္ဂလာများကို ဆက်လက်လုပ်ဆောင်ကြောင်း သွန်သင်ရုံသာမက၊ နိုင်ငံတော်၏ ပြီးပြည့်စုံခြင်းသည် ပြန်လည်တည်ဆောက်ခြင်းဆိုင်ရာ ဓမ္မဟောင်းကတိတော်များအားလုံး၏အဆုံးစွန်</w:t>
      </w:r>
      <w:r w:rsidR="00482301">
        <w:rPr>
          <w:rFonts w:hint="cs"/>
          <w:cs/>
          <w:lang w:val="my-MM" w:bidi="my-MM"/>
        </w:rPr>
        <w:t xml:space="preserve"> </w:t>
      </w:r>
      <w:r>
        <w:rPr>
          <w:cs/>
          <w:lang w:val="my-MM" w:bidi="my-MM"/>
        </w:rPr>
        <w:t>သို့ ရောက်စေမည်ဟုလည်း သွန်သင်ထားသည်။ ဒါဝိဒ်၏သားတော်သည် တိုင်းနိုင်ငံအားလုံးကို အုပ်စိုး</w:t>
      </w:r>
      <w:r w:rsidR="00482301">
        <w:rPr>
          <w:rFonts w:hint="cs"/>
          <w:cs/>
          <w:lang w:val="my-MM" w:bidi="my-MM"/>
        </w:rPr>
        <w:t xml:space="preserve"> </w:t>
      </w:r>
      <w:r>
        <w:rPr>
          <w:cs/>
          <w:lang w:val="my-MM" w:bidi="my-MM"/>
        </w:rPr>
        <w:t>လိမ့်မည်ဟု ပရောဖက်များပြောခဲ့သည့်အတိုင်း၊ သခင်ယေရှုပြန်လည်ကြွလာသောအခါ သူ၏ဘုရင်</w:t>
      </w:r>
      <w:r w:rsidR="00482301">
        <w:rPr>
          <w:rFonts w:hint="cs"/>
          <w:cs/>
          <w:lang w:val="my-MM" w:bidi="my-MM"/>
        </w:rPr>
        <w:t xml:space="preserve"> </w:t>
      </w:r>
      <w:r>
        <w:rPr>
          <w:cs/>
          <w:lang w:val="my-MM" w:bidi="my-MM"/>
        </w:rPr>
        <w:lastRenderedPageBreak/>
        <w:t>အဖြစ်အုပ်စိုးခြင်းသည် ကမ္ဘာအရပ်ရပ်သို့ ပြန့်နှံ့သွားမည်ဖြစ်သည်။ သခင်ယေရှုပြန်လည်ကြွလာသော</w:t>
      </w:r>
      <w:r w:rsidR="00482301">
        <w:rPr>
          <w:rFonts w:hint="cs"/>
          <w:cs/>
          <w:lang w:val="my-MM" w:bidi="my-MM"/>
        </w:rPr>
        <w:t xml:space="preserve"> </w:t>
      </w:r>
      <w:r>
        <w:rPr>
          <w:cs/>
          <w:lang w:val="my-MM" w:bidi="my-MM"/>
        </w:rPr>
        <w:t>အခါ၊ ဘုရားသခင်သည် အသစ်သောဖန်ဆင်းခြင်းတစ်ခုလုံးကို ဘုရားသခင်၏ဗိမာန်တော်တစ်ခုတည်း</w:t>
      </w:r>
      <w:r w:rsidR="00482301">
        <w:rPr>
          <w:rFonts w:hint="cs"/>
          <w:cs/>
          <w:lang w:val="my-MM" w:bidi="my-MM"/>
        </w:rPr>
        <w:t xml:space="preserve"> </w:t>
      </w:r>
      <w:r>
        <w:rPr>
          <w:cs/>
          <w:lang w:val="my-MM" w:bidi="my-MM"/>
        </w:rPr>
        <w:t>အဖြစ်သို့ ပြန်လည်ပြုပြင်ပေးခြင်းဖြင့် အသစ်ပြုပြင်ထားသောဗိမာန်တော်၏ကတိတော်သည် ပြည့်စုံ</w:t>
      </w:r>
      <w:r w:rsidR="00482301">
        <w:rPr>
          <w:rFonts w:hint="cs"/>
          <w:cs/>
          <w:lang w:val="my-MM" w:bidi="my-MM"/>
        </w:rPr>
        <w:t xml:space="preserve"> </w:t>
      </w:r>
      <w:r>
        <w:rPr>
          <w:cs/>
          <w:lang w:val="my-MM" w:bidi="my-MM"/>
        </w:rPr>
        <w:t>လိမ့်မည်။ ဤခေတ်ကာလ၏အဆုံးတွင်၊ ဘုရားသခင်၏လူမျိုးတို့သည် မကောင်းမှုအပေါ် အပြည့်အဝ</w:t>
      </w:r>
      <w:r w:rsidR="00482301">
        <w:rPr>
          <w:rFonts w:hint="cs"/>
          <w:cs/>
          <w:lang w:val="my-MM" w:bidi="my-MM"/>
        </w:rPr>
        <w:t xml:space="preserve"> </w:t>
      </w:r>
      <w:r>
        <w:rPr>
          <w:cs/>
          <w:lang w:val="my-MM" w:bidi="my-MM"/>
        </w:rPr>
        <w:t>အောင်ပွဲရလိမ့်မည်။ ဘုရားသခင်၏လူတို့သ</w:t>
      </w:r>
      <w:r w:rsidR="00482301">
        <w:rPr>
          <w:cs/>
          <w:lang w:val="my-MM" w:bidi="my-MM"/>
        </w:rPr>
        <w:t>ည် ဖန်ဆင်းခြင်းအသစ်၏</w:t>
      </w:r>
      <w:r>
        <w:rPr>
          <w:cs/>
          <w:lang w:val="my-MM" w:bidi="my-MM"/>
        </w:rPr>
        <w:t>အမွေဥစ္စာ</w:t>
      </w:r>
      <w:r w:rsidR="00482301">
        <w:rPr>
          <w:cs/>
          <w:lang w:val="my-MM" w:bidi="my-MM"/>
        </w:rPr>
        <w:t>ကို</w:t>
      </w:r>
      <w:r w:rsidR="00482301">
        <w:rPr>
          <w:rFonts w:hint="cs"/>
          <w:cs/>
          <w:lang w:val="my-MM" w:bidi="my-MM"/>
        </w:rPr>
        <w:t xml:space="preserve"> </w:t>
      </w:r>
      <w:r>
        <w:rPr>
          <w:cs/>
          <w:lang w:val="my-MM" w:bidi="my-MM"/>
        </w:rPr>
        <w:t>အပြည့်အဝရရှိကြ</w:t>
      </w:r>
      <w:r w:rsidR="00482301">
        <w:rPr>
          <w:rFonts w:hint="cs"/>
          <w:cs/>
          <w:lang w:val="my-MM" w:bidi="my-MM"/>
        </w:rPr>
        <w:t xml:space="preserve"> </w:t>
      </w:r>
      <w:r>
        <w:rPr>
          <w:cs/>
          <w:lang w:val="my-MM" w:bidi="my-MM"/>
        </w:rPr>
        <w:t xml:space="preserve">လိမ့်မည်။ ထို့အပြင်၊ သဘာဝတရားသည် </w:t>
      </w:r>
      <w:r w:rsidR="00482301">
        <w:rPr>
          <w:cs/>
          <w:lang w:val="my-MM" w:bidi="my-MM"/>
        </w:rPr>
        <w:t xml:space="preserve">ကယ်တင်ခြင်း၏ဘုန်းအသရေ၌ </w:t>
      </w:r>
      <w:r w:rsidR="00482301">
        <w:rPr>
          <w:rFonts w:hint="cs"/>
          <w:cs/>
          <w:lang w:val="my-MM" w:bidi="my-MM"/>
        </w:rPr>
        <w:t>လုံးဝ</w:t>
      </w:r>
      <w:r>
        <w:rPr>
          <w:cs/>
          <w:lang w:val="my-MM" w:bidi="my-MM"/>
        </w:rPr>
        <w:t>အသစ်ပြုပြင်ထား</w:t>
      </w:r>
      <w:r w:rsidR="00482301">
        <w:rPr>
          <w:rFonts w:hint="cs"/>
          <w:cs/>
          <w:lang w:val="my-MM" w:bidi="my-MM"/>
        </w:rPr>
        <w:t xml:space="preserve"> </w:t>
      </w:r>
      <w:r>
        <w:rPr>
          <w:cs/>
          <w:lang w:val="my-MM" w:bidi="my-MM"/>
        </w:rPr>
        <w:t>သော ပရဒိသုဘုံအဖြစ်သို့ ထွက်ပေါ်လာမည်ဖြစ်သည်။ ဤနည်းလမ်းများနှင့်ထို့ထက်မက၊ ခရစ်တော်</w:t>
      </w:r>
      <w:r w:rsidR="00482301">
        <w:rPr>
          <w:rFonts w:hint="cs"/>
          <w:cs/>
          <w:lang w:val="my-MM" w:bidi="my-MM"/>
        </w:rPr>
        <w:t xml:space="preserve"> </w:t>
      </w:r>
      <w:r>
        <w:rPr>
          <w:cs/>
          <w:lang w:val="my-MM" w:bidi="my-MM"/>
        </w:rPr>
        <w:t>သည် သူ၏နိုင်ငံတော်ကို ပြီးပြည့်စုံခြင်းသို့ ယူဆောင်လာသောအခါ ပြန်လည်တည်ဆောက်ခြင်းဆိုင်ရာ ပရောဖက်ပြုချက်များ ပြည့်စုံလိမ့်မည်။</w:t>
      </w:r>
    </w:p>
    <w:p w14:paraId="534A573C" w14:textId="3B9A9870" w:rsidR="00676423" w:rsidRDefault="00CB08BC" w:rsidP="00676423">
      <w:pPr>
        <w:pStyle w:val="ChapterHeading"/>
        <w:rPr>
          <w:cs/>
          <w:lang w:bidi="ta-IN"/>
        </w:rPr>
      </w:pPr>
      <w:bookmarkStart w:id="29" w:name="_Toc159527197"/>
      <w:r>
        <w:rPr>
          <w:cs/>
          <w:lang w:val="my-MM" w:bidi="my-MM"/>
        </w:rPr>
        <w:t>နိဂုံး</w:t>
      </w:r>
      <w:bookmarkEnd w:id="29"/>
    </w:p>
    <w:p w14:paraId="25AE6C7C" w14:textId="1B3FE3D1" w:rsidR="00676423" w:rsidRDefault="00E31C32" w:rsidP="00676423">
      <w:pPr>
        <w:pStyle w:val="BodyText0"/>
        <w:rPr>
          <w:cs/>
          <w:lang w:bidi="te"/>
        </w:rPr>
      </w:pPr>
      <w:r>
        <w:rPr>
          <w:cs/>
          <w:lang w:val="my-MM" w:bidi="my-MM"/>
        </w:rPr>
        <w:t>ဤနောက်ဆုံးသောကာလအယူဝါဒကို ဖွင့်ပြခြင်းသင်ခန်းစာတွင် မောရှေမှစ၍၊ အစောပိုင်း</w:t>
      </w:r>
      <w:r w:rsidR="00482301">
        <w:rPr>
          <w:rFonts w:hint="cs"/>
          <w:cs/>
          <w:lang w:val="my-MM" w:bidi="my-MM"/>
        </w:rPr>
        <w:t xml:space="preserve"> </w:t>
      </w:r>
      <w:r>
        <w:rPr>
          <w:cs/>
          <w:lang w:val="my-MM" w:bidi="my-MM"/>
        </w:rPr>
        <w:t>ပရောဖက်များမှတစ်ဆင့် နောက်ပိုင်းပရောဖက်များ၊ ထို့နောက် ဓမ္မသစ်ကျမ်းအထိတိုင်၊ သမိုင်း၏</w:t>
      </w:r>
      <w:r w:rsidR="00482301">
        <w:rPr>
          <w:rFonts w:hint="cs"/>
          <w:cs/>
          <w:lang w:val="my-MM" w:bidi="my-MM"/>
        </w:rPr>
        <w:t xml:space="preserve"> </w:t>
      </w:r>
      <w:r>
        <w:rPr>
          <w:cs/>
          <w:lang w:val="my-MM" w:bidi="my-MM"/>
        </w:rPr>
        <w:t>နောက်ဆုံးအပြီးသတ်အတွက် မျှော်လင့်ချက်များဖွံ့ဖြိုးတိုးတက်လာမှုကိုကျွန်ုပ်တို့ မြင်တွေ့ခဲ့ရ</w:t>
      </w:r>
      <w:r w:rsidR="00482301">
        <w:rPr>
          <w:rFonts w:hint="cs"/>
          <w:cs/>
          <w:lang w:val="my-MM" w:bidi="my-MM"/>
        </w:rPr>
        <w:t>ပါ</w:t>
      </w:r>
      <w:r>
        <w:rPr>
          <w:cs/>
          <w:lang w:val="my-MM" w:bidi="my-MM"/>
        </w:rPr>
        <w:t>သည်။ ဘုရ</w:t>
      </w:r>
      <w:r w:rsidR="00482301">
        <w:rPr>
          <w:cs/>
          <w:lang w:val="my-MM" w:bidi="my-MM"/>
        </w:rPr>
        <w:t xml:space="preserve">ားသခင်သည် ဤလောက၏အဆုံးစွန်အတွက် </w:t>
      </w:r>
      <w:r>
        <w:rPr>
          <w:cs/>
          <w:lang w:val="my-MM" w:bidi="my-MM"/>
        </w:rPr>
        <w:t>သူ၏အကြံအစည်ကို ပို၍ထုတ်ဖော်ပြသသည်ကို သင်ခန်းစာတစ်လျှောက် အဆင့်တိုင်းတွင် ကျွန်ုပ်တို့တွေ့မြင်ခဲ့ရပါသည်။</w:t>
      </w:r>
    </w:p>
    <w:p w14:paraId="0A45AB0C" w14:textId="7A4AEC54" w:rsidR="000A0CCB" w:rsidRPr="001308E4" w:rsidRDefault="00E31C32" w:rsidP="00676423">
      <w:pPr>
        <w:pStyle w:val="BodyText0"/>
        <w:rPr>
          <w:cs/>
          <w:lang w:bidi="te"/>
        </w:rPr>
      </w:pPr>
      <w:r>
        <w:rPr>
          <w:cs/>
          <w:lang w:val="my-MM" w:bidi="my-MM"/>
        </w:rPr>
        <w:t>ကျွန်ုပ်တို့သည်ကျွန်ခံခြင်းအကြောင်းပြောသော ဓမ္မဟောင်းကျမ်းများကိုဖတ်သည့်အခါတိုင်း၊ ဓမ္မသစ်ကျမ်း၏ရှုထောင့်မှကြည့်ရပါမည်။ နိုင်ငံတော်စတင်တည်ထောင်ချိန်၊ နိုင်ငံတော်ဆက်လက်</w:t>
      </w:r>
      <w:r w:rsidR="00482301">
        <w:rPr>
          <w:rFonts w:hint="cs"/>
          <w:cs/>
          <w:lang w:val="my-MM" w:bidi="my-MM"/>
        </w:rPr>
        <w:t xml:space="preserve"> </w:t>
      </w:r>
      <w:r>
        <w:rPr>
          <w:cs/>
          <w:lang w:val="my-MM" w:bidi="my-MM"/>
        </w:rPr>
        <w:t>တည်မြဲခြင်း၊ နိုင်ငံတော်၏ပြီးပြည့်စုံခြင်းတို့၌ ပဋိညာဉ်ဖောက်ဖျက်သူများအတွက် ကျွန်ခံရခြင်း ရှိပါ</w:t>
      </w:r>
      <w:r w:rsidR="00482301">
        <w:rPr>
          <w:rFonts w:hint="cs"/>
          <w:cs/>
          <w:lang w:val="my-MM" w:bidi="my-MM"/>
        </w:rPr>
        <w:t xml:space="preserve"> </w:t>
      </w:r>
      <w:r>
        <w:rPr>
          <w:cs/>
          <w:lang w:val="my-MM" w:bidi="my-MM"/>
        </w:rPr>
        <w:t>သည်။ ပြန်လည်တည်ဆောက်ခြင်းဆိုင်ရာ အနာဂတ်ကောင်းချီးမင်္ဂလာများအကြောင်းကိုပြောသော ဓမ္မဟောင်းပရောဖက်ကျမ်းများ</w:t>
      </w:r>
      <w:r w:rsidR="00482301">
        <w:rPr>
          <w:rFonts w:hint="cs"/>
          <w:cs/>
          <w:lang w:val="my-MM" w:bidi="my-MM"/>
        </w:rPr>
        <w:t>အား</w:t>
      </w:r>
      <w:r>
        <w:rPr>
          <w:cs/>
          <w:lang w:val="my-MM" w:bidi="my-MM"/>
        </w:rPr>
        <w:t xml:space="preserve"> ဖတ်သည့်အခါတိုင်း၊ ဤကောင်းချီးမင်္ဂလာများသည် ခရစ်တော်၏</w:t>
      </w:r>
      <w:r w:rsidR="00482301">
        <w:rPr>
          <w:rFonts w:hint="cs"/>
          <w:cs/>
          <w:lang w:val="my-MM" w:bidi="my-MM"/>
        </w:rPr>
        <w:t xml:space="preserve"> </w:t>
      </w:r>
      <w:r>
        <w:rPr>
          <w:cs/>
          <w:lang w:val="my-MM" w:bidi="my-MM"/>
        </w:rPr>
        <w:t>နိုင်ငံတော်အစပြုခြင်း၊ ဆက်လက်တည်မြဲခြင်းနှင့် ပြီးပြည့်စုံခြ</w:t>
      </w:r>
      <w:r w:rsidR="00482301">
        <w:rPr>
          <w:rFonts w:hint="cs"/>
          <w:cs/>
          <w:lang w:val="my-MM" w:bidi="my-MM"/>
        </w:rPr>
        <w:t>င်း</w:t>
      </w:r>
      <w:r>
        <w:rPr>
          <w:cs/>
          <w:lang w:val="my-MM" w:bidi="my-MM"/>
        </w:rPr>
        <w:t>တွင် ရောက်ရှိလာကြောင်း ကျွန်ုပ်တို့ အမြဲအမှတ်ရနေရမည်ဖြစ်သည်။ ကျွန်ုပ်တို့သည် ဤရှုထောင့်အမြင်များကို စွဲမှတ်ထားမည်ဆိုလျှင်၊ ဓမ္မသစ်ကျမ်းရေးသူများနှင့် ယေရှုကိုယ်တော်တိုင်၏အမြင်ဖြင့် ဓမ္မဟောင်းပရောဖက်ပြုချက်များကို ကြည့်ရှုနိုင်မည်ဖြစ်သည်။</w:t>
      </w:r>
    </w:p>
    <w:sectPr w:rsidR="000A0CCB" w:rsidRPr="001308E4" w:rsidSect="00F249EC">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B7238" w14:textId="77777777" w:rsidR="004C02DF" w:rsidRDefault="004C02DF">
      <w:r>
        <w:separator/>
      </w:r>
    </w:p>
  </w:endnote>
  <w:endnote w:type="continuationSeparator" w:id="0">
    <w:p w14:paraId="5D76462B" w14:textId="77777777" w:rsidR="004C02DF" w:rsidRDefault="004C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tamaran">
    <w:altName w:val="Times New Roman"/>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546A" w14:textId="77777777" w:rsidR="005027FE" w:rsidRPr="00230C58" w:rsidRDefault="005027FE" w:rsidP="00230C58">
    <w:pPr>
      <w:tabs>
        <w:tab w:val="right" w:pos="8620"/>
      </w:tabs>
      <w:spacing w:after="200"/>
      <w:jc w:val="center"/>
      <w:rPr>
        <w:rFonts w:cs="Calibri"/>
        <w:cs/>
        <w:lang w:bidi="my-MM"/>
      </w:rPr>
    </w:pPr>
    <w:r w:rsidRPr="00230C58">
      <w:rPr>
        <w:rFonts w:cs="Calibri"/>
        <w:cs/>
        <w:lang w:bidi="my-MM"/>
      </w:rPr>
      <w:t xml:space="preserve">ii. </w:t>
    </w:r>
  </w:p>
  <w:p w14:paraId="16105FF8" w14:textId="77777777" w:rsidR="005027FE" w:rsidRPr="00356D24" w:rsidRDefault="005027FE" w:rsidP="00356D24">
    <w:pPr>
      <w:jc w:val="center"/>
      <w:rPr>
        <w:rFonts w:cs="Calibri"/>
        <w:color w:val="6C6C6C"/>
        <w:sz w:val="20"/>
        <w:szCs w:val="20"/>
        <w:cs/>
        <w:lang w:bidi="my-MM"/>
      </w:rPr>
    </w:pPr>
    <w:r w:rsidRPr="00356D24">
      <w:rPr>
        <w:rFonts w:ascii="Arial" w:hAnsi="Arial" w:cs="Arial"/>
        <w:sz w:val="20"/>
        <w:szCs w:val="20"/>
        <w:cs/>
        <w:lang w:bidi="my-MM"/>
      </w:rPr>
      <w:t xml:space="preserve">For videos, study guides and other resources, visit </w:t>
    </w:r>
    <w:r w:rsidRPr="003340F8">
      <w:rPr>
        <w:rFonts w:ascii="Arial" w:hAnsi="Arial" w:cs="Arial"/>
        <w:sz w:val="20"/>
        <w:szCs w:val="20"/>
        <w:cs/>
        <w:lang w:bidi="my-MM"/>
      </w:rPr>
      <w:t>Thirdmill</w:t>
    </w:r>
    <w:r w:rsidRPr="00356D24">
      <w:rPr>
        <w:rFonts w:ascii="Arial" w:hAnsi="Arial" w:cs="Arial"/>
        <w:sz w:val="20"/>
        <w:szCs w:val="20"/>
        <w:cs/>
        <w:lang w:bidi="my-MM"/>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2559D" w14:textId="636B0DDC" w:rsidR="005027FE" w:rsidRPr="00B90055" w:rsidRDefault="005027FE" w:rsidP="005027FE">
    <w:pPr>
      <w:pStyle w:val="PageNum"/>
      <w:rPr>
        <w:rtl/>
        <w:cs/>
      </w:rPr>
    </w:pPr>
    <w:r>
      <w:fldChar w:fldCharType="begin"/>
    </w:r>
    <w:r>
      <w:rPr>
        <w:rFonts w:cs="Calibri"/>
        <w:cs/>
        <w:lang w:bidi="my-MM"/>
      </w:rPr>
      <w:instrText xml:space="preserve"> PAGE \* roman </w:instrText>
    </w:r>
    <w:r>
      <w:fldChar w:fldCharType="separate"/>
    </w:r>
    <w:r w:rsidR="000D6C27">
      <w:rPr>
        <w:rFonts w:cs="Calibri"/>
        <w:lang w:bidi="my-MM"/>
      </w:rPr>
      <w:t>iii</w:t>
    </w:r>
    <w:r>
      <w:fldChar w:fldCharType="end"/>
    </w:r>
  </w:p>
  <w:p w14:paraId="1BEB3AE9" w14:textId="77777777" w:rsidR="005027FE" w:rsidRPr="009D2F1D" w:rsidRDefault="005027FE" w:rsidP="005027FE">
    <w:pPr>
      <w:pStyle w:val="Footer"/>
      <w:rPr>
        <w:cs/>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92DEA" w14:textId="61914453" w:rsidR="005027FE" w:rsidRPr="00B90055" w:rsidRDefault="005027FE" w:rsidP="005027FE">
    <w:pPr>
      <w:pStyle w:val="PageNum"/>
      <w:rPr>
        <w:rtl/>
        <w:cs/>
      </w:rPr>
    </w:pPr>
    <w:r>
      <w:fldChar w:fldCharType="begin"/>
    </w:r>
    <w:r>
      <w:rPr>
        <w:rFonts w:cs="Calibri"/>
        <w:cs/>
        <w:lang w:bidi="my-MM"/>
      </w:rPr>
      <w:instrText xml:space="preserve"> PAGE \* roman </w:instrText>
    </w:r>
    <w:r>
      <w:fldChar w:fldCharType="separate"/>
    </w:r>
    <w:r w:rsidR="000D6C27">
      <w:rPr>
        <w:rFonts w:cs="Calibri"/>
        <w:lang w:bidi="my-MM"/>
      </w:rPr>
      <w:t>ii</w:t>
    </w:r>
    <w:r>
      <w:fldChar w:fldCharType="end"/>
    </w:r>
  </w:p>
  <w:p w14:paraId="4623621E" w14:textId="77777777" w:rsidR="005027FE" w:rsidRPr="00996443" w:rsidRDefault="005027FE" w:rsidP="005027FE">
    <w:pPr>
      <w:pStyle w:val="Footer"/>
      <w:rPr>
        <w:cs/>
      </w:rPr>
    </w:pPr>
    <w:r w:rsidRPr="00996443">
      <w:rPr>
        <w:cs/>
        <w:lang w:bidi="my-MM"/>
      </w:rPr>
      <w:t xml:space="preserve">ဗီဒီယိုများ၊ သင်ခန်းစာ လမ်းညွှန်များ နှင့် အခြား အရင်းအမြစ်များအတွက် </w:t>
    </w:r>
    <w:r w:rsidRPr="00996443">
      <w:rPr>
        <w:cs/>
        <w:lang w:bidi="te"/>
      </w:rPr>
      <w:t xml:space="preserve">thirdmill.org </w:t>
    </w:r>
    <w:r w:rsidRPr="00996443">
      <w:rPr>
        <w:cs/>
        <w:lang w:bidi="my-MM"/>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22314" w14:textId="5F39B8B9" w:rsidR="005027FE" w:rsidRPr="00B90055" w:rsidRDefault="005027FE" w:rsidP="005027FE">
    <w:pPr>
      <w:tabs>
        <w:tab w:val="right" w:pos="8620"/>
      </w:tabs>
      <w:spacing w:before="100" w:beforeAutospacing="1" w:after="200"/>
      <w:jc w:val="center"/>
      <w:rPr>
        <w:rFonts w:cs="Calibri"/>
        <w:rtl/>
        <w:cs/>
      </w:rPr>
    </w:pPr>
    <w:r>
      <w:rPr>
        <w:rFonts w:cs="Calibri"/>
      </w:rPr>
      <w:fldChar w:fldCharType="begin"/>
    </w:r>
    <w:r>
      <w:rPr>
        <w:rFonts w:cs="Calibri"/>
        <w:cs/>
        <w:lang w:bidi="my-MM"/>
      </w:rPr>
      <w:instrText xml:space="preserve"> PAGE \* roman </w:instrText>
    </w:r>
    <w:r>
      <w:rPr>
        <w:rFonts w:cs="Calibri"/>
      </w:rPr>
      <w:fldChar w:fldCharType="separate"/>
    </w:r>
    <w:r w:rsidR="000D6C27">
      <w:rPr>
        <w:rFonts w:cs="Calibri"/>
        <w:lang w:bidi="my-MM"/>
      </w:rPr>
      <w:t>iv</w:t>
    </w:r>
    <w:r>
      <w:rPr>
        <w:rFonts w:cs="Calibri"/>
      </w:rPr>
      <w:fldChar w:fldCharType="end"/>
    </w:r>
  </w:p>
  <w:p w14:paraId="0E28A8C2" w14:textId="77777777" w:rsidR="005027FE" w:rsidRPr="009D2F1D" w:rsidRDefault="005027FE" w:rsidP="005027FE">
    <w:pPr>
      <w:pStyle w:val="Footer"/>
      <w:rPr>
        <w:cs/>
        <w:lang w:bidi="te"/>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5E8C0" w14:textId="4C8BD141" w:rsidR="005027FE" w:rsidRDefault="005027FE">
    <w:pPr>
      <w:pStyle w:val="Footer1"/>
      <w:tabs>
        <w:tab w:val="clear" w:pos="8640"/>
        <w:tab w:val="left" w:pos="0"/>
        <w:tab w:val="right" w:pos="8620"/>
      </w:tabs>
      <w:rPr>
        <w:rFonts w:ascii="Arial" w:hAnsi="Arial" w:cs="Arial"/>
        <w:sz w:val="18"/>
        <w:szCs w:val="18"/>
        <w:cs/>
        <w:lang w:bidi="my-MM"/>
      </w:rPr>
    </w:pPr>
    <w:r>
      <w:rPr>
        <w:rFonts w:ascii="Arial" w:eastAsia="Arial" w:hAnsi="Arial" w:cs="Myanmar Text"/>
        <w:sz w:val="18"/>
        <w:szCs w:val="18"/>
        <w:cs/>
        <w:lang w:bidi="my-MM"/>
      </w:rPr>
      <w:t>ခရစ်ဝင်</w:t>
    </w:r>
    <w:r>
      <w:rPr>
        <w:rFonts w:ascii="Arial" w:eastAsia="Arial" w:hAnsi="Arial" w:cs="Arial"/>
        <w:sz w:val="18"/>
        <w:szCs w:val="18"/>
        <w:cs/>
        <w:lang w:bidi="my-MM"/>
      </w:rPr>
      <w:t xml:space="preserve"> </w:t>
    </w:r>
    <w:r>
      <w:rPr>
        <w:rFonts w:ascii="Arial" w:eastAsia="Arial" w:hAnsi="Arial" w:cs="Myanmar Text"/>
        <w:sz w:val="18"/>
        <w:szCs w:val="18"/>
        <w:cs/>
        <w:lang w:bidi="my-MM"/>
      </w:rPr>
      <w:t>ကျမ်းများ၊</w:t>
    </w:r>
    <w:r>
      <w:rPr>
        <w:rFonts w:ascii="Arial" w:eastAsia="Arial" w:hAnsi="Arial" w:cs="Arial"/>
        <w:sz w:val="18"/>
        <w:szCs w:val="18"/>
        <w:cs/>
        <w:lang w:bidi="my-MM"/>
      </w:rPr>
      <w:t xml:space="preserve"> </w:t>
    </w:r>
    <w:r>
      <w:rPr>
        <w:rFonts w:ascii="Arial" w:eastAsia="Arial" w:hAnsi="Arial" w:cs="Myanmar Text"/>
        <w:sz w:val="18"/>
        <w:szCs w:val="18"/>
        <w:cs/>
        <w:lang w:bidi="my-MM"/>
      </w:rPr>
      <w:t>သင်ခန်းစာ</w:t>
    </w:r>
    <w:r>
      <w:rPr>
        <w:rFonts w:ascii="Arial" w:eastAsia="Arial" w:hAnsi="Arial" w:cs="Arial"/>
        <w:sz w:val="18"/>
        <w:szCs w:val="18"/>
        <w:cs/>
        <w:lang w:bidi="my-MM"/>
      </w:rPr>
      <w:t xml:space="preserve"> </w:t>
    </w:r>
    <w:r>
      <w:rPr>
        <w:rFonts w:ascii="Arial" w:eastAsia="Arial" w:hAnsi="Arial" w:cs="Myanmar Text"/>
        <w:sz w:val="18"/>
        <w:szCs w:val="18"/>
        <w:cs/>
        <w:lang w:bidi="my-MM"/>
      </w:rPr>
      <w:t>တစ်</w:t>
    </w:r>
    <w:r>
      <w:rPr>
        <w:rFonts w:ascii="Arial" w:eastAsia="Arial" w:hAnsi="Arial" w:cs="Arial"/>
        <w:sz w:val="18"/>
        <w:szCs w:val="18"/>
        <w:cs/>
        <w:lang w:bidi="my-MM"/>
      </w:rPr>
      <w:t xml:space="preserve"> </w:t>
    </w:r>
    <w:r>
      <w:rPr>
        <w:rFonts w:ascii="Arial" w:eastAsia="Arial" w:hAnsi="Arial" w:cs="Arial"/>
        <w:sz w:val="18"/>
        <w:szCs w:val="18"/>
        <w:cs/>
        <w:lang w:bidi="my-MM"/>
      </w:rPr>
      <w:tab/>
      <w:t>-</w:t>
    </w:r>
    <w:r>
      <w:rPr>
        <w:rFonts w:ascii="Arial" w:eastAsia="Arial" w:hAnsi="Arial" w:cs="Arial"/>
        <w:sz w:val="18"/>
        <w:szCs w:val="18"/>
        <w:lang w:bidi="my-MM"/>
      </w:rPr>
      <w:fldChar w:fldCharType="begin"/>
    </w:r>
    <w:r>
      <w:rPr>
        <w:rFonts w:ascii="Arial" w:eastAsia="Arial" w:hAnsi="Arial" w:cs="Arial"/>
        <w:sz w:val="18"/>
        <w:szCs w:val="18"/>
        <w:cs/>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cs/>
        <w:lang w:bidi="my-MM"/>
      </w:rPr>
      <w:t>14</w:t>
    </w:r>
    <w:r>
      <w:rPr>
        <w:rFonts w:ascii="Arial" w:eastAsia="Arial" w:hAnsi="Arial" w:cs="Arial"/>
        <w:sz w:val="18"/>
        <w:szCs w:val="18"/>
        <w:lang w:bidi="my-MM"/>
      </w:rPr>
      <w:fldChar w:fldCharType="end"/>
    </w:r>
    <w:r>
      <w:rPr>
        <w:rFonts w:ascii="Arial" w:eastAsia="Arial" w:hAnsi="Arial" w:cs="Arial"/>
        <w:sz w:val="18"/>
        <w:szCs w:val="18"/>
        <w:cs/>
        <w:lang w:bidi="my-MM"/>
      </w:rPr>
      <w:t xml:space="preserve">- </w:t>
    </w:r>
    <w:r>
      <w:rPr>
        <w:rFonts w:ascii="Arial" w:eastAsia="Arial" w:hAnsi="Arial" w:cs="Arial"/>
        <w:sz w:val="18"/>
        <w:szCs w:val="18"/>
        <w:cs/>
        <w:lang w:bidi="my-MM"/>
      </w:rPr>
      <w:tab/>
      <w:t xml:space="preserve"> </w:t>
    </w:r>
    <w:r>
      <w:rPr>
        <w:rFonts w:ascii="Arial" w:eastAsia="Arial" w:hAnsi="Arial" w:cs="Myanmar Text"/>
        <w:sz w:val="18"/>
        <w:szCs w:val="18"/>
        <w:cs/>
        <w:lang w:bidi="my-MM"/>
      </w:rPr>
      <w:t>တတိယထောင်စုနှစ်အမှုတော်များ</w:t>
    </w:r>
  </w:p>
  <w:p w14:paraId="4C6EE3FE" w14:textId="77777777" w:rsidR="005027FE" w:rsidRDefault="005027FE">
    <w:pPr>
      <w:pStyle w:val="Footer1"/>
      <w:tabs>
        <w:tab w:val="clear" w:pos="8640"/>
        <w:tab w:val="right" w:pos="8620"/>
      </w:tabs>
      <w:rPr>
        <w:rFonts w:ascii="Arial" w:hAnsi="Arial" w:cs="Arial"/>
        <w:sz w:val="18"/>
        <w:szCs w:val="18"/>
        <w:cs/>
        <w:lang w:bidi="my-MM"/>
      </w:rPr>
    </w:pPr>
    <w:r>
      <w:rPr>
        <w:rFonts w:ascii="Arial" w:eastAsia="Arial" w:hAnsi="Arial" w:cs="Myanmar Text"/>
        <w:sz w:val="18"/>
        <w:szCs w:val="18"/>
        <w:cs/>
        <w:lang w:bidi="my-MM"/>
      </w:rPr>
      <w:t>ခရစ်ဝင်ကျမ်း</w:t>
    </w:r>
    <w:r>
      <w:rPr>
        <w:rFonts w:ascii="Arial" w:eastAsia="Arial" w:hAnsi="Arial" w:cs="Arial"/>
        <w:sz w:val="18"/>
        <w:szCs w:val="18"/>
        <w:cs/>
        <w:lang w:bidi="my-MM"/>
      </w:rPr>
      <w:t xml:space="preserve"> </w:t>
    </w:r>
    <w:r>
      <w:rPr>
        <w:rFonts w:ascii="Arial" w:eastAsia="Arial" w:hAnsi="Arial" w:cs="Myanmar Text"/>
        <w:sz w:val="18"/>
        <w:szCs w:val="18"/>
        <w:cs/>
        <w:lang w:bidi="my-MM"/>
      </w:rPr>
      <w:t>မိတ်ဆက်</w:t>
    </w:r>
    <w:r>
      <w:rPr>
        <w:rFonts w:ascii="Arial" w:eastAsia="Arial" w:hAnsi="Arial" w:cs="Arial"/>
        <w:sz w:val="18"/>
        <w:szCs w:val="18"/>
        <w:cs/>
        <w:lang w:bidi="my-MM"/>
      </w:rPr>
      <w:tab/>
    </w:r>
    <w:r>
      <w:rPr>
        <w:rFonts w:ascii="Arial" w:eastAsia="Arial" w:hAnsi="Arial" w:cs="Arial"/>
        <w:sz w:val="18"/>
        <w:szCs w:val="18"/>
        <w:cs/>
        <w:lang w:bidi="my-MM"/>
      </w:rPr>
      <w:tab/>
      <w:t>(www.thirdmill.org)</w:t>
    </w:r>
    <w:r>
      <w:rPr>
        <w:rFonts w:ascii="Arial" w:eastAsia="Arial" w:hAnsi="Arial" w:cs="Arial"/>
        <w:sz w:val="18"/>
        <w:szCs w:val="18"/>
        <w:cs/>
        <w:lang w:bidi="my-MM"/>
      </w:rPr>
      <w:tab/>
    </w:r>
  </w:p>
  <w:p w14:paraId="552D63BC" w14:textId="77777777" w:rsidR="005027FE" w:rsidRDefault="005027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AFD1" w14:textId="4D8D9B05" w:rsidR="005027FE" w:rsidRDefault="005027FE" w:rsidP="00676423">
    <w:pPr>
      <w:pStyle w:val="PageNum"/>
    </w:pPr>
    <w:r>
      <w:rPr>
        <w:rFonts w:cs="Calibri"/>
        <w:cs/>
        <w:lang w:val="my-MM" w:bidi="my-MM"/>
      </w:rPr>
      <w:t>-</w:t>
    </w:r>
    <w:r>
      <w:rPr>
        <w:lang w:val="my-MM" w:bidi="my-MM"/>
      </w:rPr>
      <w:fldChar w:fldCharType="begin"/>
    </w:r>
    <w:r>
      <w:rPr>
        <w:rFonts w:cs="Calibri"/>
        <w:cs/>
        <w:lang w:val="my-MM" w:bidi="my-MM"/>
      </w:rPr>
      <w:instrText xml:space="preserve"> PAGE   \* MERGEFORMAT </w:instrText>
    </w:r>
    <w:r>
      <w:rPr>
        <w:lang w:val="my-MM" w:bidi="my-MM"/>
      </w:rPr>
      <w:fldChar w:fldCharType="separate"/>
    </w:r>
    <w:r w:rsidR="00482301" w:rsidRPr="00482301">
      <w:rPr>
        <w:rFonts w:cs="Calibri"/>
        <w:cs/>
        <w:lang w:val="my-MM" w:bidi="my-MM"/>
      </w:rPr>
      <w:t>24</w:t>
    </w:r>
    <w:r>
      <w:rPr>
        <w:lang w:val="my-MM" w:bidi="my-MM"/>
      </w:rPr>
      <w:fldChar w:fldCharType="end"/>
    </w:r>
    <w:r>
      <w:rPr>
        <w:rFonts w:cs="Calibri"/>
        <w:cs/>
        <w:lang w:val="my-MM" w:bidi="my-MM"/>
      </w:rPr>
      <w:t>-</w:t>
    </w:r>
  </w:p>
  <w:p w14:paraId="4E44C043" w14:textId="77777777" w:rsidR="005027FE" w:rsidRPr="00356D24" w:rsidRDefault="005027FE" w:rsidP="00676423">
    <w:pPr>
      <w:pStyle w:val="Footer"/>
      <w:rPr>
        <w:color w:val="6C6C6C"/>
        <w:cs/>
        <w:lang w:bidi="te"/>
      </w:rPr>
    </w:pPr>
    <w:r w:rsidRPr="00101452">
      <w:rPr>
        <w:cs/>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BD3E2" w14:textId="1CB85000" w:rsidR="005027FE" w:rsidRDefault="005027FE" w:rsidP="00676423">
    <w:pPr>
      <w:pStyle w:val="PageNum"/>
    </w:pPr>
    <w:r>
      <w:rPr>
        <w:rFonts w:cs="Calibri"/>
        <w:cs/>
        <w:lang w:val="my-MM" w:bidi="my-MM"/>
      </w:rPr>
      <w:t>-</w:t>
    </w:r>
    <w:r>
      <w:rPr>
        <w:lang w:val="my-MM" w:bidi="my-MM"/>
      </w:rPr>
      <w:fldChar w:fldCharType="begin"/>
    </w:r>
    <w:r>
      <w:rPr>
        <w:rFonts w:cs="Calibri"/>
        <w:cs/>
        <w:lang w:val="my-MM" w:bidi="my-MM"/>
      </w:rPr>
      <w:instrText xml:space="preserve"> PAGE   \* MERGEFORMAT </w:instrText>
    </w:r>
    <w:r>
      <w:rPr>
        <w:lang w:val="my-MM" w:bidi="my-MM"/>
      </w:rPr>
      <w:fldChar w:fldCharType="separate"/>
    </w:r>
    <w:r w:rsidR="000D6C27" w:rsidRPr="000D6C27">
      <w:rPr>
        <w:rFonts w:cs="Calibri"/>
        <w:cs/>
        <w:lang w:val="my-MM" w:bidi="my-MM"/>
      </w:rPr>
      <w:t>1</w:t>
    </w:r>
    <w:r>
      <w:rPr>
        <w:lang w:val="my-MM" w:bidi="my-MM"/>
      </w:rPr>
      <w:fldChar w:fldCharType="end"/>
    </w:r>
    <w:r>
      <w:rPr>
        <w:rFonts w:cs="Calibri"/>
        <w:cs/>
        <w:lang w:val="my-MM" w:bidi="my-MM"/>
      </w:rPr>
      <w:t>-</w:t>
    </w:r>
  </w:p>
  <w:p w14:paraId="284C895A" w14:textId="77777777" w:rsidR="005027FE" w:rsidRDefault="005027FE" w:rsidP="00676423">
    <w:pPr>
      <w:pStyle w:val="Footer"/>
      <w:rPr>
        <w:cs/>
        <w:lang w:bidi="te"/>
      </w:rPr>
    </w:pPr>
    <w:r w:rsidRPr="00DE702B">
      <w:rPr>
        <w:cs/>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61376" w14:textId="77777777" w:rsidR="004C02DF" w:rsidRDefault="004C02DF">
      <w:r>
        <w:separator/>
      </w:r>
    </w:p>
  </w:footnote>
  <w:footnote w:type="continuationSeparator" w:id="0">
    <w:p w14:paraId="19BF191B" w14:textId="77777777" w:rsidR="004C02DF" w:rsidRDefault="004C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34D37" w14:textId="6F5F985D" w:rsidR="005027FE" w:rsidRDefault="005027FE">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cs="Lucida Sans"/>
        <w:b/>
        <w:bCs/>
        <w:i/>
        <w:iCs/>
        <w:sz w:val="18"/>
        <w:szCs w:val="18"/>
        <w:cs/>
        <w:lang w:bidi="my-MM"/>
      </w:rPr>
    </w:pP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ဗီဒီယိုများ၊</w:t>
    </w: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လေ့လာမှု</w:t>
    </w: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လမ်းညွှန်များနှင့်</w:t>
    </w: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အခြားသော</w:t>
    </w: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အရင်းအမြစ်များစွာတို့အတွက်</w:t>
    </w:r>
    <w:r>
      <w:rPr>
        <w:rFonts w:ascii="Lucida Sans" w:eastAsia="Lucida Sans" w:hAnsi="Lucida Sans" w:cs="Lucida Sans"/>
        <w:b/>
        <w:bCs/>
        <w:i/>
        <w:iCs/>
        <w:sz w:val="18"/>
        <w:szCs w:val="18"/>
        <w:cs/>
        <w:lang w:bidi="my-MM"/>
      </w:rPr>
      <w:t xml:space="preserve"> </w:t>
    </w:r>
    <w:hyperlink r:id="rId1" w:history="1">
      <w:r>
        <w:rPr>
          <w:rStyle w:val="Hyperlink"/>
          <w:rFonts w:ascii="Lucida Sans" w:eastAsia="Lucida Sans" w:hAnsi="Lucida Sans" w:cs="Lucida Sans"/>
          <w:b/>
          <w:bCs/>
          <w:i/>
          <w:iCs/>
          <w:color w:val="000000"/>
          <w:sz w:val="18"/>
          <w:szCs w:val="18"/>
          <w:u w:val="none"/>
          <w:cs/>
          <w:lang w:val="my-MM" w:bidi="my-MM"/>
        </w:rPr>
        <w:t xml:space="preserve">http://thirdmill.org/scribd </w:t>
      </w:r>
      <w:r>
        <w:rPr>
          <w:rStyle w:val="Hyperlink"/>
          <w:rFonts w:ascii="Myanmar Text" w:eastAsia="Lucida Sans" w:hAnsi="Myanmar Text" w:cs="Myanmar Text"/>
          <w:b/>
          <w:bCs/>
          <w:i/>
          <w:iCs/>
          <w:color w:val="000000"/>
          <w:sz w:val="18"/>
          <w:szCs w:val="18"/>
          <w:u w:val="none"/>
          <w:cs/>
          <w:lang w:val="my-MM" w:bidi="my-MM"/>
        </w:rPr>
        <w:t>သို့</w:t>
      </w:r>
      <w:r>
        <w:rPr>
          <w:rStyle w:val="Hyperlink"/>
          <w:rFonts w:ascii="Lucida Sans" w:eastAsia="Lucida Sans" w:hAnsi="Lucida Sans" w:cs="Lucida Sans"/>
          <w:b/>
          <w:bCs/>
          <w:i/>
          <w:iCs/>
          <w:color w:val="000000"/>
          <w:sz w:val="18"/>
          <w:szCs w:val="18"/>
          <w:u w:val="none"/>
          <w:cs/>
          <w:lang w:val="my-MM" w:bidi="my-MM"/>
        </w:rPr>
        <w:t xml:space="preserve"> </w:t>
      </w:r>
      <w:r>
        <w:rPr>
          <w:rStyle w:val="Hyperlink"/>
          <w:rFonts w:ascii="Myanmar Text" w:eastAsia="Lucida Sans" w:hAnsi="Myanmar Text" w:cs="Myanmar Text"/>
          <w:b/>
          <w:bCs/>
          <w:i/>
          <w:iCs/>
          <w:color w:val="000000"/>
          <w:sz w:val="18"/>
          <w:szCs w:val="18"/>
          <w:u w:val="none"/>
          <w:cs/>
          <w:lang w:val="my-MM" w:bidi="my-MM"/>
        </w:rPr>
        <w:t>ဝင်ရောက်ကြည့်ရှုနိုင်ပါသည်။</w:t>
      </w:r>
    </w:hyperlink>
  </w:p>
  <w:p w14:paraId="2465F77F" w14:textId="77777777" w:rsidR="005027FE" w:rsidRDefault="005027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FCB6" w14:textId="2F409A50" w:rsidR="005027FE" w:rsidRPr="00311C45" w:rsidRDefault="005027FE" w:rsidP="00676423">
    <w:pPr>
      <w:pStyle w:val="Header2"/>
      <w:rPr>
        <w:cs/>
      </w:rPr>
    </w:pPr>
    <w:r>
      <w:rPr>
        <w:cs/>
        <w:lang w:val="my-MM" w:bidi="my-MM"/>
      </w:rPr>
      <w:t>ကျွန်ုပ်တို့အား သူပရောဖက်များကို ပေးခဲ့သည်</w:t>
    </w:r>
    <w:r>
      <w:rPr>
        <w:cs/>
        <w:lang w:val="my-MM" w:bidi="my-MM"/>
      </w:rPr>
      <w:tab/>
      <w:t>သင်ခန်းစာ ရှစ် နောက်ဆုံးသောကာလအယူဝါဒကို ဖွင့်ပြခြင်း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0597C" w14:textId="77777777" w:rsidR="005027FE" w:rsidRPr="00FF1ABB" w:rsidRDefault="005027FE" w:rsidP="00676423">
    <w:pPr>
      <w:pStyle w:val="Header10"/>
      <w:rPr>
        <w:cs/>
        <w:lang w:bidi="ta-IN"/>
      </w:rPr>
    </w:pPr>
    <w:r>
      <w:rPr>
        <w:cs/>
        <w:lang w:val="my-MM" w:bidi="my-MM"/>
      </w:rPr>
      <w:t>ကျွန်ုပ်တို့အား သူပရောဖက်များကို ပေးခဲ့သည်</w:t>
    </w:r>
  </w:p>
  <w:p w14:paraId="4E45BC18" w14:textId="77777777" w:rsidR="005027FE" w:rsidRDefault="005027FE" w:rsidP="00676423">
    <w:pPr>
      <w:pStyle w:val="Header2"/>
      <w:rPr>
        <w:cs/>
      </w:rPr>
    </w:pPr>
    <w:r>
      <w:rPr>
        <w:cs/>
        <w:lang w:val="my-MM" w:bidi="my-MM"/>
      </w:rPr>
      <w:t>သင်ခန်းစာ ရှစ်</w:t>
    </w:r>
  </w:p>
  <w:p w14:paraId="644DBA96" w14:textId="77777777" w:rsidR="005027FE" w:rsidRDefault="005027FE" w:rsidP="00676423">
    <w:pPr>
      <w:pStyle w:val="Header2"/>
      <w:rPr>
        <w:cs/>
      </w:rPr>
    </w:pPr>
    <w:r>
      <w:rPr>
        <w:cs/>
        <w:lang w:val="my-MM" w:bidi="my-MM"/>
      </w:rPr>
      <w:t>နောက်ဆုံးသောကာလအယူဝါဒကို ဖွင့်ပြခြင်း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1374162">
    <w:abstractNumId w:val="1"/>
  </w:num>
  <w:num w:numId="2" w16cid:durableId="797450174">
    <w:abstractNumId w:val="2"/>
  </w:num>
  <w:num w:numId="3" w16cid:durableId="1908488962">
    <w:abstractNumId w:val="3"/>
  </w:num>
  <w:num w:numId="4" w16cid:durableId="1589077508">
    <w:abstractNumId w:val="25"/>
  </w:num>
  <w:num w:numId="5" w16cid:durableId="894002948">
    <w:abstractNumId w:val="12"/>
  </w:num>
  <w:num w:numId="6" w16cid:durableId="1537237388">
    <w:abstractNumId w:val="34"/>
  </w:num>
  <w:num w:numId="7" w16cid:durableId="1498879503">
    <w:abstractNumId w:val="30"/>
  </w:num>
  <w:num w:numId="8" w16cid:durableId="1449543963">
    <w:abstractNumId w:val="29"/>
  </w:num>
  <w:num w:numId="9" w16cid:durableId="942151038">
    <w:abstractNumId w:val="28"/>
  </w:num>
  <w:num w:numId="10" w16cid:durableId="547763724">
    <w:abstractNumId w:val="4"/>
  </w:num>
  <w:num w:numId="11" w16cid:durableId="944381613">
    <w:abstractNumId w:val="7"/>
  </w:num>
  <w:num w:numId="12" w16cid:durableId="24452488">
    <w:abstractNumId w:val="0"/>
  </w:num>
  <w:num w:numId="13" w16cid:durableId="582419712">
    <w:abstractNumId w:val="14"/>
  </w:num>
  <w:num w:numId="14" w16cid:durableId="987248768">
    <w:abstractNumId w:val="26"/>
  </w:num>
  <w:num w:numId="15" w16cid:durableId="238518059">
    <w:abstractNumId w:val="13"/>
  </w:num>
  <w:num w:numId="16" w16cid:durableId="1071536689">
    <w:abstractNumId w:val="16"/>
  </w:num>
  <w:num w:numId="17" w16cid:durableId="2500926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5653536">
    <w:abstractNumId w:val="8"/>
  </w:num>
  <w:num w:numId="19" w16cid:durableId="1854026740">
    <w:abstractNumId w:val="10"/>
  </w:num>
  <w:num w:numId="20" w16cid:durableId="1349940012">
    <w:abstractNumId w:val="33"/>
  </w:num>
  <w:num w:numId="21" w16cid:durableId="67655782">
    <w:abstractNumId w:val="21"/>
  </w:num>
  <w:num w:numId="22" w16cid:durableId="2027167586">
    <w:abstractNumId w:val="17"/>
  </w:num>
  <w:num w:numId="23" w16cid:durableId="525607100">
    <w:abstractNumId w:val="22"/>
  </w:num>
  <w:num w:numId="24" w16cid:durableId="727218924">
    <w:abstractNumId w:val="15"/>
  </w:num>
  <w:num w:numId="25" w16cid:durableId="1757096683">
    <w:abstractNumId w:val="18"/>
  </w:num>
  <w:num w:numId="26" w16cid:durableId="531652505">
    <w:abstractNumId w:val="9"/>
  </w:num>
  <w:num w:numId="27" w16cid:durableId="458690015">
    <w:abstractNumId w:val="5"/>
  </w:num>
  <w:num w:numId="28" w16cid:durableId="1389693504">
    <w:abstractNumId w:val="11"/>
  </w:num>
  <w:num w:numId="29" w16cid:durableId="1086221636">
    <w:abstractNumId w:val="31"/>
  </w:num>
  <w:num w:numId="30" w16cid:durableId="1288122750">
    <w:abstractNumId w:val="32"/>
  </w:num>
  <w:num w:numId="31" w16cid:durableId="360327865">
    <w:abstractNumId w:val="20"/>
  </w:num>
  <w:num w:numId="32" w16cid:durableId="2043627921">
    <w:abstractNumId w:val="27"/>
  </w:num>
  <w:num w:numId="33" w16cid:durableId="1500845755">
    <w:abstractNumId w:val="6"/>
  </w:num>
  <w:num w:numId="34" w16cid:durableId="1544293892">
    <w:abstractNumId w:val="24"/>
  </w:num>
  <w:num w:numId="35" w16cid:durableId="14905548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90"/>
    <w:rsid w:val="00002C06"/>
    <w:rsid w:val="0000559C"/>
    <w:rsid w:val="00006F7E"/>
    <w:rsid w:val="0003550D"/>
    <w:rsid w:val="000556B6"/>
    <w:rsid w:val="00057F7D"/>
    <w:rsid w:val="00084090"/>
    <w:rsid w:val="00085AC4"/>
    <w:rsid w:val="00090D1F"/>
    <w:rsid w:val="00094084"/>
    <w:rsid w:val="00097E8D"/>
    <w:rsid w:val="000A0CCB"/>
    <w:rsid w:val="000A197A"/>
    <w:rsid w:val="000B3534"/>
    <w:rsid w:val="000D6C27"/>
    <w:rsid w:val="000F02E6"/>
    <w:rsid w:val="000F3B2C"/>
    <w:rsid w:val="00121797"/>
    <w:rsid w:val="00122CED"/>
    <w:rsid w:val="00125DB4"/>
    <w:rsid w:val="00140961"/>
    <w:rsid w:val="0014540C"/>
    <w:rsid w:val="00146FC1"/>
    <w:rsid w:val="00150D4F"/>
    <w:rsid w:val="00156C33"/>
    <w:rsid w:val="00185B7B"/>
    <w:rsid w:val="0019439A"/>
    <w:rsid w:val="0019564F"/>
    <w:rsid w:val="001B2A7C"/>
    <w:rsid w:val="001B5D90"/>
    <w:rsid w:val="001C0371"/>
    <w:rsid w:val="001D2BB5"/>
    <w:rsid w:val="001E0FDF"/>
    <w:rsid w:val="001E1132"/>
    <w:rsid w:val="001E1764"/>
    <w:rsid w:val="001E1A2B"/>
    <w:rsid w:val="001F2D69"/>
    <w:rsid w:val="00201889"/>
    <w:rsid w:val="00224475"/>
    <w:rsid w:val="002309DE"/>
    <w:rsid w:val="00230C58"/>
    <w:rsid w:val="0023767B"/>
    <w:rsid w:val="00247FAE"/>
    <w:rsid w:val="00250186"/>
    <w:rsid w:val="00271751"/>
    <w:rsid w:val="002824A4"/>
    <w:rsid w:val="002824B5"/>
    <w:rsid w:val="002849A3"/>
    <w:rsid w:val="00285982"/>
    <w:rsid w:val="00285E77"/>
    <w:rsid w:val="002C1136"/>
    <w:rsid w:val="002C3DB0"/>
    <w:rsid w:val="002D21FC"/>
    <w:rsid w:val="002D63CA"/>
    <w:rsid w:val="002E04AA"/>
    <w:rsid w:val="002E6BA6"/>
    <w:rsid w:val="002F5277"/>
    <w:rsid w:val="00303F6C"/>
    <w:rsid w:val="00311C45"/>
    <w:rsid w:val="00330DB2"/>
    <w:rsid w:val="00356D24"/>
    <w:rsid w:val="0036102A"/>
    <w:rsid w:val="00365731"/>
    <w:rsid w:val="00372DA8"/>
    <w:rsid w:val="00376793"/>
    <w:rsid w:val="0038467A"/>
    <w:rsid w:val="00387599"/>
    <w:rsid w:val="00391C90"/>
    <w:rsid w:val="0039746C"/>
    <w:rsid w:val="003C1335"/>
    <w:rsid w:val="003C1BBB"/>
    <w:rsid w:val="003C78BA"/>
    <w:rsid w:val="003D7144"/>
    <w:rsid w:val="003E0114"/>
    <w:rsid w:val="003E0C9E"/>
    <w:rsid w:val="003E0D70"/>
    <w:rsid w:val="003F52EE"/>
    <w:rsid w:val="00402EA8"/>
    <w:rsid w:val="004071A3"/>
    <w:rsid w:val="004100E2"/>
    <w:rsid w:val="00413D9C"/>
    <w:rsid w:val="00421DAB"/>
    <w:rsid w:val="00422ACB"/>
    <w:rsid w:val="004304C7"/>
    <w:rsid w:val="00443637"/>
    <w:rsid w:val="00450A27"/>
    <w:rsid w:val="00451198"/>
    <w:rsid w:val="00452220"/>
    <w:rsid w:val="00470FF1"/>
    <w:rsid w:val="00480EF9"/>
    <w:rsid w:val="0048130F"/>
    <w:rsid w:val="00482301"/>
    <w:rsid w:val="00485E8D"/>
    <w:rsid w:val="004914AD"/>
    <w:rsid w:val="00493E6D"/>
    <w:rsid w:val="004A78CD"/>
    <w:rsid w:val="004B64BD"/>
    <w:rsid w:val="004C02DF"/>
    <w:rsid w:val="004C288C"/>
    <w:rsid w:val="004C7488"/>
    <w:rsid w:val="004D7D9B"/>
    <w:rsid w:val="005027FE"/>
    <w:rsid w:val="00506467"/>
    <w:rsid w:val="00517432"/>
    <w:rsid w:val="00522154"/>
    <w:rsid w:val="00523F9F"/>
    <w:rsid w:val="005334E7"/>
    <w:rsid w:val="00544B58"/>
    <w:rsid w:val="00553920"/>
    <w:rsid w:val="00555E9F"/>
    <w:rsid w:val="00567A40"/>
    <w:rsid w:val="005729E6"/>
    <w:rsid w:val="0057787E"/>
    <w:rsid w:val="00586404"/>
    <w:rsid w:val="005A342F"/>
    <w:rsid w:val="005A5725"/>
    <w:rsid w:val="005B7BAA"/>
    <w:rsid w:val="005C4F6F"/>
    <w:rsid w:val="005D02D4"/>
    <w:rsid w:val="005E44E8"/>
    <w:rsid w:val="006226E1"/>
    <w:rsid w:val="0062287D"/>
    <w:rsid w:val="00624B74"/>
    <w:rsid w:val="00626FBA"/>
    <w:rsid w:val="00637866"/>
    <w:rsid w:val="00644B2F"/>
    <w:rsid w:val="00654B55"/>
    <w:rsid w:val="0065622F"/>
    <w:rsid w:val="0065675B"/>
    <w:rsid w:val="006625C6"/>
    <w:rsid w:val="006711DC"/>
    <w:rsid w:val="00676423"/>
    <w:rsid w:val="0067731D"/>
    <w:rsid w:val="006A691E"/>
    <w:rsid w:val="006C4CD2"/>
    <w:rsid w:val="006C72D0"/>
    <w:rsid w:val="006D5477"/>
    <w:rsid w:val="006E47F4"/>
    <w:rsid w:val="006E51F4"/>
    <w:rsid w:val="006E5FA1"/>
    <w:rsid w:val="006F4069"/>
    <w:rsid w:val="00702EBB"/>
    <w:rsid w:val="00705325"/>
    <w:rsid w:val="00716903"/>
    <w:rsid w:val="00721B67"/>
    <w:rsid w:val="00760DCF"/>
    <w:rsid w:val="00762368"/>
    <w:rsid w:val="007801F0"/>
    <w:rsid w:val="007812D2"/>
    <w:rsid w:val="00783A55"/>
    <w:rsid w:val="00786461"/>
    <w:rsid w:val="00791C98"/>
    <w:rsid w:val="007A3A62"/>
    <w:rsid w:val="007B1353"/>
    <w:rsid w:val="007B71FE"/>
    <w:rsid w:val="007C3E67"/>
    <w:rsid w:val="007C6F92"/>
    <w:rsid w:val="007D6A8D"/>
    <w:rsid w:val="007F024A"/>
    <w:rsid w:val="007F0DED"/>
    <w:rsid w:val="007F4D0A"/>
    <w:rsid w:val="0080276B"/>
    <w:rsid w:val="0081506F"/>
    <w:rsid w:val="00815EDD"/>
    <w:rsid w:val="0083048E"/>
    <w:rsid w:val="00832804"/>
    <w:rsid w:val="00837513"/>
    <w:rsid w:val="00837D07"/>
    <w:rsid w:val="00867851"/>
    <w:rsid w:val="00874EC3"/>
    <w:rsid w:val="00875507"/>
    <w:rsid w:val="00877004"/>
    <w:rsid w:val="00882C5F"/>
    <w:rsid w:val="00890737"/>
    <w:rsid w:val="00892BCF"/>
    <w:rsid w:val="008C2C00"/>
    <w:rsid w:val="008C352A"/>
    <w:rsid w:val="008C5895"/>
    <w:rsid w:val="008F3A5F"/>
    <w:rsid w:val="009002B3"/>
    <w:rsid w:val="00901984"/>
    <w:rsid w:val="0091551A"/>
    <w:rsid w:val="0092361F"/>
    <w:rsid w:val="00923A24"/>
    <w:rsid w:val="00926B4D"/>
    <w:rsid w:val="00927583"/>
    <w:rsid w:val="00943594"/>
    <w:rsid w:val="00947310"/>
    <w:rsid w:val="009504AD"/>
    <w:rsid w:val="009560E7"/>
    <w:rsid w:val="009605BA"/>
    <w:rsid w:val="00966413"/>
    <w:rsid w:val="00971A5F"/>
    <w:rsid w:val="00991F03"/>
    <w:rsid w:val="00992599"/>
    <w:rsid w:val="0099372E"/>
    <w:rsid w:val="009938B1"/>
    <w:rsid w:val="009B575F"/>
    <w:rsid w:val="009C254E"/>
    <w:rsid w:val="009C2703"/>
    <w:rsid w:val="009C4E10"/>
    <w:rsid w:val="009D1B2A"/>
    <w:rsid w:val="009D646F"/>
    <w:rsid w:val="009E3273"/>
    <w:rsid w:val="009F6713"/>
    <w:rsid w:val="00A059CD"/>
    <w:rsid w:val="00A12365"/>
    <w:rsid w:val="00A362DF"/>
    <w:rsid w:val="00A377CA"/>
    <w:rsid w:val="00A406EC"/>
    <w:rsid w:val="00A41801"/>
    <w:rsid w:val="00A41CF3"/>
    <w:rsid w:val="00A42C3D"/>
    <w:rsid w:val="00A625D5"/>
    <w:rsid w:val="00A65028"/>
    <w:rsid w:val="00A715B8"/>
    <w:rsid w:val="00A72C7F"/>
    <w:rsid w:val="00A9119A"/>
    <w:rsid w:val="00AA5927"/>
    <w:rsid w:val="00AA66FA"/>
    <w:rsid w:val="00AC79BE"/>
    <w:rsid w:val="00AD0FE8"/>
    <w:rsid w:val="00AF0851"/>
    <w:rsid w:val="00AF58F5"/>
    <w:rsid w:val="00AF7375"/>
    <w:rsid w:val="00B162E3"/>
    <w:rsid w:val="00B21901"/>
    <w:rsid w:val="00B30CDE"/>
    <w:rsid w:val="00B3739D"/>
    <w:rsid w:val="00B41F29"/>
    <w:rsid w:val="00B449AA"/>
    <w:rsid w:val="00B50863"/>
    <w:rsid w:val="00B60FED"/>
    <w:rsid w:val="00B704CF"/>
    <w:rsid w:val="00B8526D"/>
    <w:rsid w:val="00B86DB3"/>
    <w:rsid w:val="00B86FBD"/>
    <w:rsid w:val="00B91A96"/>
    <w:rsid w:val="00BA425E"/>
    <w:rsid w:val="00BA7895"/>
    <w:rsid w:val="00BB29C3"/>
    <w:rsid w:val="00BB2EAF"/>
    <w:rsid w:val="00BC6438"/>
    <w:rsid w:val="00BD593F"/>
    <w:rsid w:val="00BF2E31"/>
    <w:rsid w:val="00BF431D"/>
    <w:rsid w:val="00C170A7"/>
    <w:rsid w:val="00C23040"/>
    <w:rsid w:val="00C337D0"/>
    <w:rsid w:val="00C33AE3"/>
    <w:rsid w:val="00C46B1E"/>
    <w:rsid w:val="00C5106B"/>
    <w:rsid w:val="00C617F9"/>
    <w:rsid w:val="00C63089"/>
    <w:rsid w:val="00C735A6"/>
    <w:rsid w:val="00C84F85"/>
    <w:rsid w:val="00C86956"/>
    <w:rsid w:val="00C9108E"/>
    <w:rsid w:val="00C915C4"/>
    <w:rsid w:val="00C91A66"/>
    <w:rsid w:val="00CA3C9B"/>
    <w:rsid w:val="00CB08BC"/>
    <w:rsid w:val="00CB0A22"/>
    <w:rsid w:val="00CB15B5"/>
    <w:rsid w:val="00CC65C5"/>
    <w:rsid w:val="00CF1FD9"/>
    <w:rsid w:val="00CF2C34"/>
    <w:rsid w:val="00CF7377"/>
    <w:rsid w:val="00D13795"/>
    <w:rsid w:val="00D15F05"/>
    <w:rsid w:val="00D17713"/>
    <w:rsid w:val="00D24B24"/>
    <w:rsid w:val="00D323F6"/>
    <w:rsid w:val="00D6726F"/>
    <w:rsid w:val="00D745E2"/>
    <w:rsid w:val="00D76F84"/>
    <w:rsid w:val="00D826EB"/>
    <w:rsid w:val="00D82B12"/>
    <w:rsid w:val="00D87C1E"/>
    <w:rsid w:val="00D96096"/>
    <w:rsid w:val="00D963AC"/>
    <w:rsid w:val="00DA17DC"/>
    <w:rsid w:val="00DC6E4E"/>
    <w:rsid w:val="00DC7ED8"/>
    <w:rsid w:val="00DD6DCB"/>
    <w:rsid w:val="00DD70FE"/>
    <w:rsid w:val="00DF7C0C"/>
    <w:rsid w:val="00E01D58"/>
    <w:rsid w:val="00E0276C"/>
    <w:rsid w:val="00E12CDE"/>
    <w:rsid w:val="00E17F8A"/>
    <w:rsid w:val="00E23CF6"/>
    <w:rsid w:val="00E24CEC"/>
    <w:rsid w:val="00E31C32"/>
    <w:rsid w:val="00E40BDA"/>
    <w:rsid w:val="00E45B73"/>
    <w:rsid w:val="00E76292"/>
    <w:rsid w:val="00E866F0"/>
    <w:rsid w:val="00E86B04"/>
    <w:rsid w:val="00E90DAE"/>
    <w:rsid w:val="00EB693A"/>
    <w:rsid w:val="00EC28A5"/>
    <w:rsid w:val="00ED40BA"/>
    <w:rsid w:val="00ED478E"/>
    <w:rsid w:val="00EE2BB0"/>
    <w:rsid w:val="00EE3E21"/>
    <w:rsid w:val="00EF5AC8"/>
    <w:rsid w:val="00EF5C02"/>
    <w:rsid w:val="00F10BBD"/>
    <w:rsid w:val="00F12EE7"/>
    <w:rsid w:val="00F1376D"/>
    <w:rsid w:val="00F249EC"/>
    <w:rsid w:val="00F24C9F"/>
    <w:rsid w:val="00F27FAE"/>
    <w:rsid w:val="00F41CF5"/>
    <w:rsid w:val="00F564B5"/>
    <w:rsid w:val="00F6126F"/>
    <w:rsid w:val="00F67664"/>
    <w:rsid w:val="00F71E36"/>
    <w:rsid w:val="00F9596E"/>
    <w:rsid w:val="00FA27B0"/>
    <w:rsid w:val="00FA3726"/>
    <w:rsid w:val="00FA7C4C"/>
    <w:rsid w:val="00FC3650"/>
    <w:rsid w:val="00FC39A4"/>
    <w:rsid w:val="00FF1ABB"/>
    <w:rsid w:val="00FF59A2"/>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3D9251F7"/>
  <w15:chartTrackingRefBased/>
  <w15:docId w15:val="{6D57241A-C09D-4886-978B-B0B3A394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CF3"/>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A41C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A41CF3"/>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A41CF3"/>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A41CF3"/>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A41CF3"/>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A41CF3"/>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A41CF3"/>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A41CF3"/>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A41CF3"/>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rsid w:val="00A41C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1CF3"/>
  </w:style>
  <w:style w:type="paragraph" w:customStyle="1" w:styleId="Header1">
    <w:name w:val="Header1"/>
    <w:pPr>
      <w:tabs>
        <w:tab w:val="center" w:pos="4320"/>
        <w:tab w:val="right" w:pos="8640"/>
      </w:tabs>
    </w:pPr>
    <w:rPr>
      <w:rFonts w:eastAsia="ヒラギノ角ゴ Pro W3"/>
      <w:color w:val="000000"/>
      <w:sz w:val="24"/>
      <w:lang w:bidi="ar-SA"/>
    </w:rPr>
  </w:style>
  <w:style w:type="character" w:styleId="Hyperlink">
    <w:name w:val="Hyperlink"/>
    <w:uiPriority w:val="99"/>
    <w:rsid w:val="00A41CF3"/>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A41CF3"/>
    <w:rPr>
      <w:rFonts w:eastAsia="ヒラギノ角ゴ Pro W3"/>
      <w:color w:val="000000"/>
      <w:lang w:val="hi" w:bidi="ar-SA"/>
    </w:rPr>
  </w:style>
  <w:style w:type="paragraph" w:styleId="BodyTextIndent">
    <w:name w:val="Body Text Indent"/>
    <w:rsid w:val="00A41CF3"/>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A41CF3"/>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A41CF3"/>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A41CF3"/>
    <w:rPr>
      <w:color w:val="800080"/>
      <w:u w:val="single"/>
    </w:rPr>
  </w:style>
  <w:style w:type="paragraph" w:customStyle="1" w:styleId="Heading">
    <w:name w:val="Heading"/>
    <w:basedOn w:val="Normal"/>
    <w:next w:val="BodyText"/>
    <w:uiPriority w:val="99"/>
    <w:rsid w:val="00A41CF3"/>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A41CF3"/>
    <w:pPr>
      <w:suppressAutoHyphens/>
      <w:spacing w:after="120"/>
    </w:pPr>
    <w:rPr>
      <w:rFonts w:eastAsia="Times New Roman"/>
      <w:lang w:eastAsia="ar-SA"/>
    </w:rPr>
  </w:style>
  <w:style w:type="paragraph" w:styleId="List">
    <w:name w:val="List"/>
    <w:basedOn w:val="BodyText"/>
    <w:uiPriority w:val="99"/>
    <w:rsid w:val="00A41CF3"/>
    <w:rPr>
      <w:rFonts w:ascii="Arial" w:hAnsi="Arial"/>
    </w:rPr>
  </w:style>
  <w:style w:type="paragraph" w:styleId="Caption">
    <w:name w:val="caption"/>
    <w:basedOn w:val="Normal"/>
    <w:uiPriority w:val="35"/>
    <w:qFormat/>
    <w:rsid w:val="00A41CF3"/>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A41CF3"/>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A41CF3"/>
    <w:pPr>
      <w:suppressAutoHyphens/>
    </w:pPr>
    <w:rPr>
      <w:rFonts w:eastAsia="SimSun"/>
      <w:sz w:val="20"/>
      <w:szCs w:val="20"/>
      <w:lang w:eastAsia="ar-SA"/>
    </w:rPr>
  </w:style>
  <w:style w:type="paragraph" w:styleId="BalloonText">
    <w:name w:val="Balloon Text"/>
    <w:basedOn w:val="Normal"/>
    <w:link w:val="BalloonTextChar"/>
    <w:uiPriority w:val="99"/>
    <w:rsid w:val="00A41CF3"/>
    <w:pPr>
      <w:suppressAutoHyphens/>
    </w:pPr>
    <w:rPr>
      <w:rFonts w:ascii="Tahoma" w:eastAsia="Times New Roman" w:hAnsi="Tahoma" w:cs="Tahoma"/>
      <w:sz w:val="16"/>
      <w:szCs w:val="16"/>
      <w:lang w:eastAsia="ar-SA"/>
    </w:rPr>
  </w:style>
  <w:style w:type="paragraph" w:styleId="NormalWeb">
    <w:name w:val="Normal (Web)"/>
    <w:basedOn w:val="Normal"/>
    <w:uiPriority w:val="99"/>
    <w:rsid w:val="00A41CF3"/>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A41CF3"/>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A41CF3"/>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A41CF3"/>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A41CF3"/>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99"/>
    <w:semiHidden/>
    <w:rsid w:val="00F6126F"/>
    <w:rPr>
      <w:rFonts w:eastAsia="ヒラギノ角ゴ Pro W3"/>
      <w:color w:val="000000"/>
      <w:sz w:val="24"/>
      <w:szCs w:val="24"/>
      <w:lang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A41CF3"/>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A41CF3"/>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A41CF3"/>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A41CF3"/>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A41CF3"/>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A41CF3"/>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A41CF3"/>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A41CF3"/>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A41CF3"/>
    <w:rPr>
      <w:rFonts w:ascii="Myanmar Text" w:eastAsiaTheme="minorEastAsia" w:hAnsi="Myanmar Text" w:cs="Myanmar Text"/>
      <w:b/>
      <w:bCs/>
      <w:noProof/>
      <w:color w:val="2C5376"/>
      <w:sz w:val="32"/>
      <w:szCs w:val="32"/>
      <w:lang w:val="ta-IN" w:eastAsia="ja-JP" w:bidi="ar-SA"/>
    </w:rPr>
  </w:style>
  <w:style w:type="paragraph" w:customStyle="1" w:styleId="BulletHeading">
    <w:name w:val="Bullet Heading"/>
    <w:basedOn w:val="Normal"/>
    <w:link w:val="BulletHeadingChar"/>
    <w:qFormat/>
    <w:rsid w:val="00A41CF3"/>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A41CF3"/>
    <w:rPr>
      <w:rFonts w:ascii="Myanmar Text" w:eastAsiaTheme="minorEastAsia" w:hAnsi="Myanmar Text" w:cs="Myanmar Text"/>
      <w:b/>
      <w:bCs/>
      <w:noProof/>
      <w:color w:val="2C5376"/>
      <w:sz w:val="28"/>
      <w:szCs w:val="28"/>
      <w:lang w:val="ta-IN"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character" w:customStyle="1" w:styleId="Heading3Char">
    <w:name w:val="Heading 3 Char"/>
    <w:link w:val="Heading3"/>
    <w:uiPriority w:val="99"/>
    <w:rsid w:val="00A41CF3"/>
    <w:rPr>
      <w:rFonts w:ascii="Arial" w:hAnsi="Arial" w:cs="Arial"/>
      <w:b/>
      <w:bCs/>
      <w:noProof/>
      <w:sz w:val="22"/>
      <w:szCs w:val="22"/>
      <w:lang w:val="en-US" w:bidi="hi-IN"/>
    </w:rPr>
  </w:style>
  <w:style w:type="character" w:customStyle="1" w:styleId="Heading4Char">
    <w:name w:val="Heading 4 Char"/>
    <w:link w:val="Heading4"/>
    <w:uiPriority w:val="9"/>
    <w:rsid w:val="00A41CF3"/>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A41CF3"/>
    <w:rPr>
      <w:rFonts w:ascii="Cambria" w:hAnsi="Cambria" w:cstheme="minorBidi"/>
      <w:noProof/>
      <w:color w:val="365F91"/>
      <w:sz w:val="22"/>
      <w:szCs w:val="22"/>
      <w:lang w:val="en-US" w:bidi="hi-IN"/>
    </w:rPr>
  </w:style>
  <w:style w:type="character" w:customStyle="1" w:styleId="Heading6Char">
    <w:name w:val="Heading 6 Char"/>
    <w:link w:val="Heading6"/>
    <w:uiPriority w:val="9"/>
    <w:rsid w:val="00A41CF3"/>
    <w:rPr>
      <w:rFonts w:ascii="Cambria" w:hAnsi="Cambria" w:cstheme="minorBidi"/>
      <w:noProof/>
      <w:color w:val="243F60"/>
      <w:sz w:val="22"/>
      <w:szCs w:val="22"/>
      <w:lang w:val="en-US" w:bidi="hi-IN"/>
    </w:rPr>
  </w:style>
  <w:style w:type="character" w:customStyle="1" w:styleId="Heading7Char">
    <w:name w:val="Heading 7 Char"/>
    <w:link w:val="Heading7"/>
    <w:uiPriority w:val="9"/>
    <w:rsid w:val="00A41CF3"/>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A41CF3"/>
    <w:rPr>
      <w:rFonts w:ascii="Cambria" w:hAnsi="Cambria" w:cstheme="minorBidi"/>
      <w:noProof/>
      <w:color w:val="272727"/>
      <w:sz w:val="21"/>
      <w:szCs w:val="21"/>
      <w:lang w:val="en-US" w:bidi="hi-IN"/>
    </w:rPr>
  </w:style>
  <w:style w:type="character" w:customStyle="1" w:styleId="Heading9Char">
    <w:name w:val="Heading 9 Char"/>
    <w:link w:val="Heading9"/>
    <w:uiPriority w:val="9"/>
    <w:rsid w:val="00A41CF3"/>
    <w:rPr>
      <w:rFonts w:ascii="Cambria" w:hAnsi="Cambria" w:cstheme="minorBidi"/>
      <w:i/>
      <w:iCs/>
      <w:noProof/>
      <w:color w:val="272727"/>
      <w:sz w:val="21"/>
      <w:szCs w:val="21"/>
      <w:lang w:val="en-US" w:bidi="hi-IN"/>
    </w:rPr>
  </w:style>
  <w:style w:type="character" w:customStyle="1" w:styleId="Heading1Char">
    <w:name w:val="Heading 1 Char"/>
    <w:basedOn w:val="DefaultParagraphFont"/>
    <w:link w:val="Heading1"/>
    <w:uiPriority w:val="9"/>
    <w:rsid w:val="00A41CF3"/>
    <w:rPr>
      <w:rFonts w:asciiTheme="majorHAnsi" w:eastAsiaTheme="majorEastAsia" w:hAnsiTheme="majorHAnsi" w:cstheme="majorBidi"/>
      <w:noProof/>
      <w:color w:val="2F5496" w:themeColor="accent1" w:themeShade="BF"/>
      <w:sz w:val="32"/>
      <w:szCs w:val="32"/>
      <w:lang w:val="en-US" w:bidi="hi-IN"/>
    </w:rPr>
  </w:style>
  <w:style w:type="character" w:customStyle="1" w:styleId="BodyTextChar">
    <w:name w:val="Body Text Char"/>
    <w:link w:val="BodyText"/>
    <w:uiPriority w:val="99"/>
    <w:rsid w:val="00A41CF3"/>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A41CF3"/>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A41CF3"/>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ChapterHeading">
    <w:name w:val="Chapter Heading"/>
    <w:basedOn w:val="Normal"/>
    <w:link w:val="ChapterHeadingChar"/>
    <w:qFormat/>
    <w:rsid w:val="00A41CF3"/>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A41CF3"/>
    <w:rPr>
      <w:rFonts w:ascii="Myanmar Text" w:eastAsiaTheme="minorEastAsia" w:hAnsi="Myanmar Text" w:cs="Myanmar Text"/>
      <w:b/>
      <w:bCs/>
      <w:noProof/>
      <w:color w:val="2C5376"/>
      <w:sz w:val="40"/>
      <w:szCs w:val="40"/>
      <w:lang w:val="ta-IN" w:eastAsia="ja-JP" w:bidi="hi-IN"/>
    </w:rPr>
  </w:style>
  <w:style w:type="character" w:customStyle="1" w:styleId="StyleIn-LineSubtitle">
    <w:name w:val="Style In-Line Subtitle"/>
    <w:rsid w:val="00676423"/>
    <w:rPr>
      <w:rFonts w:cs="Gautami"/>
      <w:b/>
      <w:bCs/>
      <w:color w:val="2C5376"/>
    </w:rPr>
  </w:style>
  <w:style w:type="paragraph" w:customStyle="1" w:styleId="BodyTextBulleted">
    <w:name w:val="BodyText Bulleted"/>
    <w:basedOn w:val="BodyText0"/>
    <w:qFormat/>
    <w:rsid w:val="00A41CF3"/>
    <w:pPr>
      <w:numPr>
        <w:numId w:val="32"/>
      </w:numPr>
    </w:pPr>
  </w:style>
  <w:style w:type="character" w:customStyle="1" w:styleId="CommentTextChar">
    <w:name w:val="Comment Text Char"/>
    <w:link w:val="CommentText"/>
    <w:uiPriority w:val="99"/>
    <w:rsid w:val="00A41CF3"/>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A41CF3"/>
    <w:rPr>
      <w:rFonts w:ascii="Tahoma" w:hAnsi="Tahoma" w:cs="Tahoma"/>
      <w:noProof/>
      <w:sz w:val="16"/>
      <w:szCs w:val="16"/>
      <w:lang w:val="en-US" w:eastAsia="ar-SA" w:bidi="hi-IN"/>
    </w:rPr>
  </w:style>
  <w:style w:type="character" w:customStyle="1" w:styleId="FooterChar">
    <w:name w:val="Footer Char"/>
    <w:link w:val="Footer"/>
    <w:rsid w:val="00A41CF3"/>
    <w:rPr>
      <w:rFonts w:ascii="Myanmar Text" w:eastAsiaTheme="minorEastAsia" w:hAnsi="Myanmar Text" w:cs="Myanmar Text"/>
      <w:noProof/>
      <w:sz w:val="18"/>
      <w:szCs w:val="18"/>
      <w:lang w:val="te" w:eastAsia="ja-JP" w:bidi="hi-IN"/>
    </w:rPr>
  </w:style>
  <w:style w:type="character" w:customStyle="1" w:styleId="CommentSubjectChar">
    <w:name w:val="Comment Subject Char"/>
    <w:link w:val="CommentSubject"/>
    <w:uiPriority w:val="99"/>
    <w:rsid w:val="00A41CF3"/>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A41CF3"/>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A41CF3"/>
    <w:rPr>
      <w:rFonts w:ascii="Lucida Grande" w:hAnsi="Lucida Grande" w:cs="Lucida Grande"/>
    </w:rPr>
  </w:style>
  <w:style w:type="character" w:customStyle="1" w:styleId="DocumentMapChar">
    <w:name w:val="Document Map Char"/>
    <w:link w:val="DocumentMap"/>
    <w:uiPriority w:val="99"/>
    <w:semiHidden/>
    <w:rsid w:val="00A41CF3"/>
    <w:rPr>
      <w:rFonts w:ascii="Lucida Grande" w:eastAsiaTheme="minorHAnsi" w:hAnsi="Lucida Grande" w:cs="Lucida Grande"/>
      <w:noProof/>
      <w:sz w:val="22"/>
      <w:szCs w:val="22"/>
      <w:lang w:val="en-US" w:bidi="hi-IN"/>
    </w:rPr>
  </w:style>
  <w:style w:type="paragraph" w:customStyle="1" w:styleId="Body">
    <w:name w:val="Body"/>
    <w:basedOn w:val="Normal"/>
    <w:qFormat/>
    <w:rsid w:val="00A41CF3"/>
    <w:pPr>
      <w:shd w:val="solid" w:color="FFFFFF" w:fill="auto"/>
      <w:ind w:firstLine="720"/>
    </w:pPr>
    <w:rPr>
      <w:szCs w:val="32"/>
    </w:rPr>
  </w:style>
  <w:style w:type="paragraph" w:customStyle="1" w:styleId="SequenceTitle">
    <w:name w:val="Sequence Title"/>
    <w:basedOn w:val="Normal"/>
    <w:link w:val="SequenceTitleChar"/>
    <w:qFormat/>
    <w:rsid w:val="00A41CF3"/>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A41CF3"/>
    <w:rPr>
      <w:rFonts w:ascii="Arial" w:hAnsi="Arial" w:cs="Arial"/>
      <w:b/>
      <w:noProof/>
      <w:sz w:val="22"/>
      <w:szCs w:val="22"/>
      <w:lang w:val="en-US" w:eastAsia="ar-SA" w:bidi="hi-IN"/>
    </w:rPr>
  </w:style>
  <w:style w:type="paragraph" w:customStyle="1" w:styleId="Host">
    <w:name w:val="Host"/>
    <w:basedOn w:val="Normal"/>
    <w:link w:val="HostChar"/>
    <w:qFormat/>
    <w:rsid w:val="00A41CF3"/>
    <w:pPr>
      <w:ind w:firstLine="720"/>
    </w:pPr>
    <w:rPr>
      <w:rFonts w:ascii="Arial" w:eastAsia="MS Mincho" w:hAnsi="Arial" w:cs="Arial"/>
      <w:color w:val="984806"/>
    </w:rPr>
  </w:style>
  <w:style w:type="character" w:customStyle="1" w:styleId="HostChar">
    <w:name w:val="Host Char"/>
    <w:link w:val="Host"/>
    <w:rsid w:val="00A41CF3"/>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A41CF3"/>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A41CF3"/>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A41CF3"/>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A41CF3"/>
    <w:rPr>
      <w:rFonts w:ascii="Arial" w:eastAsia="MS Mincho" w:hAnsi="Arial" w:cs="Arial"/>
      <w:color w:val="000000"/>
      <w:sz w:val="24"/>
      <w:szCs w:val="24"/>
      <w:lang w:val="hi" w:bidi="ar-SA"/>
    </w:rPr>
  </w:style>
  <w:style w:type="paragraph" w:customStyle="1" w:styleId="LightList-Accent310">
    <w:name w:val="Light List - Accent 31"/>
    <w:hidden/>
    <w:uiPriority w:val="71"/>
    <w:rsid w:val="00A41CF3"/>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A41CF3"/>
    <w:rPr>
      <w:rFonts w:ascii="Arial" w:eastAsia="MS Mincho" w:hAnsi="Arial" w:cs="Arial"/>
      <w:sz w:val="24"/>
      <w:szCs w:val="24"/>
      <w:lang w:val="hi" w:bidi="ar-SA"/>
    </w:rPr>
  </w:style>
  <w:style w:type="paragraph" w:customStyle="1" w:styleId="Narrator">
    <w:name w:val="Narrator"/>
    <w:basedOn w:val="Normal"/>
    <w:link w:val="NarratorChar"/>
    <w:qFormat/>
    <w:rsid w:val="00A41CF3"/>
    <w:pPr>
      <w:ind w:firstLine="720"/>
    </w:pPr>
    <w:rPr>
      <w:rFonts w:ascii="Arial" w:hAnsi="Arial" w:cs="Arial"/>
      <w:color w:val="984806"/>
      <w:lang w:bidi="he-IL"/>
    </w:rPr>
  </w:style>
  <w:style w:type="character" w:customStyle="1" w:styleId="NarratorChar">
    <w:name w:val="Narrator Char"/>
    <w:link w:val="Narrator"/>
    <w:rsid w:val="00A41CF3"/>
    <w:rPr>
      <w:rFonts w:ascii="Arial" w:eastAsiaTheme="minorHAnsi" w:hAnsi="Arial" w:cs="Arial"/>
      <w:noProof/>
      <w:color w:val="984806"/>
      <w:sz w:val="22"/>
      <w:szCs w:val="22"/>
      <w:lang w:val="en-US"/>
    </w:rPr>
  </w:style>
  <w:style w:type="paragraph" w:customStyle="1" w:styleId="DarkList-Accent31">
    <w:name w:val="Dark List - Accent 31"/>
    <w:hidden/>
    <w:uiPriority w:val="99"/>
    <w:rsid w:val="00A41CF3"/>
    <w:rPr>
      <w:rFonts w:ascii="Arial" w:eastAsia="MS Mincho" w:hAnsi="Arial" w:cs="Arial"/>
      <w:sz w:val="24"/>
      <w:szCs w:val="24"/>
      <w:lang w:val="hi" w:bidi="ar-SA"/>
    </w:rPr>
  </w:style>
  <w:style w:type="paragraph" w:customStyle="1" w:styleId="IconicOutline">
    <w:name w:val="Iconic Outline"/>
    <w:basedOn w:val="Normal"/>
    <w:link w:val="IconicOutlineChar"/>
    <w:qFormat/>
    <w:rsid w:val="00A41CF3"/>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A41CF3"/>
    <w:rPr>
      <w:rFonts w:ascii="Arial" w:eastAsia="MS Mincho" w:hAnsi="Arial" w:cs="Arial"/>
      <w:noProof/>
      <w:sz w:val="22"/>
      <w:szCs w:val="22"/>
      <w:lang w:val="en-US" w:bidi="hi-IN"/>
    </w:rPr>
  </w:style>
  <w:style w:type="character" w:customStyle="1" w:styleId="NumberingSymbols">
    <w:name w:val="Numbering Symbols"/>
    <w:uiPriority w:val="99"/>
    <w:rsid w:val="00A41CF3"/>
  </w:style>
  <w:style w:type="character" w:customStyle="1" w:styleId="Bullets">
    <w:name w:val="Bullets"/>
    <w:uiPriority w:val="99"/>
    <w:rsid w:val="00A41CF3"/>
    <w:rPr>
      <w:rFonts w:ascii="OpenSymbol" w:eastAsia="OpenSymbol" w:hAnsi="OpenSymbol" w:cs="OpenSymbol"/>
    </w:rPr>
  </w:style>
  <w:style w:type="character" w:customStyle="1" w:styleId="FootnoteCharacters">
    <w:name w:val="Footnote Characters"/>
    <w:uiPriority w:val="99"/>
    <w:rsid w:val="00A41CF3"/>
  </w:style>
  <w:style w:type="character" w:customStyle="1" w:styleId="EndnoteCharacters">
    <w:name w:val="Endnote Characters"/>
    <w:uiPriority w:val="99"/>
    <w:rsid w:val="00A41CF3"/>
    <w:rPr>
      <w:vertAlign w:val="superscript"/>
    </w:rPr>
  </w:style>
  <w:style w:type="paragraph" w:styleId="FootnoteText">
    <w:name w:val="footnote text"/>
    <w:basedOn w:val="Normal"/>
    <w:link w:val="FootnoteTextChar"/>
    <w:uiPriority w:val="99"/>
    <w:semiHidden/>
    <w:rsid w:val="00A41CF3"/>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A41CF3"/>
    <w:rPr>
      <w:rFonts w:ascii="Arial" w:eastAsiaTheme="minorHAnsi" w:hAnsi="Arial" w:cs="Arial"/>
      <w:noProof/>
      <w:lang w:val="en-US" w:bidi="hi-IN"/>
    </w:rPr>
  </w:style>
  <w:style w:type="paragraph" w:customStyle="1" w:styleId="MediumList2-Accent21">
    <w:name w:val="Medium List 2 - Accent 21"/>
    <w:hidden/>
    <w:uiPriority w:val="99"/>
    <w:rsid w:val="00A41CF3"/>
    <w:rPr>
      <w:rFonts w:ascii="Arial" w:eastAsia="Calibri" w:hAnsi="Arial" w:cs="Arial"/>
      <w:sz w:val="24"/>
      <w:szCs w:val="24"/>
      <w:lang w:val="hi" w:bidi="ar-SA"/>
    </w:rPr>
  </w:style>
  <w:style w:type="paragraph" w:customStyle="1" w:styleId="BodyText0">
    <w:name w:val="BodyText"/>
    <w:basedOn w:val="Normal"/>
    <w:link w:val="BodyTextChar0"/>
    <w:qFormat/>
    <w:rsid w:val="00A41CF3"/>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A41CF3"/>
    <w:rPr>
      <w:rFonts w:ascii="Myanmar Text" w:eastAsiaTheme="minorEastAsia" w:hAnsi="Myanmar Text" w:cs="Myanmar Text"/>
      <w:noProof/>
      <w:sz w:val="21"/>
      <w:szCs w:val="21"/>
      <w:lang w:val="te" w:eastAsia="ar-SA" w:bidi="hi-IN"/>
    </w:rPr>
  </w:style>
  <w:style w:type="character" w:customStyle="1" w:styleId="Header1Char">
    <w:name w:val="Header1 Char"/>
    <w:link w:val="Header10"/>
    <w:rsid w:val="00A41CF3"/>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A41CF3"/>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A41CF3"/>
    <w:rPr>
      <w:rFonts w:ascii="Times New Roman" w:hAnsi="Times New Roman" w:cs="Times New Roman"/>
      <w:b w:val="0"/>
      <w:bCs w:val="0"/>
      <w:i/>
      <w:iCs/>
      <w:sz w:val="22"/>
      <w:szCs w:val="22"/>
      <w:lang w:eastAsia="ja-JP" w:bidi="he-IL"/>
    </w:rPr>
  </w:style>
  <w:style w:type="paragraph" w:customStyle="1" w:styleId="IntroText">
    <w:name w:val="Intro Text"/>
    <w:basedOn w:val="Normal"/>
    <w:rsid w:val="00A41CF3"/>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A41CF3"/>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A41CF3"/>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A41CF3"/>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A41CF3"/>
    <w:pPr>
      <w:spacing w:before="0" w:after="360"/>
      <w:ind w:left="0"/>
      <w:jc w:val="right"/>
    </w:pPr>
    <w:rPr>
      <w:b/>
      <w:bCs/>
      <w:lang w:bidi="hi-IN"/>
    </w:rPr>
  </w:style>
  <w:style w:type="paragraph" w:styleId="Title">
    <w:name w:val="Title"/>
    <w:basedOn w:val="Normal"/>
    <w:next w:val="Normal"/>
    <w:link w:val="TitleChar"/>
    <w:uiPriority w:val="10"/>
    <w:qFormat/>
    <w:rsid w:val="00A41CF3"/>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A41CF3"/>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A41CF3"/>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A41CF3"/>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A41CF3"/>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A41CF3"/>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A41CF3"/>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A41CF3"/>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A41CF3"/>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A41CF3"/>
    <w:pPr>
      <w:numPr>
        <w:numId w:val="31"/>
      </w:numPr>
    </w:pPr>
  </w:style>
  <w:style w:type="paragraph" w:customStyle="1" w:styleId="PageNum">
    <w:name w:val="PageNum"/>
    <w:basedOn w:val="Normal"/>
    <w:qFormat/>
    <w:rsid w:val="00A41CF3"/>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A41CF3"/>
    <w:pPr>
      <w:spacing w:after="0" w:line="240" w:lineRule="auto"/>
      <w:jc w:val="center"/>
    </w:pPr>
    <w:rPr>
      <w:rFonts w:ascii="Myanmar Text" w:eastAsiaTheme="minorEastAsia" w:hAnsi="Myanmar Text" w:cs="Myanmar Text"/>
      <w:b/>
      <w:bCs/>
      <w:color w:val="2C5376"/>
      <w:sz w:val="52"/>
      <w:szCs w:val="52"/>
      <w:lang w:bidi="ar-SA"/>
    </w:rPr>
  </w:style>
  <w:style w:type="character" w:customStyle="1" w:styleId="CoverSeriesTitleChar">
    <w:name w:val="Cover Series Title Char"/>
    <w:link w:val="CoverSeriesTitle"/>
    <w:rsid w:val="00A41CF3"/>
    <w:rPr>
      <w:rFonts w:ascii="Myanmar Text" w:eastAsiaTheme="minorEastAsia" w:hAnsi="Myanmar Text" w:cs="Myanmar Text"/>
      <w:b/>
      <w:bCs/>
      <w:noProof/>
      <w:color w:val="2C5376"/>
      <w:sz w:val="52"/>
      <w:szCs w:val="52"/>
      <w:lang w:val="en-US" w:bidi="ar-SA"/>
    </w:rPr>
  </w:style>
  <w:style w:type="paragraph" w:customStyle="1" w:styleId="CoverLessonTitle">
    <w:name w:val="Cover Lesson Title"/>
    <w:basedOn w:val="Normal"/>
    <w:link w:val="CoverLessonTitleChar"/>
    <w:qFormat/>
    <w:rsid w:val="00A41CF3"/>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A41CF3"/>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A41CF3"/>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A41CF3"/>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A41CF3"/>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A41CF3"/>
    <w:pPr>
      <w:jc w:val="center"/>
    </w:pPr>
    <w:rPr>
      <w:b/>
      <w:bCs/>
    </w:rPr>
  </w:style>
  <w:style w:type="table" w:styleId="TableGrid">
    <w:name w:val="Table Grid"/>
    <w:basedOn w:val="TableNormal"/>
    <w:uiPriority w:val="59"/>
    <w:rsid w:val="00A41CF3"/>
    <w:rPr>
      <w:lang w:val="ta-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A41CF3"/>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A41CF3"/>
    <w:rPr>
      <w:b/>
      <w:i/>
    </w:rPr>
  </w:style>
  <w:style w:type="paragraph" w:customStyle="1" w:styleId="Header2-Left">
    <w:name w:val="Header2 - Left"/>
    <w:basedOn w:val="Header2"/>
    <w:qFormat/>
    <w:rsid w:val="00A41CF3"/>
    <w:pPr>
      <w:jc w:val="left"/>
    </w:pPr>
  </w:style>
  <w:style w:type="paragraph" w:customStyle="1" w:styleId="Header2-Right">
    <w:name w:val="Header2 - Right"/>
    <w:basedOn w:val="Header2"/>
    <w:qFormat/>
    <w:rsid w:val="00A41CF3"/>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77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GrapeCity%20India%20Pvt.%20Ltd\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B5493-75D7-4DAA-A236-EFEAE6F2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158</TotalTime>
  <Pages>28</Pages>
  <Words>8439</Words>
  <Characters>48106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He Gave Us Prophets, Lesson 8</vt:lpstr>
    </vt:vector>
  </TitlesOfParts>
  <Company>Microsoft</Company>
  <LinksUpToDate>false</LinksUpToDate>
  <CharactersWithSpaces>56433</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နောက်ဆုံးသောကာလအယူဝါဒကို ဖွင့်ပြခြင်း</dc:title>
  <dc:subject>သင်ခန်းစာ ရှစ်</dc:subject>
  <dc:creator>Thirdmill.org</dc:creator>
  <cp:keywords/>
  <cp:lastModifiedBy>Yasutaka Ito</cp:lastModifiedBy>
  <cp:revision>13</cp:revision>
  <cp:lastPrinted>2024-06-16T09:04:00Z</cp:lastPrinted>
  <dcterms:created xsi:type="dcterms:W3CDTF">2019-11-04T08:32:00Z</dcterms:created>
  <dcterms:modified xsi:type="dcterms:W3CDTF">2024-06-16T09:04:00Z</dcterms:modified>
  <cp:category>ကျွန်ုပ်တို့အား သူပရောဖက်များကို ပေးခဲ့သည်</cp:category>
</cp:coreProperties>
</file>