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7E592" w14:textId="77777777" w:rsidR="00315635" w:rsidRPr="00BA77A5" w:rsidRDefault="00315635" w:rsidP="00315635">
      <w:pPr>
        <w:rPr>
          <w:rFonts w:cs="Myanmar Text"/>
          <w:cs/>
          <w:lang w:bidi="my-MM"/>
        </w:rPr>
        <w:sectPr w:rsidR="00315635" w:rsidRPr="00BA77A5" w:rsidSect="00666FA9">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lang w:val="en-US" w:bidi="my-MM"/>
        </w:rPr>
        <mc:AlternateContent>
          <mc:Choice Requires="wps">
            <w:drawing>
              <wp:anchor distT="45720" distB="45720" distL="114300" distR="114300" simplePos="0" relativeHeight="251661312" behindDoc="0" locked="1" layoutInCell="1" allowOverlap="1" wp14:anchorId="252D1C2B" wp14:editId="4E9E51D8">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5CFCB" w14:textId="0B65D2DE" w:rsidR="00901146" w:rsidRPr="00993426" w:rsidRDefault="00901146" w:rsidP="00315635">
                            <w:pPr>
                              <w:pStyle w:val="CoverLessonTitle"/>
                              <w:rPr>
                                <w:cs/>
                                <w:lang w:bidi="my-MM"/>
                              </w:rPr>
                            </w:pPr>
                            <w:r w:rsidRPr="00315635">
                              <w:rPr>
                                <w:rFonts w:hint="cs"/>
                                <w:cs/>
                                <w:lang w:bidi="my-MM"/>
                              </w:rPr>
                              <w:t>ပရောဖက်ပြုချက်နှင့်ပတ်သက်၍</w:t>
                            </w:r>
                            <w:r w:rsidRPr="00315635">
                              <w:rPr>
                                <w:cs/>
                                <w:lang w:bidi="my-MM"/>
                              </w:rPr>
                              <w:t xml:space="preserve"> </w:t>
                            </w:r>
                            <w:r w:rsidRPr="00315635">
                              <w:rPr>
                                <w:rFonts w:hint="cs"/>
                                <w:cs/>
                                <w:lang w:bidi="my-MM"/>
                              </w:rPr>
                              <w:t>သမ</w:t>
                            </w:r>
                            <w:r>
                              <w:rPr>
                                <w:rFonts w:hint="cs"/>
                                <w:cs/>
                                <w:lang w:bidi="my-MM"/>
                              </w:rPr>
                              <w:t>ိုင်းဆိုင်ရာ</w:t>
                            </w:r>
                            <w:r w:rsidRPr="00767818">
                              <w:rPr>
                                <w:rFonts w:hint="cs"/>
                                <w:cs/>
                                <w:lang w:bidi="my-MM"/>
                              </w:rPr>
                              <w:t>လေ့လာသုံးသပ်ခြင်း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2D1C2B"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5845CFCB" w14:textId="0B65D2DE" w:rsidR="00901146" w:rsidRPr="00993426" w:rsidRDefault="00901146" w:rsidP="00315635">
                      <w:pPr>
                        <w:pStyle w:val="CoverLessonTitle"/>
                        <w:rPr>
                          <w:cs/>
                          <w:lang w:bidi="my-MM"/>
                        </w:rPr>
                      </w:pPr>
                      <w:r w:rsidRPr="00315635">
                        <w:rPr>
                          <w:rFonts w:hint="cs"/>
                          <w:cs/>
                          <w:lang w:bidi="my-MM"/>
                        </w:rPr>
                        <w:t>ပရောဖက်ပြုချက်နှင့်ပတ်သက်၍</w:t>
                      </w:r>
                      <w:r w:rsidRPr="00315635">
                        <w:rPr>
                          <w:cs/>
                          <w:lang w:bidi="my-MM"/>
                        </w:rPr>
                        <w:t xml:space="preserve"> </w:t>
                      </w:r>
                      <w:r w:rsidRPr="00315635">
                        <w:rPr>
                          <w:rFonts w:hint="cs"/>
                          <w:cs/>
                          <w:lang w:bidi="my-MM"/>
                        </w:rPr>
                        <w:t>သမ</w:t>
                      </w:r>
                      <w:r>
                        <w:rPr>
                          <w:rFonts w:hint="cs"/>
                          <w:cs/>
                          <w:lang w:bidi="my-MM"/>
                        </w:rPr>
                        <w:t>ိုင်းဆိုင်ရာ</w:t>
                      </w:r>
                      <w:r w:rsidRPr="00767818">
                        <w:rPr>
                          <w:rFonts w:hint="cs"/>
                          <w:cs/>
                          <w:lang w:bidi="my-MM"/>
                        </w:rPr>
                        <w:t>လေ့လာသုံးသပ်ခြင်း</w:t>
                      </w:r>
                    </w:p>
                  </w:txbxContent>
                </v:textbox>
                <w10:wrap anchorx="page" anchory="page"/>
                <w10:anchorlock/>
              </v:shape>
            </w:pict>
          </mc:Fallback>
        </mc:AlternateContent>
      </w:r>
      <w:r>
        <w:rPr>
          <w:lang w:val="en-US" w:bidi="my-MM"/>
        </w:rPr>
        <mc:AlternateContent>
          <mc:Choice Requires="wps">
            <w:drawing>
              <wp:anchor distT="45720" distB="45720" distL="114300" distR="114300" simplePos="0" relativeHeight="251660288" behindDoc="0" locked="1" layoutInCell="1" allowOverlap="1" wp14:anchorId="2AB6BC76" wp14:editId="3F68D169">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7BEEB" w14:textId="77777777" w:rsidR="00901146" w:rsidRPr="00C62C25" w:rsidRDefault="00901146" w:rsidP="00315635">
                            <w:pPr>
                              <w:pStyle w:val="CoverSeriesTitle"/>
                              <w:rPr>
                                <w:cs/>
                                <w:lang w:bidi="my-MM"/>
                              </w:rPr>
                            </w:pPr>
                            <w:r w:rsidRPr="00C62C25">
                              <w:rPr>
                                <w:rFonts w:hint="cs"/>
                                <w:cs/>
                                <w:lang w:bidi="my-MM"/>
                              </w:rPr>
                              <w:t>ကျွန်ုပ်တို့အား</w:t>
                            </w:r>
                            <w:r w:rsidRPr="00C62C25">
                              <w:rPr>
                                <w:rtl/>
                                <w:cs/>
                              </w:rPr>
                              <w:t xml:space="preserve"> </w:t>
                            </w:r>
                            <w:r w:rsidRPr="00C62C25">
                              <w:rPr>
                                <w:rFonts w:hint="cs"/>
                                <w:cs/>
                                <w:lang w:bidi="my-MM"/>
                              </w:rPr>
                              <w:t>သူပရောဖက်များကို</w:t>
                            </w:r>
                            <w:r w:rsidRPr="00C62C25">
                              <w:rPr>
                                <w:rtl/>
                                <w:cs/>
                              </w:rPr>
                              <w:t xml:space="preserve"> </w:t>
                            </w:r>
                            <w:r w:rsidRPr="00C62C25">
                              <w:rPr>
                                <w:rFonts w:hint="cs"/>
                                <w:cs/>
                                <w:lang w:bidi="my-MM"/>
                              </w:rPr>
                              <w:t>ပေးခဲ့သည်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6BC76"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32F7BEEB" w14:textId="77777777" w:rsidR="00901146" w:rsidRPr="00C62C25" w:rsidRDefault="00901146" w:rsidP="00315635">
                      <w:pPr>
                        <w:pStyle w:val="CoverSeriesTitle"/>
                        <w:rPr>
                          <w:cs/>
                          <w:lang w:bidi="my-MM"/>
                        </w:rPr>
                      </w:pPr>
                      <w:r w:rsidRPr="00C62C25">
                        <w:rPr>
                          <w:rFonts w:hint="cs"/>
                          <w:cs/>
                          <w:lang w:bidi="my-MM"/>
                        </w:rPr>
                        <w:t>ကျွန်ုပ်တို့အား</w:t>
                      </w:r>
                      <w:r w:rsidRPr="00C62C25">
                        <w:rPr>
                          <w:rtl/>
                          <w:cs/>
                        </w:rPr>
                        <w:t xml:space="preserve"> </w:t>
                      </w:r>
                      <w:r w:rsidRPr="00C62C25">
                        <w:rPr>
                          <w:rFonts w:hint="cs"/>
                          <w:cs/>
                          <w:lang w:bidi="my-MM"/>
                        </w:rPr>
                        <w:t>သူပရောဖက်များကို</w:t>
                      </w:r>
                      <w:r w:rsidRPr="00C62C25">
                        <w:rPr>
                          <w:rtl/>
                          <w:cs/>
                        </w:rPr>
                        <w:t xml:space="preserve"> </w:t>
                      </w:r>
                      <w:r w:rsidRPr="00C62C25">
                        <w:rPr>
                          <w:rFonts w:hint="cs"/>
                          <w:cs/>
                          <w:lang w:bidi="my-MM"/>
                        </w:rPr>
                        <w:t>ပေးခဲ့သည်</w:t>
                      </w:r>
                    </w:p>
                  </w:txbxContent>
                </v:textbox>
                <w10:wrap anchorx="page" anchory="margin"/>
                <w10:anchorlock/>
              </v:shape>
            </w:pict>
          </mc:Fallback>
        </mc:AlternateContent>
      </w:r>
      <w:r>
        <w:rPr>
          <w:lang w:val="en-US" w:bidi="my-MM"/>
        </w:rPr>
        <mc:AlternateContent>
          <mc:Choice Requires="wps">
            <w:drawing>
              <wp:anchor distT="45720" distB="45720" distL="114300" distR="114300" simplePos="0" relativeHeight="251663360" behindDoc="0" locked="0" layoutInCell="1" allowOverlap="1" wp14:anchorId="33367B1E" wp14:editId="4C1DFCCC">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C2600ED" w14:textId="77777777" w:rsidR="00901146" w:rsidRPr="000D62C1" w:rsidRDefault="00901146" w:rsidP="00315635">
                            <w:pPr>
                              <w:pStyle w:val="CoverDocType"/>
                              <w:rPr>
                                <w:rFonts w:cs="Myriad Pro Light"/>
                                <w:cs/>
                                <w:lang w:bidi="my-MM"/>
                              </w:rPr>
                            </w:pPr>
                            <w:r w:rsidRPr="000D62C1">
                              <w:rPr>
                                <w:rFonts w:cs="Myriad Pro Light"/>
                                <w:cs/>
                                <w:lang w:bidi="my-MM"/>
                              </w:rPr>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67B1E"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4C2600ED" w14:textId="77777777" w:rsidR="00901146" w:rsidRPr="000D62C1" w:rsidRDefault="00901146" w:rsidP="00315635">
                      <w:pPr>
                        <w:pStyle w:val="CoverDocType"/>
                        <w:rPr>
                          <w:rFonts w:cs="Myriad Pro Light"/>
                          <w:cs/>
                          <w:lang w:bidi="my-MM"/>
                        </w:rPr>
                      </w:pPr>
                      <w:r w:rsidRPr="000D62C1">
                        <w:rPr>
                          <w:rFonts w:cs="Myriad Pro Light"/>
                          <w:cs/>
                          <w:lang w:bidi="my-MM"/>
                        </w:rPr>
                        <w:t>Manuscript</w:t>
                      </w:r>
                    </w:p>
                  </w:txbxContent>
                </v:textbox>
                <w10:wrap type="square"/>
              </v:shape>
            </w:pict>
          </mc:Fallback>
        </mc:AlternateContent>
      </w:r>
      <w:r>
        <w:rPr>
          <w:lang w:val="en-US" w:bidi="my-MM"/>
        </w:rPr>
        <w:drawing>
          <wp:anchor distT="0" distB="0" distL="114300" distR="114300" simplePos="0" relativeHeight="251659264" behindDoc="1" locked="1" layoutInCell="1" allowOverlap="1" wp14:anchorId="35780237" wp14:editId="57F9C53B">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bidi="my-MM"/>
        </w:rPr>
        <mc:AlternateContent>
          <mc:Choice Requires="wps">
            <w:drawing>
              <wp:anchor distT="0" distB="0" distL="114300" distR="114300" simplePos="0" relativeHeight="251662336" behindDoc="0" locked="1" layoutInCell="1" allowOverlap="1" wp14:anchorId="24104CB1" wp14:editId="205AD721">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04EE" w14:textId="4395D26F" w:rsidR="00901146" w:rsidRPr="00993426" w:rsidRDefault="00901146" w:rsidP="00315635">
                            <w:pPr>
                              <w:pStyle w:val="CoverLessonNumber"/>
                              <w:rPr>
                                <w:cs/>
                                <w:lang w:bidi="my-MM"/>
                              </w:rPr>
                            </w:pPr>
                            <w:r w:rsidRPr="00315635">
                              <w:rPr>
                                <w:rFonts w:hint="cs"/>
                                <w:cs/>
                                <w:lang w:bidi="my-MM"/>
                              </w:rPr>
                              <w:t>သင်ခန်းစာငါး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104CB1"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028604EE" w14:textId="4395D26F" w:rsidR="00901146" w:rsidRPr="00993426" w:rsidRDefault="00901146" w:rsidP="00315635">
                      <w:pPr>
                        <w:pStyle w:val="CoverLessonNumber"/>
                        <w:rPr>
                          <w:cs/>
                          <w:lang w:bidi="my-MM"/>
                        </w:rPr>
                      </w:pPr>
                      <w:r w:rsidRPr="00315635">
                        <w:rPr>
                          <w:rFonts w:hint="cs"/>
                          <w:cs/>
                          <w:lang w:bidi="my-MM"/>
                        </w:rPr>
                        <w:t>သင်ခန်းစာငါး</w:t>
                      </w:r>
                    </w:p>
                  </w:txbxContent>
                </v:textbox>
                <w10:wrap anchorx="page" anchory="page"/>
                <w10:anchorlock/>
              </v:shape>
            </w:pict>
          </mc:Fallback>
        </mc:AlternateContent>
      </w:r>
    </w:p>
    <w:bookmarkEnd w:id="0"/>
    <w:p w14:paraId="7C9EC789" w14:textId="77777777" w:rsidR="00315635" w:rsidRDefault="00315635" w:rsidP="00315635">
      <w:pPr>
        <w:pStyle w:val="IntroTextFirst"/>
        <w:rPr>
          <w:rFonts w:cs="Catamaran"/>
          <w:cs/>
          <w:lang w:bidi="te"/>
        </w:rPr>
      </w:pPr>
      <w:r w:rsidRPr="005A4EED">
        <w:rPr>
          <w:cs/>
        </w:rPr>
        <w:lastRenderedPageBreak/>
        <w:t xml:space="preserve">တတိယ ထောင်စုနှစ် </w:t>
      </w:r>
      <w:r w:rsidRPr="00502443">
        <w:rPr>
          <w:cs/>
        </w:rPr>
        <w:t>အမှုတော်များ၊</w:t>
      </w:r>
      <w:r w:rsidRPr="005A4EED">
        <w:rPr>
          <w:cs/>
        </w:rPr>
        <w:t xml:space="preserve"> ၂၀၁၂</w:t>
      </w:r>
    </w:p>
    <w:p w14:paraId="7259C721" w14:textId="77777777" w:rsidR="00315635" w:rsidRPr="005A4EED" w:rsidRDefault="00315635" w:rsidP="00315635">
      <w:pPr>
        <w:pStyle w:val="IntroTextFirst"/>
        <w:rPr>
          <w:rFonts w:cs="Catamaran"/>
          <w:cs/>
          <w:lang w:bidi="te"/>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rFonts w:cs="Catamaran"/>
          <w:cs/>
          <w:lang w:bidi="te"/>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793940A2" w14:textId="49F73099" w:rsidR="00315635" w:rsidRPr="002E19DE" w:rsidRDefault="00315635" w:rsidP="00315635">
      <w:pPr>
        <w:pStyle w:val="IntroTextFirst"/>
        <w:rPr>
          <w:cs/>
        </w:rPr>
      </w:pPr>
      <w:r w:rsidRPr="005A4EED">
        <w:rPr>
          <w:cs/>
        </w:rPr>
        <w:t xml:space="preserve">တစ်နည်းနည်းနှင့် မပြထားလျှင် ကျမ်းအကိုးအကား အားလုံးသည် </w:t>
      </w:r>
      <w:r w:rsidRPr="005A4EED">
        <w:rPr>
          <w:rFonts w:cs="Catamaran"/>
          <w:cs/>
          <w:lang w:bidi="te"/>
        </w:rPr>
        <w:t xml:space="preserve">Good News Publishers </w:t>
      </w:r>
      <w:r w:rsidRPr="005A4EED">
        <w:rPr>
          <w:cs/>
        </w:rPr>
        <w:t xml:space="preserve">၏ အမှုတော်တစ်ခုဖြစ်သော </w:t>
      </w:r>
      <w:r w:rsidRPr="005A4EED">
        <w:rPr>
          <w:rFonts w:cs="Catamaran"/>
          <w:cs/>
          <w:lang w:bidi="te"/>
        </w:rPr>
        <w:t xml:space="preserve">Crossway </w:t>
      </w:r>
      <w:r w:rsidRPr="005A4EED">
        <w:rPr>
          <w:cs/>
        </w:rPr>
        <w:t xml:space="preserve">၏ </w:t>
      </w:r>
      <w:r w:rsidRPr="00502443">
        <w:rPr>
          <w:cs/>
        </w:rPr>
        <w:t xml:space="preserve">2001 </w:t>
      </w:r>
      <w:r w:rsidRPr="005A4EED">
        <w:rPr>
          <w:cs/>
        </w:rPr>
        <w:t xml:space="preserve">ခုနှစ် ထုတ် </w:t>
      </w:r>
      <w:r w:rsidRPr="005A4EED">
        <w:rPr>
          <w:rFonts w:cs="Catamaran"/>
          <w:cs/>
          <w:lang w:bidi="te"/>
        </w:rPr>
        <w:t xml:space="preserve">ESV (English Standard Bible) </w:t>
      </w:r>
      <w:r w:rsidRPr="005A4EED">
        <w:rPr>
          <w:cs/>
        </w:rPr>
        <w:t>သမ္မာကျမ်းစာ မှ ဖြစ်ပါသည်။</w:t>
      </w:r>
      <w:r w:rsidR="006C3844">
        <w:rPr>
          <w:cs/>
        </w:rPr>
        <w:t xml:space="preserve"> </w:t>
      </w:r>
      <w:r w:rsidRPr="005A4EED">
        <w:rPr>
          <w:cs/>
        </w:rPr>
        <w:t>ခွင့်ပြုချက်ဖြင့် အသုံးပြုထားပါသည်။ မူပိုင်ခွင့် အားလုံး ကန့်သတ်ထားပြီး ဖြစ်ပါသည်။</w:t>
      </w:r>
    </w:p>
    <w:p w14:paraId="24718C9A" w14:textId="77777777" w:rsidR="00315635" w:rsidRPr="002E19DE" w:rsidRDefault="00315635" w:rsidP="00315635">
      <w:pPr>
        <w:pStyle w:val="IntroTextTitle"/>
        <w:spacing w:before="0" w:after="0"/>
        <w:rPr>
          <w:sz w:val="12"/>
          <w:szCs w:val="12"/>
          <w:cs/>
          <w:lang w:bidi="te"/>
        </w:rPr>
      </w:pPr>
    </w:p>
    <w:p w14:paraId="332BAC44" w14:textId="77777777" w:rsidR="00315635" w:rsidRPr="00502443" w:rsidRDefault="00315635" w:rsidP="00315635">
      <w:pPr>
        <w:pStyle w:val="IntroTextTitle"/>
        <w:rPr>
          <w:cs/>
        </w:rPr>
      </w:pPr>
      <w:r w:rsidRPr="00502443">
        <w:rPr>
          <w:cs/>
        </w:rPr>
        <w:t>သာ့ဒ်မစ်လ် အကြောင်း</w:t>
      </w:r>
    </w:p>
    <w:p w14:paraId="2D7C68A6" w14:textId="77777777" w:rsidR="00315635" w:rsidRPr="00502443" w:rsidRDefault="00315635" w:rsidP="00315635">
      <w:pPr>
        <w:pStyle w:val="IntroText"/>
        <w:rPr>
          <w:rFonts w:cs="Catamaran"/>
          <w:cs/>
        </w:rPr>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18C767C6" w14:textId="77777777" w:rsidR="00315635" w:rsidRPr="00171BB3" w:rsidRDefault="00315635" w:rsidP="00315635">
      <w:pPr>
        <w:pStyle w:val="IntroText"/>
        <w:rPr>
          <w:cs/>
        </w:rPr>
      </w:pPr>
      <w:r w:rsidRPr="005A4EED">
        <w:rPr>
          <w:cs/>
        </w:rPr>
        <w:t>ကမ္ဘာကြီးအတွက် အခမဲ့ သမ္မာကျမ်းစာ ပညာရေး</w:t>
      </w:r>
    </w:p>
    <w:p w14:paraId="34E4C4A3" w14:textId="7ECE07DB" w:rsidR="00315635" w:rsidRPr="00502443" w:rsidRDefault="00315635" w:rsidP="00315635">
      <w:pPr>
        <w:pStyle w:val="IntroText"/>
        <w:rPr>
          <w:rFonts w:cs="Catamaran"/>
          <w:cs/>
        </w:rPr>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6C3844">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6C3844">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2A2D84C2" w14:textId="77777777" w:rsidR="006C3844" w:rsidRDefault="00315635" w:rsidP="00315635">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652AC501" w14:textId="77777777" w:rsidR="006C3844" w:rsidRDefault="00315635" w:rsidP="00315635">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6C3844">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528A5004" w14:textId="2F4AD71A" w:rsidR="00315635" w:rsidRDefault="00315635" w:rsidP="00315635">
      <w:pPr>
        <w:pStyle w:val="IntroText"/>
        <w:rPr>
          <w:rFonts w:cs="Catamaran"/>
          <w:cs/>
        </w:rPr>
      </w:pPr>
      <w:r w:rsidRPr="00502443">
        <w:rPr>
          <w:cs/>
        </w:rPr>
        <w:t xml:space="preserve">သာ့ဒ်မစ်လ်ကို အိုင်အာရ်အက်စ်က ကော်ပိုရေးရှင်း </w:t>
      </w:r>
      <w:r w:rsidRPr="005A4EED">
        <w:rPr>
          <w:rFonts w:cs="Catamaran"/>
          <w:cs/>
        </w:rPr>
        <w:t xml:space="preserve">501 C (3) </w:t>
      </w:r>
      <w:r w:rsidRPr="00502443">
        <w:rPr>
          <w:cs/>
        </w:rPr>
        <w:t>အဖြစ်ဖြင့် အသိအမှတ်ပြုထားပါသည်။</w:t>
      </w:r>
      <w:r w:rsidR="006C3844">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6C3844">
        <w:rPr>
          <w:cs/>
        </w:rPr>
        <w:t xml:space="preserve"> </w:t>
      </w:r>
      <w:r w:rsidRPr="00502443">
        <w:rPr>
          <w:cs/>
        </w:rPr>
        <w:t xml:space="preserve">ကျွန်ုပ်တို့၏ အမှုတော် အကြောင်း ပိုမိုသိရှိရန်နှင့် သင်မည်သို့ ပါဝင်နိုင်ကြောင်း လေ့လာရန် ကျေးဇူး ပြု၍ </w:t>
      </w:r>
      <w:r w:rsidRPr="005A4EED">
        <w:rPr>
          <w:rFonts w:cs="Catamaran"/>
          <w:cs/>
        </w:rPr>
        <w:t xml:space="preserve">www.thirdmill.org </w:t>
      </w:r>
      <w:r w:rsidRPr="00502443">
        <w:rPr>
          <w:cs/>
        </w:rPr>
        <w:t>သို့ ဝင်ရောက်ကြည့်ရှုနိုင်ပါသည်။</w:t>
      </w:r>
    </w:p>
    <w:p w14:paraId="1F2C9E32" w14:textId="77777777" w:rsidR="00315635" w:rsidRPr="006E5CF8" w:rsidRDefault="00315635" w:rsidP="00315635">
      <w:pPr>
        <w:pStyle w:val="IntroTextTitle"/>
        <w:spacing w:before="0" w:after="0"/>
        <w:rPr>
          <w:sz w:val="12"/>
          <w:szCs w:val="12"/>
          <w:cs/>
          <w:lang w:bidi="te"/>
        </w:rPr>
      </w:pPr>
    </w:p>
    <w:p w14:paraId="0DBD977E" w14:textId="77777777" w:rsidR="00315635" w:rsidRPr="005F785E" w:rsidRDefault="00315635" w:rsidP="00315635">
      <w:pPr>
        <w:rPr>
          <w:rFonts w:cs="Myanmar Text"/>
          <w:cs/>
          <w:lang w:bidi="my-MM"/>
        </w:rPr>
        <w:sectPr w:rsidR="00315635" w:rsidRPr="005F785E" w:rsidSect="00666FA9">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3D698082" w14:textId="77777777" w:rsidR="00315635" w:rsidRPr="009604EE" w:rsidRDefault="00315635" w:rsidP="00315635">
      <w:pPr>
        <w:pStyle w:val="TOCHeading"/>
        <w:rPr>
          <w:cs/>
        </w:rPr>
      </w:pPr>
      <w:r w:rsidRPr="009604EE">
        <w:rPr>
          <w:cs/>
        </w:rPr>
        <w:lastRenderedPageBreak/>
        <w:t>မာတိကာ</w:t>
      </w:r>
    </w:p>
    <w:p w14:paraId="0C06B84C" w14:textId="78CD9D5F" w:rsidR="00315635" w:rsidRDefault="00315635">
      <w:pPr>
        <w:pStyle w:val="TOC1"/>
        <w:rPr>
          <w:rFonts w:asciiTheme="minorHAnsi" w:hAnsiTheme="minorHAnsi" w:cstheme="minorBidi"/>
          <w:b w:val="0"/>
          <w:bCs w:val="0"/>
          <w:noProof/>
          <w:color w:val="auto"/>
          <w:kern w:val="2"/>
          <w:lang w:val="en-IN" w:eastAsia="zh-CN" w:bidi="my-MM"/>
          <w14:ligatures w14:val="standardContextual"/>
        </w:rPr>
      </w:pPr>
      <w:r>
        <w:rPr>
          <w:rFonts w:ascii="Gautami" w:eastAsia="MS Mincho" w:hAnsi="Gautami" w:cs="Raavi"/>
          <w:bCs w:val="0"/>
          <w:noProof/>
          <w:cs/>
          <w:lang w:bidi="te-IN"/>
        </w:rPr>
        <w:fldChar w:fldCharType="begin"/>
      </w:r>
      <w:r>
        <w:rPr>
          <w:rFonts w:ascii="Gautami" w:eastAsia="MS Mincho" w:hAnsi="Gautami" w:cs="Gautami"/>
          <w:bCs w:val="0"/>
          <w:cs/>
          <w:lang w:bidi="te-IN"/>
        </w:rPr>
        <w:instrText xml:space="preserve"> </w:instrText>
      </w:r>
      <w:r>
        <w:rPr>
          <w:rFonts w:ascii="Gautami" w:eastAsia="MS Mincho" w:hAnsi="Gautami" w:cs="Gautami"/>
          <w:bCs w:val="0"/>
          <w:cs/>
          <w:lang w:bidi="my-MM"/>
        </w:rPr>
        <w:instrText>TOC \o "</w:instrText>
      </w:r>
      <w:r>
        <w:rPr>
          <w:rFonts w:ascii="Gautami" w:eastAsia="MS Mincho" w:hAnsi="Gautami" w:cs="Gautami"/>
          <w:bCs w:val="0"/>
          <w:cs/>
          <w:lang w:bidi="te-IN"/>
        </w:rPr>
        <w:instrText xml:space="preserve">1-3" </w:instrText>
      </w:r>
      <w:r>
        <w:rPr>
          <w:rFonts w:ascii="Gautami" w:eastAsia="MS Mincho" w:hAnsi="Gautami" w:cs="Gautami"/>
          <w:bCs w:val="0"/>
          <w:cs/>
          <w:lang w:bidi="my-MM"/>
        </w:rPr>
        <w:instrText>\h \z \u</w:instrText>
      </w:r>
      <w:r>
        <w:rPr>
          <w:rFonts w:ascii="Gautami" w:eastAsia="MS Mincho" w:hAnsi="Gautami" w:cs="Gautami"/>
          <w:bCs w:val="0"/>
          <w:cs/>
          <w:lang w:bidi="te-IN"/>
        </w:rPr>
        <w:instrText xml:space="preserve"> </w:instrText>
      </w:r>
      <w:r>
        <w:rPr>
          <w:rFonts w:ascii="Gautami" w:eastAsia="MS Mincho" w:hAnsi="Gautami" w:cs="Raavi"/>
          <w:bCs w:val="0"/>
          <w:noProof/>
          <w:cs/>
          <w:lang w:bidi="te-IN"/>
        </w:rPr>
        <w:fldChar w:fldCharType="separate"/>
      </w:r>
      <w:hyperlink w:anchor="_Toc157584111" w:history="1">
        <w:r w:rsidRPr="00845514">
          <w:rPr>
            <w:rStyle w:val="Hyperlink"/>
            <w:rFonts w:cs="Myanmar Text" w:hint="cs"/>
            <w:szCs w:val="20"/>
            <w:cs/>
            <w:lang w:val="my-MM" w:bidi="my-MM"/>
          </w:rPr>
          <w:t>နိဒါန်း</w:t>
        </w:r>
        <w:r>
          <w:rPr>
            <w:noProof/>
            <w:webHidden/>
            <w:cs/>
            <w:lang w:bidi="my-MM"/>
          </w:rPr>
          <w:tab/>
        </w:r>
        <w:r>
          <w:rPr>
            <w:noProof/>
            <w:webHidden/>
          </w:rPr>
          <w:fldChar w:fldCharType="begin"/>
        </w:r>
        <w:r>
          <w:rPr>
            <w:noProof/>
            <w:webHidden/>
            <w:cs/>
            <w:lang w:bidi="my-MM"/>
          </w:rPr>
          <w:instrText xml:space="preserve"> PAGEREF _Toc157584111 \h </w:instrText>
        </w:r>
        <w:r>
          <w:rPr>
            <w:noProof/>
            <w:webHidden/>
          </w:rPr>
        </w:r>
        <w:r>
          <w:rPr>
            <w:noProof/>
            <w:webHidden/>
          </w:rPr>
          <w:fldChar w:fldCharType="separate"/>
        </w:r>
        <w:r w:rsidR="00BE56A6">
          <w:rPr>
            <w:noProof/>
            <w:webHidden/>
            <w:cs/>
            <w:lang w:bidi="my-MM"/>
          </w:rPr>
          <w:t>1</w:t>
        </w:r>
        <w:r>
          <w:rPr>
            <w:noProof/>
            <w:webHidden/>
          </w:rPr>
          <w:fldChar w:fldCharType="end"/>
        </w:r>
      </w:hyperlink>
    </w:p>
    <w:p w14:paraId="78D8F616" w14:textId="6C03B28E" w:rsidR="00315635" w:rsidRDefault="00000000">
      <w:pPr>
        <w:pStyle w:val="TOC1"/>
        <w:rPr>
          <w:rFonts w:asciiTheme="minorHAnsi" w:hAnsiTheme="minorHAnsi" w:cstheme="minorBidi"/>
          <w:b w:val="0"/>
          <w:bCs w:val="0"/>
          <w:noProof/>
          <w:color w:val="auto"/>
          <w:kern w:val="2"/>
          <w:lang w:val="en-IN" w:eastAsia="zh-CN" w:bidi="my-MM"/>
          <w14:ligatures w14:val="standardContextual"/>
        </w:rPr>
      </w:pPr>
      <w:hyperlink w:anchor="_Toc157584112" w:history="1">
        <w:r w:rsidR="00315635" w:rsidRPr="00845514">
          <w:rPr>
            <w:rStyle w:val="Hyperlink"/>
            <w:rFonts w:cs="Myanmar Text" w:hint="cs"/>
            <w:szCs w:val="20"/>
            <w:cs/>
            <w:lang w:val="my-MM" w:bidi="my-MM"/>
          </w:rPr>
          <w:t>အစောပိုင်းဘုရင်စနစ်ခေတ်</w:t>
        </w:r>
        <w:r w:rsidR="00315635">
          <w:rPr>
            <w:noProof/>
            <w:webHidden/>
            <w:cs/>
            <w:lang w:bidi="my-MM"/>
          </w:rPr>
          <w:tab/>
        </w:r>
        <w:r w:rsidR="00315635">
          <w:rPr>
            <w:noProof/>
            <w:webHidden/>
          </w:rPr>
          <w:fldChar w:fldCharType="begin"/>
        </w:r>
        <w:r w:rsidR="00315635">
          <w:rPr>
            <w:noProof/>
            <w:webHidden/>
            <w:cs/>
            <w:lang w:bidi="my-MM"/>
          </w:rPr>
          <w:instrText xml:space="preserve"> PAGEREF _Toc157584112 \h </w:instrText>
        </w:r>
        <w:r w:rsidR="00315635">
          <w:rPr>
            <w:noProof/>
            <w:webHidden/>
          </w:rPr>
        </w:r>
        <w:r w:rsidR="00315635">
          <w:rPr>
            <w:noProof/>
            <w:webHidden/>
          </w:rPr>
          <w:fldChar w:fldCharType="separate"/>
        </w:r>
        <w:r w:rsidR="00BE56A6">
          <w:rPr>
            <w:noProof/>
            <w:webHidden/>
            <w:cs/>
            <w:lang w:bidi="my-MM"/>
          </w:rPr>
          <w:t>1</w:t>
        </w:r>
        <w:r w:rsidR="00315635">
          <w:rPr>
            <w:noProof/>
            <w:webHidden/>
          </w:rPr>
          <w:fldChar w:fldCharType="end"/>
        </w:r>
      </w:hyperlink>
    </w:p>
    <w:p w14:paraId="3665B493" w14:textId="60F5ECAF" w:rsidR="00315635"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7584113" w:history="1">
        <w:r w:rsidR="00315635" w:rsidRPr="00845514">
          <w:rPr>
            <w:rStyle w:val="Hyperlink"/>
            <w:rFonts w:cs="Myanmar Text" w:hint="cs"/>
            <w:szCs w:val="20"/>
            <w:cs/>
            <w:lang w:val="my-MM" w:bidi="my-MM"/>
          </w:rPr>
          <w:t>အဓိကဖြစ်ရပ်များ</w:t>
        </w:r>
        <w:r w:rsidR="00315635">
          <w:rPr>
            <w:webHidden/>
            <w:cs/>
            <w:lang w:bidi="te"/>
          </w:rPr>
          <w:tab/>
        </w:r>
        <w:r w:rsidR="00315635">
          <w:rPr>
            <w:webHidden/>
          </w:rPr>
          <w:fldChar w:fldCharType="begin"/>
        </w:r>
        <w:r w:rsidR="00315635">
          <w:rPr>
            <w:webHidden/>
            <w:cs/>
            <w:lang w:bidi="te"/>
          </w:rPr>
          <w:instrText xml:space="preserve"> PAGEREF _Toc157584113 \h </w:instrText>
        </w:r>
        <w:r w:rsidR="00315635">
          <w:rPr>
            <w:webHidden/>
          </w:rPr>
        </w:r>
        <w:r w:rsidR="00315635">
          <w:rPr>
            <w:webHidden/>
          </w:rPr>
          <w:fldChar w:fldCharType="separate"/>
        </w:r>
        <w:r w:rsidR="00BE56A6">
          <w:rPr>
            <w:rFonts w:cs="Gautami"/>
            <w:webHidden/>
            <w:cs/>
            <w:lang w:bidi="te"/>
          </w:rPr>
          <w:t>2</w:t>
        </w:r>
        <w:r w:rsidR="00315635">
          <w:rPr>
            <w:webHidden/>
          </w:rPr>
          <w:fldChar w:fldCharType="end"/>
        </w:r>
      </w:hyperlink>
    </w:p>
    <w:p w14:paraId="76CD2FF5" w14:textId="094D88DD"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14" w:history="1">
        <w:r w:rsidR="00315635" w:rsidRPr="00845514">
          <w:rPr>
            <w:rStyle w:val="Hyperlink"/>
            <w:rFonts w:cs="Myanmar Text" w:hint="cs"/>
            <w:szCs w:val="20"/>
            <w:cs/>
            <w:lang w:val="my-MM" w:bidi="my-MM"/>
          </w:rPr>
          <w:t>စည်းလုံးညီညွတ်သည့်နိုင်ငံတော်</w:t>
        </w:r>
        <w:r w:rsidR="00315635">
          <w:rPr>
            <w:webHidden/>
            <w:cs/>
            <w:lang w:bidi="te"/>
          </w:rPr>
          <w:tab/>
        </w:r>
        <w:r w:rsidR="00315635">
          <w:rPr>
            <w:webHidden/>
          </w:rPr>
          <w:fldChar w:fldCharType="begin"/>
        </w:r>
        <w:r w:rsidR="00315635">
          <w:rPr>
            <w:webHidden/>
            <w:cs/>
            <w:lang w:bidi="te"/>
          </w:rPr>
          <w:instrText xml:space="preserve"> PAGEREF _Toc157584114 \h </w:instrText>
        </w:r>
        <w:r w:rsidR="00315635">
          <w:rPr>
            <w:webHidden/>
          </w:rPr>
        </w:r>
        <w:r w:rsidR="00315635">
          <w:rPr>
            <w:webHidden/>
          </w:rPr>
          <w:fldChar w:fldCharType="separate"/>
        </w:r>
        <w:r w:rsidR="00BE56A6">
          <w:rPr>
            <w:rFonts w:cs="Gautami"/>
            <w:webHidden/>
            <w:cs/>
            <w:lang w:bidi="te"/>
          </w:rPr>
          <w:t>2</w:t>
        </w:r>
        <w:r w:rsidR="00315635">
          <w:rPr>
            <w:webHidden/>
          </w:rPr>
          <w:fldChar w:fldCharType="end"/>
        </w:r>
      </w:hyperlink>
    </w:p>
    <w:p w14:paraId="38B5D1ED" w14:textId="4D530609"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15" w:history="1">
        <w:r w:rsidR="00315635" w:rsidRPr="00845514">
          <w:rPr>
            <w:rStyle w:val="Hyperlink"/>
            <w:rFonts w:cs="Myanmar Text" w:hint="cs"/>
            <w:szCs w:val="20"/>
            <w:cs/>
            <w:lang w:val="my-MM" w:bidi="my-MM"/>
          </w:rPr>
          <w:t>ကွဲပြားသောနိုင်ငံတော်</w:t>
        </w:r>
        <w:r w:rsidR="00315635">
          <w:rPr>
            <w:webHidden/>
            <w:cs/>
            <w:lang w:bidi="te"/>
          </w:rPr>
          <w:tab/>
        </w:r>
        <w:r w:rsidR="00315635">
          <w:rPr>
            <w:webHidden/>
          </w:rPr>
          <w:fldChar w:fldCharType="begin"/>
        </w:r>
        <w:r w:rsidR="00315635">
          <w:rPr>
            <w:webHidden/>
            <w:cs/>
            <w:lang w:bidi="te"/>
          </w:rPr>
          <w:instrText xml:space="preserve"> PAGEREF _Toc157584115 \h </w:instrText>
        </w:r>
        <w:r w:rsidR="00315635">
          <w:rPr>
            <w:webHidden/>
          </w:rPr>
        </w:r>
        <w:r w:rsidR="00315635">
          <w:rPr>
            <w:webHidden/>
          </w:rPr>
          <w:fldChar w:fldCharType="separate"/>
        </w:r>
        <w:r w:rsidR="00BE56A6">
          <w:rPr>
            <w:rFonts w:cs="Gautami"/>
            <w:webHidden/>
            <w:cs/>
            <w:lang w:bidi="te"/>
          </w:rPr>
          <w:t>2</w:t>
        </w:r>
        <w:r w:rsidR="00315635">
          <w:rPr>
            <w:webHidden/>
          </w:rPr>
          <w:fldChar w:fldCharType="end"/>
        </w:r>
      </w:hyperlink>
    </w:p>
    <w:p w14:paraId="324337C2" w14:textId="056C4C3A" w:rsidR="00315635"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7584116" w:history="1">
        <w:r w:rsidR="00315635" w:rsidRPr="00845514">
          <w:rPr>
            <w:rStyle w:val="Hyperlink"/>
            <w:rFonts w:cs="Myanmar Text" w:hint="cs"/>
            <w:szCs w:val="20"/>
            <w:cs/>
            <w:lang w:val="my-MM" w:bidi="my-MM"/>
          </w:rPr>
          <w:t>ပရောဖက်ပြုချက်ဆိုင်ရာအမှုတော်</w:t>
        </w:r>
        <w:r w:rsidR="00315635">
          <w:rPr>
            <w:webHidden/>
            <w:cs/>
            <w:lang w:bidi="te"/>
          </w:rPr>
          <w:tab/>
        </w:r>
        <w:r w:rsidR="00315635">
          <w:rPr>
            <w:webHidden/>
          </w:rPr>
          <w:fldChar w:fldCharType="begin"/>
        </w:r>
        <w:r w:rsidR="00315635">
          <w:rPr>
            <w:webHidden/>
            <w:cs/>
            <w:lang w:bidi="te"/>
          </w:rPr>
          <w:instrText xml:space="preserve"> PAGEREF _Toc157584116 \h </w:instrText>
        </w:r>
        <w:r w:rsidR="00315635">
          <w:rPr>
            <w:webHidden/>
          </w:rPr>
        </w:r>
        <w:r w:rsidR="00315635">
          <w:rPr>
            <w:webHidden/>
          </w:rPr>
          <w:fldChar w:fldCharType="separate"/>
        </w:r>
        <w:r w:rsidR="00BE56A6">
          <w:rPr>
            <w:rFonts w:cs="Gautami"/>
            <w:webHidden/>
            <w:cs/>
            <w:lang w:bidi="te"/>
          </w:rPr>
          <w:t>3</w:t>
        </w:r>
        <w:r w:rsidR="00315635">
          <w:rPr>
            <w:webHidden/>
          </w:rPr>
          <w:fldChar w:fldCharType="end"/>
        </w:r>
      </w:hyperlink>
    </w:p>
    <w:p w14:paraId="57BECBF7" w14:textId="0B6C6F4F"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17" w:history="1">
        <w:r w:rsidR="00315635" w:rsidRPr="00845514">
          <w:rPr>
            <w:rStyle w:val="Hyperlink"/>
            <w:rFonts w:cs="Myanmar Text" w:hint="cs"/>
            <w:szCs w:val="20"/>
            <w:cs/>
            <w:lang w:val="my-MM" w:bidi="my-MM"/>
          </w:rPr>
          <w:t>ပဋိညာဉ်စံနှုန်းများ</w:t>
        </w:r>
        <w:r w:rsidR="00315635">
          <w:rPr>
            <w:webHidden/>
            <w:cs/>
            <w:lang w:bidi="te"/>
          </w:rPr>
          <w:tab/>
        </w:r>
        <w:r w:rsidR="00315635">
          <w:rPr>
            <w:webHidden/>
          </w:rPr>
          <w:fldChar w:fldCharType="begin"/>
        </w:r>
        <w:r w:rsidR="00315635">
          <w:rPr>
            <w:webHidden/>
            <w:cs/>
            <w:lang w:bidi="te"/>
          </w:rPr>
          <w:instrText xml:space="preserve"> PAGEREF _Toc157584117 \h </w:instrText>
        </w:r>
        <w:r w:rsidR="00315635">
          <w:rPr>
            <w:webHidden/>
          </w:rPr>
        </w:r>
        <w:r w:rsidR="00315635">
          <w:rPr>
            <w:webHidden/>
          </w:rPr>
          <w:fldChar w:fldCharType="separate"/>
        </w:r>
        <w:r w:rsidR="00BE56A6">
          <w:rPr>
            <w:rFonts w:cs="Gautami"/>
            <w:webHidden/>
            <w:cs/>
            <w:lang w:bidi="te"/>
          </w:rPr>
          <w:t>3</w:t>
        </w:r>
        <w:r w:rsidR="00315635">
          <w:rPr>
            <w:webHidden/>
          </w:rPr>
          <w:fldChar w:fldCharType="end"/>
        </w:r>
      </w:hyperlink>
    </w:p>
    <w:p w14:paraId="4DA3AF4D" w14:textId="6CE66C28"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18" w:history="1">
        <w:r w:rsidR="00315635" w:rsidRPr="00845514">
          <w:rPr>
            <w:rStyle w:val="Hyperlink"/>
            <w:rFonts w:cs="Myanmar Text" w:hint="cs"/>
            <w:szCs w:val="20"/>
            <w:cs/>
            <w:lang w:val="my-MM" w:bidi="my-MM"/>
          </w:rPr>
          <w:t>ကွဲပြားသောနိုင်ငံတော်</w:t>
        </w:r>
        <w:r w:rsidR="00315635">
          <w:rPr>
            <w:webHidden/>
            <w:cs/>
            <w:lang w:bidi="te"/>
          </w:rPr>
          <w:tab/>
        </w:r>
        <w:r w:rsidR="00315635">
          <w:rPr>
            <w:webHidden/>
          </w:rPr>
          <w:fldChar w:fldCharType="begin"/>
        </w:r>
        <w:r w:rsidR="00315635">
          <w:rPr>
            <w:webHidden/>
            <w:cs/>
            <w:lang w:bidi="te"/>
          </w:rPr>
          <w:instrText xml:space="preserve"> PAGEREF _Toc157584118 \h </w:instrText>
        </w:r>
        <w:r w:rsidR="00315635">
          <w:rPr>
            <w:webHidden/>
          </w:rPr>
        </w:r>
        <w:r w:rsidR="00315635">
          <w:rPr>
            <w:webHidden/>
          </w:rPr>
          <w:fldChar w:fldCharType="separate"/>
        </w:r>
        <w:r w:rsidR="00BE56A6">
          <w:rPr>
            <w:rFonts w:cs="Gautami"/>
            <w:webHidden/>
            <w:cs/>
            <w:lang w:bidi="te"/>
          </w:rPr>
          <w:t>4</w:t>
        </w:r>
        <w:r w:rsidR="00315635">
          <w:rPr>
            <w:webHidden/>
          </w:rPr>
          <w:fldChar w:fldCharType="end"/>
        </w:r>
      </w:hyperlink>
    </w:p>
    <w:p w14:paraId="1B88FE62" w14:textId="74C3578B" w:rsidR="00315635" w:rsidRDefault="00000000">
      <w:pPr>
        <w:pStyle w:val="TOC1"/>
        <w:rPr>
          <w:rFonts w:asciiTheme="minorHAnsi" w:hAnsiTheme="minorHAnsi" w:cstheme="minorBidi"/>
          <w:b w:val="0"/>
          <w:bCs w:val="0"/>
          <w:noProof/>
          <w:color w:val="auto"/>
          <w:kern w:val="2"/>
          <w:lang w:val="en-IN" w:eastAsia="zh-CN" w:bidi="my-MM"/>
          <w14:ligatures w14:val="standardContextual"/>
        </w:rPr>
      </w:pPr>
      <w:hyperlink w:anchor="_Toc157584119" w:history="1">
        <w:r w:rsidR="00315635" w:rsidRPr="00845514">
          <w:rPr>
            <w:rStyle w:val="Hyperlink"/>
            <w:rFonts w:cs="Myanmar Text" w:hint="cs"/>
            <w:szCs w:val="20"/>
            <w:cs/>
            <w:lang w:val="my-MM" w:bidi="my-MM"/>
          </w:rPr>
          <w:t>အာရှုရိတို့၏အုပ်စိုးခြင်းကာလ</w:t>
        </w:r>
        <w:r w:rsidR="00315635">
          <w:rPr>
            <w:noProof/>
            <w:webHidden/>
            <w:cs/>
            <w:lang w:bidi="my-MM"/>
          </w:rPr>
          <w:tab/>
        </w:r>
        <w:r w:rsidR="00315635">
          <w:rPr>
            <w:noProof/>
            <w:webHidden/>
          </w:rPr>
          <w:fldChar w:fldCharType="begin"/>
        </w:r>
        <w:r w:rsidR="00315635">
          <w:rPr>
            <w:noProof/>
            <w:webHidden/>
            <w:cs/>
            <w:lang w:bidi="my-MM"/>
          </w:rPr>
          <w:instrText xml:space="preserve"> PAGEREF _Toc157584119 \h </w:instrText>
        </w:r>
        <w:r w:rsidR="00315635">
          <w:rPr>
            <w:noProof/>
            <w:webHidden/>
          </w:rPr>
        </w:r>
        <w:r w:rsidR="00315635">
          <w:rPr>
            <w:noProof/>
            <w:webHidden/>
          </w:rPr>
          <w:fldChar w:fldCharType="separate"/>
        </w:r>
        <w:r w:rsidR="00BE56A6">
          <w:rPr>
            <w:noProof/>
            <w:webHidden/>
            <w:cs/>
            <w:lang w:bidi="my-MM"/>
          </w:rPr>
          <w:t>4</w:t>
        </w:r>
        <w:r w:rsidR="00315635">
          <w:rPr>
            <w:noProof/>
            <w:webHidden/>
          </w:rPr>
          <w:fldChar w:fldCharType="end"/>
        </w:r>
      </w:hyperlink>
    </w:p>
    <w:p w14:paraId="7193AE2B" w14:textId="46117F67" w:rsidR="00315635"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7584120" w:history="1">
        <w:r w:rsidR="00315635" w:rsidRPr="00845514">
          <w:rPr>
            <w:rStyle w:val="Hyperlink"/>
            <w:rFonts w:cs="Myanmar Text" w:hint="cs"/>
            <w:szCs w:val="20"/>
            <w:cs/>
            <w:lang w:val="my-MM" w:bidi="my-MM"/>
          </w:rPr>
          <w:t>အဓိကဖြစ်ရပ်များ</w:t>
        </w:r>
        <w:r w:rsidR="00315635">
          <w:rPr>
            <w:webHidden/>
            <w:cs/>
            <w:lang w:bidi="te"/>
          </w:rPr>
          <w:tab/>
        </w:r>
        <w:r w:rsidR="00315635">
          <w:rPr>
            <w:webHidden/>
          </w:rPr>
          <w:fldChar w:fldCharType="begin"/>
        </w:r>
        <w:r w:rsidR="00315635">
          <w:rPr>
            <w:webHidden/>
            <w:cs/>
            <w:lang w:bidi="te"/>
          </w:rPr>
          <w:instrText xml:space="preserve"> PAGEREF _Toc157584120 \h </w:instrText>
        </w:r>
        <w:r w:rsidR="00315635">
          <w:rPr>
            <w:webHidden/>
          </w:rPr>
        </w:r>
        <w:r w:rsidR="00315635">
          <w:rPr>
            <w:webHidden/>
          </w:rPr>
          <w:fldChar w:fldCharType="separate"/>
        </w:r>
        <w:r w:rsidR="00BE56A6">
          <w:rPr>
            <w:rFonts w:cs="Gautami"/>
            <w:webHidden/>
            <w:cs/>
            <w:lang w:bidi="te"/>
          </w:rPr>
          <w:t>5</w:t>
        </w:r>
        <w:r w:rsidR="00315635">
          <w:rPr>
            <w:webHidden/>
          </w:rPr>
          <w:fldChar w:fldCharType="end"/>
        </w:r>
      </w:hyperlink>
    </w:p>
    <w:p w14:paraId="498DAD25" w14:textId="568213D9"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21" w:history="1">
        <w:r w:rsidR="00315635" w:rsidRPr="00845514">
          <w:rPr>
            <w:rStyle w:val="Hyperlink"/>
            <w:rFonts w:cs="Myanmar Text" w:hint="cs"/>
            <w:szCs w:val="20"/>
            <w:cs/>
            <w:lang w:val="my-MM" w:bidi="my-MM"/>
          </w:rPr>
          <w:t>ရှုရိ</w:t>
        </w:r>
        <w:r w:rsidR="00315635" w:rsidRPr="00845514">
          <w:rPr>
            <w:rStyle w:val="Hyperlink"/>
            <w:rFonts w:cs="Myanmar Text"/>
            <w:szCs w:val="20"/>
            <w:cs/>
            <w:lang w:val="my-MM" w:bidi="my-MM"/>
          </w:rPr>
          <w:t>-</w:t>
        </w:r>
        <w:r w:rsidR="00315635" w:rsidRPr="00845514">
          <w:rPr>
            <w:rStyle w:val="Hyperlink"/>
            <w:rFonts w:cs="Myanmar Text" w:hint="cs"/>
            <w:szCs w:val="20"/>
            <w:cs/>
            <w:lang w:val="my-MM" w:bidi="my-MM"/>
          </w:rPr>
          <w:t>ဣသရေလမဟာမိတ်အဖွဲ့</w:t>
        </w:r>
        <w:r w:rsidR="00315635">
          <w:rPr>
            <w:webHidden/>
            <w:cs/>
            <w:lang w:bidi="te"/>
          </w:rPr>
          <w:tab/>
        </w:r>
        <w:r w:rsidR="00315635">
          <w:rPr>
            <w:webHidden/>
          </w:rPr>
          <w:fldChar w:fldCharType="begin"/>
        </w:r>
        <w:r w:rsidR="00315635">
          <w:rPr>
            <w:webHidden/>
            <w:cs/>
            <w:lang w:bidi="te"/>
          </w:rPr>
          <w:instrText xml:space="preserve"> PAGEREF _Toc157584121 \h </w:instrText>
        </w:r>
        <w:r w:rsidR="00315635">
          <w:rPr>
            <w:webHidden/>
          </w:rPr>
        </w:r>
        <w:r w:rsidR="00315635">
          <w:rPr>
            <w:webHidden/>
          </w:rPr>
          <w:fldChar w:fldCharType="separate"/>
        </w:r>
        <w:r w:rsidR="00BE56A6">
          <w:rPr>
            <w:rFonts w:cs="Gautami"/>
            <w:webHidden/>
            <w:cs/>
            <w:lang w:bidi="te"/>
          </w:rPr>
          <w:t>5</w:t>
        </w:r>
        <w:r w:rsidR="00315635">
          <w:rPr>
            <w:webHidden/>
          </w:rPr>
          <w:fldChar w:fldCharType="end"/>
        </w:r>
      </w:hyperlink>
    </w:p>
    <w:p w14:paraId="5B38324A" w14:textId="56AC9571"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22" w:history="1">
        <w:r w:rsidR="00315635" w:rsidRPr="00845514">
          <w:rPr>
            <w:rStyle w:val="Hyperlink"/>
            <w:rFonts w:cs="Myanmar Text" w:hint="cs"/>
            <w:szCs w:val="20"/>
            <w:cs/>
            <w:lang w:val="my-MM" w:bidi="my-MM"/>
          </w:rPr>
          <w:t>ရှမာရိမြို့၏ကျဆုံးခြင်း</w:t>
        </w:r>
        <w:r w:rsidR="00315635">
          <w:rPr>
            <w:webHidden/>
            <w:cs/>
            <w:lang w:bidi="te"/>
          </w:rPr>
          <w:tab/>
        </w:r>
        <w:r w:rsidR="00315635">
          <w:rPr>
            <w:webHidden/>
          </w:rPr>
          <w:fldChar w:fldCharType="begin"/>
        </w:r>
        <w:r w:rsidR="00315635">
          <w:rPr>
            <w:webHidden/>
            <w:cs/>
            <w:lang w:bidi="te"/>
          </w:rPr>
          <w:instrText xml:space="preserve"> PAGEREF _Toc157584122 \h </w:instrText>
        </w:r>
        <w:r w:rsidR="00315635">
          <w:rPr>
            <w:webHidden/>
          </w:rPr>
        </w:r>
        <w:r w:rsidR="00315635">
          <w:rPr>
            <w:webHidden/>
          </w:rPr>
          <w:fldChar w:fldCharType="separate"/>
        </w:r>
        <w:r w:rsidR="00BE56A6">
          <w:rPr>
            <w:rFonts w:cs="Gautami"/>
            <w:webHidden/>
            <w:cs/>
            <w:lang w:bidi="te"/>
          </w:rPr>
          <w:t>5</w:t>
        </w:r>
        <w:r w:rsidR="00315635">
          <w:rPr>
            <w:webHidden/>
          </w:rPr>
          <w:fldChar w:fldCharType="end"/>
        </w:r>
      </w:hyperlink>
    </w:p>
    <w:p w14:paraId="15EE3686" w14:textId="044F34B3"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23" w:history="1">
        <w:r w:rsidR="00315635" w:rsidRPr="00845514">
          <w:rPr>
            <w:rStyle w:val="Hyperlink"/>
            <w:rFonts w:cs="Myanmar Text" w:hint="cs"/>
            <w:szCs w:val="20"/>
            <w:cs/>
            <w:lang w:val="my-MM" w:bidi="my-MM"/>
          </w:rPr>
          <w:t>သနာခရိပ်၏တိုက်ခိုက်ကျူးကျော်ခြင်း</w:t>
        </w:r>
        <w:r w:rsidR="00315635">
          <w:rPr>
            <w:webHidden/>
            <w:cs/>
            <w:lang w:bidi="te"/>
          </w:rPr>
          <w:tab/>
        </w:r>
        <w:r w:rsidR="00315635">
          <w:rPr>
            <w:webHidden/>
          </w:rPr>
          <w:fldChar w:fldCharType="begin"/>
        </w:r>
        <w:r w:rsidR="00315635">
          <w:rPr>
            <w:webHidden/>
            <w:cs/>
            <w:lang w:bidi="te"/>
          </w:rPr>
          <w:instrText xml:space="preserve"> PAGEREF _Toc157584123 \h </w:instrText>
        </w:r>
        <w:r w:rsidR="00315635">
          <w:rPr>
            <w:webHidden/>
          </w:rPr>
        </w:r>
        <w:r w:rsidR="00315635">
          <w:rPr>
            <w:webHidden/>
          </w:rPr>
          <w:fldChar w:fldCharType="separate"/>
        </w:r>
        <w:r w:rsidR="00BE56A6">
          <w:rPr>
            <w:rFonts w:cs="Gautami"/>
            <w:webHidden/>
            <w:cs/>
            <w:lang w:bidi="te"/>
          </w:rPr>
          <w:t>6</w:t>
        </w:r>
        <w:r w:rsidR="00315635">
          <w:rPr>
            <w:webHidden/>
          </w:rPr>
          <w:fldChar w:fldCharType="end"/>
        </w:r>
      </w:hyperlink>
    </w:p>
    <w:p w14:paraId="6EAE6CE5" w14:textId="7FFBF120" w:rsidR="00315635"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7584124" w:history="1">
        <w:r w:rsidR="00315635" w:rsidRPr="00845514">
          <w:rPr>
            <w:rStyle w:val="Hyperlink"/>
            <w:rFonts w:cs="Myanmar Text" w:hint="cs"/>
            <w:szCs w:val="20"/>
            <w:cs/>
            <w:lang w:val="my-MM" w:bidi="my-MM"/>
          </w:rPr>
          <w:t>ပရောဖက်ပြုချက်ဆိုင်ရာအမှုတော်</w:t>
        </w:r>
        <w:r w:rsidR="00315635">
          <w:rPr>
            <w:webHidden/>
            <w:cs/>
            <w:lang w:bidi="te"/>
          </w:rPr>
          <w:tab/>
        </w:r>
        <w:r w:rsidR="00315635">
          <w:rPr>
            <w:webHidden/>
          </w:rPr>
          <w:fldChar w:fldCharType="begin"/>
        </w:r>
        <w:r w:rsidR="00315635">
          <w:rPr>
            <w:webHidden/>
            <w:cs/>
            <w:lang w:bidi="te"/>
          </w:rPr>
          <w:instrText xml:space="preserve"> PAGEREF _Toc157584124 \h </w:instrText>
        </w:r>
        <w:r w:rsidR="00315635">
          <w:rPr>
            <w:webHidden/>
          </w:rPr>
        </w:r>
        <w:r w:rsidR="00315635">
          <w:rPr>
            <w:webHidden/>
          </w:rPr>
          <w:fldChar w:fldCharType="separate"/>
        </w:r>
        <w:r w:rsidR="00BE56A6">
          <w:rPr>
            <w:rFonts w:cs="Gautami"/>
            <w:webHidden/>
            <w:cs/>
            <w:lang w:bidi="te"/>
          </w:rPr>
          <w:t>6</w:t>
        </w:r>
        <w:r w:rsidR="00315635">
          <w:rPr>
            <w:webHidden/>
          </w:rPr>
          <w:fldChar w:fldCharType="end"/>
        </w:r>
      </w:hyperlink>
    </w:p>
    <w:p w14:paraId="34949291" w14:textId="5EE7ACC4"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25" w:history="1">
        <w:r w:rsidR="00315635" w:rsidRPr="00845514">
          <w:rPr>
            <w:rStyle w:val="Hyperlink"/>
            <w:rFonts w:cs="Myanmar Text" w:hint="cs"/>
            <w:szCs w:val="20"/>
            <w:cs/>
            <w:lang w:val="my-MM" w:bidi="my-MM"/>
          </w:rPr>
          <w:t>ယောန</w:t>
        </w:r>
        <w:r w:rsidR="00315635">
          <w:rPr>
            <w:webHidden/>
            <w:cs/>
            <w:lang w:bidi="te"/>
          </w:rPr>
          <w:tab/>
        </w:r>
        <w:r w:rsidR="00315635">
          <w:rPr>
            <w:webHidden/>
          </w:rPr>
          <w:fldChar w:fldCharType="begin"/>
        </w:r>
        <w:r w:rsidR="00315635">
          <w:rPr>
            <w:webHidden/>
            <w:cs/>
            <w:lang w:bidi="te"/>
          </w:rPr>
          <w:instrText xml:space="preserve"> PAGEREF _Toc157584125 \h </w:instrText>
        </w:r>
        <w:r w:rsidR="00315635">
          <w:rPr>
            <w:webHidden/>
          </w:rPr>
        </w:r>
        <w:r w:rsidR="00315635">
          <w:rPr>
            <w:webHidden/>
          </w:rPr>
          <w:fldChar w:fldCharType="separate"/>
        </w:r>
        <w:r w:rsidR="00BE56A6">
          <w:rPr>
            <w:rFonts w:cs="Gautami"/>
            <w:webHidden/>
            <w:cs/>
            <w:lang w:bidi="te"/>
          </w:rPr>
          <w:t>7</w:t>
        </w:r>
        <w:r w:rsidR="00315635">
          <w:rPr>
            <w:webHidden/>
          </w:rPr>
          <w:fldChar w:fldCharType="end"/>
        </w:r>
      </w:hyperlink>
    </w:p>
    <w:p w14:paraId="42C78471" w14:textId="20473276"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26" w:history="1">
        <w:r w:rsidR="00315635" w:rsidRPr="00845514">
          <w:rPr>
            <w:rStyle w:val="Hyperlink"/>
            <w:rFonts w:cs="Myanmar Text" w:hint="cs"/>
            <w:szCs w:val="20"/>
            <w:cs/>
            <w:lang w:val="my-MM" w:bidi="my-MM"/>
          </w:rPr>
          <w:t>ဟောရှေ</w:t>
        </w:r>
        <w:r w:rsidR="00315635">
          <w:rPr>
            <w:webHidden/>
            <w:cs/>
            <w:lang w:bidi="te"/>
          </w:rPr>
          <w:tab/>
        </w:r>
        <w:r w:rsidR="00315635">
          <w:rPr>
            <w:webHidden/>
          </w:rPr>
          <w:fldChar w:fldCharType="begin"/>
        </w:r>
        <w:r w:rsidR="00315635">
          <w:rPr>
            <w:webHidden/>
            <w:cs/>
            <w:lang w:bidi="te"/>
          </w:rPr>
          <w:instrText xml:space="preserve"> PAGEREF _Toc157584126 \h </w:instrText>
        </w:r>
        <w:r w:rsidR="00315635">
          <w:rPr>
            <w:webHidden/>
          </w:rPr>
        </w:r>
        <w:r w:rsidR="00315635">
          <w:rPr>
            <w:webHidden/>
          </w:rPr>
          <w:fldChar w:fldCharType="separate"/>
        </w:r>
        <w:r w:rsidR="00BE56A6">
          <w:rPr>
            <w:rFonts w:cs="Gautami"/>
            <w:webHidden/>
            <w:cs/>
            <w:lang w:bidi="te"/>
          </w:rPr>
          <w:t>7</w:t>
        </w:r>
        <w:r w:rsidR="00315635">
          <w:rPr>
            <w:webHidden/>
          </w:rPr>
          <w:fldChar w:fldCharType="end"/>
        </w:r>
      </w:hyperlink>
    </w:p>
    <w:p w14:paraId="7B30ACA1" w14:textId="324E264A"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27" w:history="1">
        <w:r w:rsidR="00315635" w:rsidRPr="00845514">
          <w:rPr>
            <w:rStyle w:val="Hyperlink"/>
            <w:rFonts w:cs="Myanmar Text" w:hint="cs"/>
            <w:szCs w:val="20"/>
            <w:cs/>
            <w:lang w:val="my-MM" w:bidi="my-MM"/>
          </w:rPr>
          <w:t>အာမုတ်</w:t>
        </w:r>
        <w:r w:rsidR="00315635">
          <w:rPr>
            <w:webHidden/>
            <w:cs/>
            <w:lang w:bidi="te"/>
          </w:rPr>
          <w:tab/>
        </w:r>
        <w:r w:rsidR="00315635">
          <w:rPr>
            <w:webHidden/>
          </w:rPr>
          <w:fldChar w:fldCharType="begin"/>
        </w:r>
        <w:r w:rsidR="00315635">
          <w:rPr>
            <w:webHidden/>
            <w:cs/>
            <w:lang w:bidi="te"/>
          </w:rPr>
          <w:instrText xml:space="preserve"> PAGEREF _Toc157584127 \h </w:instrText>
        </w:r>
        <w:r w:rsidR="00315635">
          <w:rPr>
            <w:webHidden/>
          </w:rPr>
        </w:r>
        <w:r w:rsidR="00315635">
          <w:rPr>
            <w:webHidden/>
          </w:rPr>
          <w:fldChar w:fldCharType="separate"/>
        </w:r>
        <w:r w:rsidR="00BE56A6">
          <w:rPr>
            <w:rFonts w:cs="Gautami"/>
            <w:webHidden/>
            <w:cs/>
            <w:lang w:bidi="te"/>
          </w:rPr>
          <w:t>8</w:t>
        </w:r>
        <w:r w:rsidR="00315635">
          <w:rPr>
            <w:webHidden/>
          </w:rPr>
          <w:fldChar w:fldCharType="end"/>
        </w:r>
      </w:hyperlink>
    </w:p>
    <w:p w14:paraId="155B8491" w14:textId="0BF5D01B"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28" w:history="1">
        <w:r w:rsidR="00315635" w:rsidRPr="00845514">
          <w:rPr>
            <w:rStyle w:val="Hyperlink"/>
            <w:rFonts w:cs="Myanmar Text" w:hint="cs"/>
            <w:szCs w:val="20"/>
            <w:cs/>
            <w:lang w:val="my-MM" w:bidi="my-MM"/>
          </w:rPr>
          <w:t>မိက္ခာ</w:t>
        </w:r>
        <w:r w:rsidR="00315635">
          <w:rPr>
            <w:webHidden/>
            <w:cs/>
            <w:lang w:bidi="te"/>
          </w:rPr>
          <w:tab/>
        </w:r>
        <w:r w:rsidR="00315635">
          <w:rPr>
            <w:webHidden/>
          </w:rPr>
          <w:fldChar w:fldCharType="begin"/>
        </w:r>
        <w:r w:rsidR="00315635">
          <w:rPr>
            <w:webHidden/>
            <w:cs/>
            <w:lang w:bidi="te"/>
          </w:rPr>
          <w:instrText xml:space="preserve"> PAGEREF _Toc157584128 \h </w:instrText>
        </w:r>
        <w:r w:rsidR="00315635">
          <w:rPr>
            <w:webHidden/>
          </w:rPr>
        </w:r>
        <w:r w:rsidR="00315635">
          <w:rPr>
            <w:webHidden/>
          </w:rPr>
          <w:fldChar w:fldCharType="separate"/>
        </w:r>
        <w:r w:rsidR="00BE56A6">
          <w:rPr>
            <w:rFonts w:cs="Gautami"/>
            <w:webHidden/>
            <w:cs/>
            <w:lang w:bidi="te"/>
          </w:rPr>
          <w:t>8</w:t>
        </w:r>
        <w:r w:rsidR="00315635">
          <w:rPr>
            <w:webHidden/>
          </w:rPr>
          <w:fldChar w:fldCharType="end"/>
        </w:r>
      </w:hyperlink>
    </w:p>
    <w:p w14:paraId="72F96DB0" w14:textId="7D115E6D"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29" w:history="1">
        <w:r w:rsidR="00315635" w:rsidRPr="00845514">
          <w:rPr>
            <w:rStyle w:val="Hyperlink"/>
            <w:rFonts w:cs="Myanmar Text" w:hint="cs"/>
            <w:szCs w:val="20"/>
            <w:cs/>
            <w:lang w:val="my-MM" w:bidi="my-MM"/>
          </w:rPr>
          <w:t>နာဟုံ</w:t>
        </w:r>
        <w:r w:rsidR="00315635">
          <w:rPr>
            <w:webHidden/>
            <w:cs/>
            <w:lang w:bidi="te"/>
          </w:rPr>
          <w:tab/>
        </w:r>
        <w:r w:rsidR="00315635">
          <w:rPr>
            <w:webHidden/>
          </w:rPr>
          <w:fldChar w:fldCharType="begin"/>
        </w:r>
        <w:r w:rsidR="00315635">
          <w:rPr>
            <w:webHidden/>
            <w:cs/>
            <w:lang w:bidi="te"/>
          </w:rPr>
          <w:instrText xml:space="preserve"> PAGEREF _Toc157584129 \h </w:instrText>
        </w:r>
        <w:r w:rsidR="00315635">
          <w:rPr>
            <w:webHidden/>
          </w:rPr>
        </w:r>
        <w:r w:rsidR="00315635">
          <w:rPr>
            <w:webHidden/>
          </w:rPr>
          <w:fldChar w:fldCharType="separate"/>
        </w:r>
        <w:r w:rsidR="00BE56A6">
          <w:rPr>
            <w:rFonts w:cs="Gautami"/>
            <w:webHidden/>
            <w:cs/>
            <w:lang w:bidi="te"/>
          </w:rPr>
          <w:t>9</w:t>
        </w:r>
        <w:r w:rsidR="00315635">
          <w:rPr>
            <w:webHidden/>
          </w:rPr>
          <w:fldChar w:fldCharType="end"/>
        </w:r>
      </w:hyperlink>
    </w:p>
    <w:p w14:paraId="65F1EFEC" w14:textId="76F8B387"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30" w:history="1">
        <w:r w:rsidR="00315635" w:rsidRPr="00845514">
          <w:rPr>
            <w:rStyle w:val="Hyperlink"/>
            <w:rFonts w:cs="Myanmar Text" w:hint="cs"/>
            <w:szCs w:val="20"/>
            <w:cs/>
            <w:lang w:val="my-MM" w:bidi="my-MM"/>
          </w:rPr>
          <w:t>ဟေရှာယ</w:t>
        </w:r>
        <w:r w:rsidR="00315635">
          <w:rPr>
            <w:webHidden/>
            <w:cs/>
            <w:lang w:bidi="te"/>
          </w:rPr>
          <w:tab/>
        </w:r>
        <w:r w:rsidR="00315635">
          <w:rPr>
            <w:webHidden/>
          </w:rPr>
          <w:fldChar w:fldCharType="begin"/>
        </w:r>
        <w:r w:rsidR="00315635">
          <w:rPr>
            <w:webHidden/>
            <w:cs/>
            <w:lang w:bidi="te"/>
          </w:rPr>
          <w:instrText xml:space="preserve"> PAGEREF _Toc157584130 \h </w:instrText>
        </w:r>
        <w:r w:rsidR="00315635">
          <w:rPr>
            <w:webHidden/>
          </w:rPr>
        </w:r>
        <w:r w:rsidR="00315635">
          <w:rPr>
            <w:webHidden/>
          </w:rPr>
          <w:fldChar w:fldCharType="separate"/>
        </w:r>
        <w:r w:rsidR="00BE56A6">
          <w:rPr>
            <w:rFonts w:cs="Gautami"/>
            <w:webHidden/>
            <w:cs/>
            <w:lang w:bidi="te"/>
          </w:rPr>
          <w:t>10</w:t>
        </w:r>
        <w:r w:rsidR="00315635">
          <w:rPr>
            <w:webHidden/>
          </w:rPr>
          <w:fldChar w:fldCharType="end"/>
        </w:r>
      </w:hyperlink>
    </w:p>
    <w:p w14:paraId="0D8E1BA9" w14:textId="74230190" w:rsidR="00315635" w:rsidRDefault="00000000">
      <w:pPr>
        <w:pStyle w:val="TOC1"/>
        <w:rPr>
          <w:rFonts w:asciiTheme="minorHAnsi" w:hAnsiTheme="minorHAnsi" w:cstheme="minorBidi"/>
          <w:b w:val="0"/>
          <w:bCs w:val="0"/>
          <w:noProof/>
          <w:color w:val="auto"/>
          <w:kern w:val="2"/>
          <w:lang w:val="en-IN" w:eastAsia="zh-CN" w:bidi="my-MM"/>
          <w14:ligatures w14:val="standardContextual"/>
        </w:rPr>
      </w:pPr>
      <w:hyperlink w:anchor="_Toc157584131" w:history="1">
        <w:r w:rsidR="00315635" w:rsidRPr="00845514">
          <w:rPr>
            <w:rStyle w:val="Hyperlink"/>
            <w:rFonts w:cs="Myanmar Text" w:hint="cs"/>
            <w:szCs w:val="20"/>
            <w:cs/>
            <w:lang w:val="my-MM" w:bidi="my-MM"/>
          </w:rPr>
          <w:t>ဗာဗုလုန်တို့၏အုပ်စိုးခြင်း</w:t>
        </w:r>
        <w:r w:rsidR="00315635">
          <w:rPr>
            <w:noProof/>
            <w:webHidden/>
            <w:cs/>
            <w:lang w:bidi="my-MM"/>
          </w:rPr>
          <w:tab/>
        </w:r>
        <w:r w:rsidR="00315635">
          <w:rPr>
            <w:noProof/>
            <w:webHidden/>
          </w:rPr>
          <w:fldChar w:fldCharType="begin"/>
        </w:r>
        <w:r w:rsidR="00315635">
          <w:rPr>
            <w:noProof/>
            <w:webHidden/>
            <w:cs/>
            <w:lang w:bidi="my-MM"/>
          </w:rPr>
          <w:instrText xml:space="preserve"> PAGEREF _Toc157584131 \h </w:instrText>
        </w:r>
        <w:r w:rsidR="00315635">
          <w:rPr>
            <w:noProof/>
            <w:webHidden/>
          </w:rPr>
        </w:r>
        <w:r w:rsidR="00315635">
          <w:rPr>
            <w:noProof/>
            <w:webHidden/>
          </w:rPr>
          <w:fldChar w:fldCharType="separate"/>
        </w:r>
        <w:r w:rsidR="00BE56A6">
          <w:rPr>
            <w:noProof/>
            <w:webHidden/>
            <w:cs/>
            <w:lang w:bidi="my-MM"/>
          </w:rPr>
          <w:t>11</w:t>
        </w:r>
        <w:r w:rsidR="00315635">
          <w:rPr>
            <w:noProof/>
            <w:webHidden/>
          </w:rPr>
          <w:fldChar w:fldCharType="end"/>
        </w:r>
      </w:hyperlink>
    </w:p>
    <w:p w14:paraId="1FC7DD97" w14:textId="5EB048F9" w:rsidR="00315635"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7584132" w:history="1">
        <w:r w:rsidR="00315635" w:rsidRPr="00845514">
          <w:rPr>
            <w:rStyle w:val="Hyperlink"/>
            <w:rFonts w:cs="Myanmar Text" w:hint="cs"/>
            <w:szCs w:val="20"/>
            <w:cs/>
            <w:lang w:val="my-MM" w:bidi="my-MM"/>
          </w:rPr>
          <w:t>အဓိကဖြစ်ရပ်များ</w:t>
        </w:r>
        <w:r w:rsidR="00315635">
          <w:rPr>
            <w:webHidden/>
            <w:cs/>
            <w:lang w:bidi="te"/>
          </w:rPr>
          <w:tab/>
        </w:r>
        <w:r w:rsidR="00315635">
          <w:rPr>
            <w:webHidden/>
          </w:rPr>
          <w:fldChar w:fldCharType="begin"/>
        </w:r>
        <w:r w:rsidR="00315635">
          <w:rPr>
            <w:webHidden/>
            <w:cs/>
            <w:lang w:bidi="te"/>
          </w:rPr>
          <w:instrText xml:space="preserve"> PAGEREF _Toc157584132 \h </w:instrText>
        </w:r>
        <w:r w:rsidR="00315635">
          <w:rPr>
            <w:webHidden/>
          </w:rPr>
        </w:r>
        <w:r w:rsidR="00315635">
          <w:rPr>
            <w:webHidden/>
          </w:rPr>
          <w:fldChar w:fldCharType="separate"/>
        </w:r>
        <w:r w:rsidR="00BE56A6">
          <w:rPr>
            <w:rFonts w:cs="Gautami"/>
            <w:webHidden/>
            <w:cs/>
            <w:lang w:bidi="te"/>
          </w:rPr>
          <w:t>11</w:t>
        </w:r>
        <w:r w:rsidR="00315635">
          <w:rPr>
            <w:webHidden/>
          </w:rPr>
          <w:fldChar w:fldCharType="end"/>
        </w:r>
      </w:hyperlink>
    </w:p>
    <w:p w14:paraId="518CB05D" w14:textId="25267363"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33" w:history="1">
        <w:r w:rsidR="00315635" w:rsidRPr="00845514">
          <w:rPr>
            <w:rStyle w:val="Hyperlink"/>
            <w:rFonts w:cs="Myanmar Text" w:hint="cs"/>
            <w:szCs w:val="20"/>
            <w:cs/>
            <w:lang w:val="my-MM" w:bidi="my-MM"/>
          </w:rPr>
          <w:t>ပထမအကြိမ်ကျုးကျော်တိုက်ခိုက်ခြင်း</w:t>
        </w:r>
        <w:r w:rsidR="00315635">
          <w:rPr>
            <w:webHidden/>
            <w:cs/>
            <w:lang w:bidi="te"/>
          </w:rPr>
          <w:tab/>
        </w:r>
        <w:r w:rsidR="00315635">
          <w:rPr>
            <w:webHidden/>
          </w:rPr>
          <w:fldChar w:fldCharType="begin"/>
        </w:r>
        <w:r w:rsidR="00315635">
          <w:rPr>
            <w:webHidden/>
            <w:cs/>
            <w:lang w:bidi="te"/>
          </w:rPr>
          <w:instrText xml:space="preserve"> PAGEREF _Toc157584133 \h </w:instrText>
        </w:r>
        <w:r w:rsidR="00315635">
          <w:rPr>
            <w:webHidden/>
          </w:rPr>
        </w:r>
        <w:r w:rsidR="00315635">
          <w:rPr>
            <w:webHidden/>
          </w:rPr>
          <w:fldChar w:fldCharType="separate"/>
        </w:r>
        <w:r w:rsidR="00BE56A6">
          <w:rPr>
            <w:rFonts w:cs="Gautami"/>
            <w:webHidden/>
            <w:cs/>
            <w:lang w:bidi="te"/>
          </w:rPr>
          <w:t>12</w:t>
        </w:r>
        <w:r w:rsidR="00315635">
          <w:rPr>
            <w:webHidden/>
          </w:rPr>
          <w:fldChar w:fldCharType="end"/>
        </w:r>
      </w:hyperlink>
    </w:p>
    <w:p w14:paraId="1D56B6B4" w14:textId="662709BD"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34" w:history="1">
        <w:r w:rsidR="00315635" w:rsidRPr="00845514">
          <w:rPr>
            <w:rStyle w:val="Hyperlink"/>
            <w:rFonts w:cs="Myanmar Text" w:hint="cs"/>
            <w:szCs w:val="20"/>
            <w:cs/>
            <w:lang w:val="my-MM" w:bidi="my-MM"/>
          </w:rPr>
          <w:t>ဒုတိယအကြိမ်ကျုးကျော်တိုက်ခိုက်ခြင်း</w:t>
        </w:r>
        <w:r w:rsidR="00315635">
          <w:rPr>
            <w:webHidden/>
            <w:cs/>
            <w:lang w:bidi="te"/>
          </w:rPr>
          <w:tab/>
        </w:r>
        <w:r w:rsidR="00315635">
          <w:rPr>
            <w:webHidden/>
          </w:rPr>
          <w:fldChar w:fldCharType="begin"/>
        </w:r>
        <w:r w:rsidR="00315635">
          <w:rPr>
            <w:webHidden/>
            <w:cs/>
            <w:lang w:bidi="te"/>
          </w:rPr>
          <w:instrText xml:space="preserve"> PAGEREF _Toc157584134 \h </w:instrText>
        </w:r>
        <w:r w:rsidR="00315635">
          <w:rPr>
            <w:webHidden/>
          </w:rPr>
        </w:r>
        <w:r w:rsidR="00315635">
          <w:rPr>
            <w:webHidden/>
          </w:rPr>
          <w:fldChar w:fldCharType="separate"/>
        </w:r>
        <w:r w:rsidR="00BE56A6">
          <w:rPr>
            <w:rFonts w:cs="Gautami"/>
            <w:webHidden/>
            <w:cs/>
            <w:lang w:bidi="te"/>
          </w:rPr>
          <w:t>12</w:t>
        </w:r>
        <w:r w:rsidR="00315635">
          <w:rPr>
            <w:webHidden/>
          </w:rPr>
          <w:fldChar w:fldCharType="end"/>
        </w:r>
      </w:hyperlink>
    </w:p>
    <w:p w14:paraId="22ABE5D8" w14:textId="53FC00C1"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35" w:history="1">
        <w:r w:rsidR="00315635" w:rsidRPr="00845514">
          <w:rPr>
            <w:rStyle w:val="Hyperlink"/>
            <w:rFonts w:cs="Myanmar Text" w:hint="cs"/>
            <w:szCs w:val="20"/>
            <w:cs/>
            <w:lang w:val="my-MM" w:bidi="my-MM"/>
          </w:rPr>
          <w:t>တတိယအကြိမ်ကျုးကျော်တိုက်ခိုက်ခြင်း</w:t>
        </w:r>
        <w:r w:rsidR="00315635">
          <w:rPr>
            <w:webHidden/>
            <w:cs/>
            <w:lang w:bidi="te"/>
          </w:rPr>
          <w:tab/>
        </w:r>
        <w:r w:rsidR="00315635">
          <w:rPr>
            <w:webHidden/>
          </w:rPr>
          <w:fldChar w:fldCharType="begin"/>
        </w:r>
        <w:r w:rsidR="00315635">
          <w:rPr>
            <w:webHidden/>
            <w:cs/>
            <w:lang w:bidi="te"/>
          </w:rPr>
          <w:instrText xml:space="preserve"> PAGEREF _Toc157584135 \h </w:instrText>
        </w:r>
        <w:r w:rsidR="00315635">
          <w:rPr>
            <w:webHidden/>
          </w:rPr>
        </w:r>
        <w:r w:rsidR="00315635">
          <w:rPr>
            <w:webHidden/>
          </w:rPr>
          <w:fldChar w:fldCharType="separate"/>
        </w:r>
        <w:r w:rsidR="00BE56A6">
          <w:rPr>
            <w:rFonts w:cs="Gautami"/>
            <w:webHidden/>
            <w:cs/>
            <w:lang w:bidi="te"/>
          </w:rPr>
          <w:t>12</w:t>
        </w:r>
        <w:r w:rsidR="00315635">
          <w:rPr>
            <w:webHidden/>
          </w:rPr>
          <w:fldChar w:fldCharType="end"/>
        </w:r>
      </w:hyperlink>
    </w:p>
    <w:p w14:paraId="379D49C4" w14:textId="2D5A9D92" w:rsidR="00315635"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7584136" w:history="1">
        <w:r w:rsidR="00315635" w:rsidRPr="00845514">
          <w:rPr>
            <w:rStyle w:val="Hyperlink"/>
            <w:rFonts w:cs="Myanmar Text" w:hint="cs"/>
            <w:szCs w:val="20"/>
            <w:cs/>
            <w:lang w:val="my-MM" w:bidi="my-MM"/>
          </w:rPr>
          <w:t>ပရောဖက်ပြုချက်ဆိုင်ရာအမှုတော်</w:t>
        </w:r>
        <w:r w:rsidR="00315635">
          <w:rPr>
            <w:webHidden/>
            <w:cs/>
            <w:lang w:bidi="te"/>
          </w:rPr>
          <w:tab/>
        </w:r>
        <w:r w:rsidR="00315635">
          <w:rPr>
            <w:webHidden/>
          </w:rPr>
          <w:fldChar w:fldCharType="begin"/>
        </w:r>
        <w:r w:rsidR="00315635">
          <w:rPr>
            <w:webHidden/>
            <w:cs/>
            <w:lang w:bidi="te"/>
          </w:rPr>
          <w:instrText xml:space="preserve"> PAGEREF _Toc157584136 \h </w:instrText>
        </w:r>
        <w:r w:rsidR="00315635">
          <w:rPr>
            <w:webHidden/>
          </w:rPr>
        </w:r>
        <w:r w:rsidR="00315635">
          <w:rPr>
            <w:webHidden/>
          </w:rPr>
          <w:fldChar w:fldCharType="separate"/>
        </w:r>
        <w:r w:rsidR="00BE56A6">
          <w:rPr>
            <w:rFonts w:cs="Gautami"/>
            <w:webHidden/>
            <w:cs/>
            <w:lang w:bidi="te"/>
          </w:rPr>
          <w:t>13</w:t>
        </w:r>
        <w:r w:rsidR="00315635">
          <w:rPr>
            <w:webHidden/>
          </w:rPr>
          <w:fldChar w:fldCharType="end"/>
        </w:r>
      </w:hyperlink>
    </w:p>
    <w:p w14:paraId="2823A3D2" w14:textId="41121BF5"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37" w:history="1">
        <w:r w:rsidR="00315635" w:rsidRPr="00845514">
          <w:rPr>
            <w:rStyle w:val="Hyperlink"/>
            <w:rFonts w:cs="Myanmar Text" w:hint="cs"/>
            <w:szCs w:val="20"/>
            <w:cs/>
            <w:lang w:val="my-MM" w:bidi="my-MM"/>
          </w:rPr>
          <w:t>ယေရမိ</w:t>
        </w:r>
        <w:r w:rsidR="00315635">
          <w:rPr>
            <w:webHidden/>
            <w:cs/>
            <w:lang w:bidi="te"/>
          </w:rPr>
          <w:tab/>
        </w:r>
        <w:r w:rsidR="00315635">
          <w:rPr>
            <w:webHidden/>
          </w:rPr>
          <w:fldChar w:fldCharType="begin"/>
        </w:r>
        <w:r w:rsidR="00315635">
          <w:rPr>
            <w:webHidden/>
            <w:cs/>
            <w:lang w:bidi="te"/>
          </w:rPr>
          <w:instrText xml:space="preserve"> PAGEREF _Toc157584137 \h </w:instrText>
        </w:r>
        <w:r w:rsidR="00315635">
          <w:rPr>
            <w:webHidden/>
          </w:rPr>
        </w:r>
        <w:r w:rsidR="00315635">
          <w:rPr>
            <w:webHidden/>
          </w:rPr>
          <w:fldChar w:fldCharType="separate"/>
        </w:r>
        <w:r w:rsidR="00BE56A6">
          <w:rPr>
            <w:rFonts w:cs="Gautami"/>
            <w:webHidden/>
            <w:cs/>
            <w:lang w:bidi="te"/>
          </w:rPr>
          <w:t>13</w:t>
        </w:r>
        <w:r w:rsidR="00315635">
          <w:rPr>
            <w:webHidden/>
          </w:rPr>
          <w:fldChar w:fldCharType="end"/>
        </w:r>
      </w:hyperlink>
    </w:p>
    <w:p w14:paraId="7A506AEE" w14:textId="70F41BCE"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38" w:history="1">
        <w:r w:rsidR="00315635" w:rsidRPr="00845514">
          <w:rPr>
            <w:rStyle w:val="Hyperlink"/>
            <w:rFonts w:cs="Myanmar Text" w:hint="cs"/>
            <w:szCs w:val="20"/>
            <w:cs/>
            <w:lang w:val="my-MM" w:bidi="my-MM"/>
          </w:rPr>
          <w:t>ဇေဖနိ</w:t>
        </w:r>
        <w:r w:rsidR="00315635">
          <w:rPr>
            <w:webHidden/>
            <w:cs/>
            <w:lang w:bidi="te"/>
          </w:rPr>
          <w:tab/>
        </w:r>
        <w:r w:rsidR="00315635">
          <w:rPr>
            <w:webHidden/>
          </w:rPr>
          <w:fldChar w:fldCharType="begin"/>
        </w:r>
        <w:r w:rsidR="00315635">
          <w:rPr>
            <w:webHidden/>
            <w:cs/>
            <w:lang w:bidi="te"/>
          </w:rPr>
          <w:instrText xml:space="preserve"> PAGEREF _Toc157584138 \h </w:instrText>
        </w:r>
        <w:r w:rsidR="00315635">
          <w:rPr>
            <w:webHidden/>
          </w:rPr>
        </w:r>
        <w:r w:rsidR="00315635">
          <w:rPr>
            <w:webHidden/>
          </w:rPr>
          <w:fldChar w:fldCharType="separate"/>
        </w:r>
        <w:r w:rsidR="00BE56A6">
          <w:rPr>
            <w:rFonts w:cs="Gautami"/>
            <w:webHidden/>
            <w:cs/>
            <w:lang w:bidi="te"/>
          </w:rPr>
          <w:t>13</w:t>
        </w:r>
        <w:r w:rsidR="00315635">
          <w:rPr>
            <w:webHidden/>
          </w:rPr>
          <w:fldChar w:fldCharType="end"/>
        </w:r>
      </w:hyperlink>
    </w:p>
    <w:p w14:paraId="7A231CC6" w14:textId="0504BD2F"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39" w:history="1">
        <w:r w:rsidR="00315635" w:rsidRPr="00845514">
          <w:rPr>
            <w:rStyle w:val="Hyperlink"/>
            <w:rFonts w:cs="Myanmar Text" w:hint="cs"/>
            <w:szCs w:val="20"/>
            <w:cs/>
            <w:lang w:val="my-MM" w:bidi="my-MM"/>
          </w:rPr>
          <w:t>ယောလ</w:t>
        </w:r>
        <w:r w:rsidR="00315635">
          <w:rPr>
            <w:webHidden/>
            <w:cs/>
            <w:lang w:bidi="te"/>
          </w:rPr>
          <w:tab/>
        </w:r>
        <w:r w:rsidR="00315635">
          <w:rPr>
            <w:webHidden/>
          </w:rPr>
          <w:fldChar w:fldCharType="begin"/>
        </w:r>
        <w:r w:rsidR="00315635">
          <w:rPr>
            <w:webHidden/>
            <w:cs/>
            <w:lang w:bidi="te"/>
          </w:rPr>
          <w:instrText xml:space="preserve"> PAGEREF _Toc157584139 \h </w:instrText>
        </w:r>
        <w:r w:rsidR="00315635">
          <w:rPr>
            <w:webHidden/>
          </w:rPr>
        </w:r>
        <w:r w:rsidR="00315635">
          <w:rPr>
            <w:webHidden/>
          </w:rPr>
          <w:fldChar w:fldCharType="separate"/>
        </w:r>
        <w:r w:rsidR="00BE56A6">
          <w:rPr>
            <w:rFonts w:cs="Gautami"/>
            <w:webHidden/>
            <w:cs/>
            <w:lang w:bidi="te"/>
          </w:rPr>
          <w:t>14</w:t>
        </w:r>
        <w:r w:rsidR="00315635">
          <w:rPr>
            <w:webHidden/>
          </w:rPr>
          <w:fldChar w:fldCharType="end"/>
        </w:r>
      </w:hyperlink>
    </w:p>
    <w:p w14:paraId="3013E2EC" w14:textId="51F18756"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40" w:history="1">
        <w:r w:rsidR="00315635" w:rsidRPr="00845514">
          <w:rPr>
            <w:rStyle w:val="Hyperlink"/>
            <w:rFonts w:cs="Myanmar Text" w:hint="cs"/>
            <w:szCs w:val="20"/>
            <w:cs/>
            <w:lang w:val="my-MM" w:bidi="my-MM"/>
          </w:rPr>
          <w:t>သြဗဒိ</w:t>
        </w:r>
        <w:r w:rsidR="00315635">
          <w:rPr>
            <w:webHidden/>
            <w:cs/>
            <w:lang w:bidi="te"/>
          </w:rPr>
          <w:tab/>
        </w:r>
        <w:r w:rsidR="00315635">
          <w:rPr>
            <w:webHidden/>
          </w:rPr>
          <w:fldChar w:fldCharType="begin"/>
        </w:r>
        <w:r w:rsidR="00315635">
          <w:rPr>
            <w:webHidden/>
            <w:cs/>
            <w:lang w:bidi="te"/>
          </w:rPr>
          <w:instrText xml:space="preserve"> PAGEREF _Toc157584140 \h </w:instrText>
        </w:r>
        <w:r w:rsidR="00315635">
          <w:rPr>
            <w:webHidden/>
          </w:rPr>
        </w:r>
        <w:r w:rsidR="00315635">
          <w:rPr>
            <w:webHidden/>
          </w:rPr>
          <w:fldChar w:fldCharType="separate"/>
        </w:r>
        <w:r w:rsidR="00BE56A6">
          <w:rPr>
            <w:rFonts w:cs="Gautami"/>
            <w:webHidden/>
            <w:cs/>
            <w:lang w:bidi="te"/>
          </w:rPr>
          <w:t>15</w:t>
        </w:r>
        <w:r w:rsidR="00315635">
          <w:rPr>
            <w:webHidden/>
          </w:rPr>
          <w:fldChar w:fldCharType="end"/>
        </w:r>
      </w:hyperlink>
    </w:p>
    <w:p w14:paraId="05F54F7B" w14:textId="24CB8A8E"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41" w:history="1">
        <w:r w:rsidR="00315635" w:rsidRPr="00845514">
          <w:rPr>
            <w:rStyle w:val="Hyperlink"/>
            <w:rFonts w:cs="Myanmar Text" w:hint="cs"/>
            <w:szCs w:val="20"/>
            <w:cs/>
            <w:lang w:val="my-MM" w:bidi="my-MM"/>
          </w:rPr>
          <w:t>ဟဗက္ကုတ်</w:t>
        </w:r>
        <w:r w:rsidR="00315635">
          <w:rPr>
            <w:webHidden/>
            <w:cs/>
            <w:lang w:bidi="te"/>
          </w:rPr>
          <w:tab/>
        </w:r>
        <w:r w:rsidR="00315635">
          <w:rPr>
            <w:webHidden/>
          </w:rPr>
          <w:fldChar w:fldCharType="begin"/>
        </w:r>
        <w:r w:rsidR="00315635">
          <w:rPr>
            <w:webHidden/>
            <w:cs/>
            <w:lang w:bidi="te"/>
          </w:rPr>
          <w:instrText xml:space="preserve"> PAGEREF _Toc157584141 \h </w:instrText>
        </w:r>
        <w:r w:rsidR="00315635">
          <w:rPr>
            <w:webHidden/>
          </w:rPr>
        </w:r>
        <w:r w:rsidR="00315635">
          <w:rPr>
            <w:webHidden/>
          </w:rPr>
          <w:fldChar w:fldCharType="separate"/>
        </w:r>
        <w:r w:rsidR="00BE56A6">
          <w:rPr>
            <w:rFonts w:cs="Gautami"/>
            <w:webHidden/>
            <w:cs/>
            <w:lang w:bidi="te"/>
          </w:rPr>
          <w:t>15</w:t>
        </w:r>
        <w:r w:rsidR="00315635">
          <w:rPr>
            <w:webHidden/>
          </w:rPr>
          <w:fldChar w:fldCharType="end"/>
        </w:r>
      </w:hyperlink>
    </w:p>
    <w:p w14:paraId="2EF6C9B2" w14:textId="22464A5F"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42" w:history="1">
        <w:r w:rsidR="00315635" w:rsidRPr="00845514">
          <w:rPr>
            <w:rStyle w:val="Hyperlink"/>
            <w:rFonts w:cs="Myanmar Text" w:hint="cs"/>
            <w:szCs w:val="20"/>
            <w:cs/>
            <w:lang w:val="my-MM" w:bidi="my-MM"/>
          </w:rPr>
          <w:t>ယေဇကျေလ</w:t>
        </w:r>
        <w:r w:rsidR="00315635">
          <w:rPr>
            <w:webHidden/>
            <w:cs/>
            <w:lang w:bidi="te"/>
          </w:rPr>
          <w:tab/>
        </w:r>
        <w:r w:rsidR="00315635">
          <w:rPr>
            <w:webHidden/>
          </w:rPr>
          <w:fldChar w:fldCharType="begin"/>
        </w:r>
        <w:r w:rsidR="00315635">
          <w:rPr>
            <w:webHidden/>
            <w:cs/>
            <w:lang w:bidi="te"/>
          </w:rPr>
          <w:instrText xml:space="preserve"> PAGEREF _Toc157584142 \h </w:instrText>
        </w:r>
        <w:r w:rsidR="00315635">
          <w:rPr>
            <w:webHidden/>
          </w:rPr>
        </w:r>
        <w:r w:rsidR="00315635">
          <w:rPr>
            <w:webHidden/>
          </w:rPr>
          <w:fldChar w:fldCharType="separate"/>
        </w:r>
        <w:r w:rsidR="00BE56A6">
          <w:rPr>
            <w:rFonts w:cs="Gautami"/>
            <w:webHidden/>
            <w:cs/>
            <w:lang w:bidi="te"/>
          </w:rPr>
          <w:t>16</w:t>
        </w:r>
        <w:r w:rsidR="00315635">
          <w:rPr>
            <w:webHidden/>
          </w:rPr>
          <w:fldChar w:fldCharType="end"/>
        </w:r>
      </w:hyperlink>
    </w:p>
    <w:p w14:paraId="4CA48B5A" w14:textId="7AD6DF95"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43" w:history="1">
        <w:r w:rsidR="00315635" w:rsidRPr="00845514">
          <w:rPr>
            <w:rStyle w:val="Hyperlink"/>
            <w:rFonts w:cs="Myanmar Text" w:hint="cs"/>
            <w:szCs w:val="20"/>
            <w:cs/>
            <w:lang w:val="my-MM" w:bidi="my-MM"/>
          </w:rPr>
          <w:t>ဒံယေလ</w:t>
        </w:r>
        <w:r w:rsidR="00315635">
          <w:rPr>
            <w:webHidden/>
            <w:cs/>
            <w:lang w:bidi="te"/>
          </w:rPr>
          <w:tab/>
        </w:r>
        <w:r w:rsidR="00315635">
          <w:rPr>
            <w:webHidden/>
          </w:rPr>
          <w:fldChar w:fldCharType="begin"/>
        </w:r>
        <w:r w:rsidR="00315635">
          <w:rPr>
            <w:webHidden/>
            <w:cs/>
            <w:lang w:bidi="te"/>
          </w:rPr>
          <w:instrText xml:space="preserve"> PAGEREF _Toc157584143 \h </w:instrText>
        </w:r>
        <w:r w:rsidR="00315635">
          <w:rPr>
            <w:webHidden/>
          </w:rPr>
        </w:r>
        <w:r w:rsidR="00315635">
          <w:rPr>
            <w:webHidden/>
          </w:rPr>
          <w:fldChar w:fldCharType="separate"/>
        </w:r>
        <w:r w:rsidR="00BE56A6">
          <w:rPr>
            <w:rFonts w:cs="Gautami"/>
            <w:webHidden/>
            <w:cs/>
            <w:lang w:bidi="te"/>
          </w:rPr>
          <w:t>16</w:t>
        </w:r>
        <w:r w:rsidR="00315635">
          <w:rPr>
            <w:webHidden/>
          </w:rPr>
          <w:fldChar w:fldCharType="end"/>
        </w:r>
      </w:hyperlink>
    </w:p>
    <w:p w14:paraId="5F82E5CB" w14:textId="2B632DC4" w:rsidR="00315635" w:rsidRDefault="00000000">
      <w:pPr>
        <w:pStyle w:val="TOC1"/>
        <w:rPr>
          <w:rFonts w:asciiTheme="minorHAnsi" w:hAnsiTheme="minorHAnsi" w:cstheme="minorBidi"/>
          <w:b w:val="0"/>
          <w:bCs w:val="0"/>
          <w:noProof/>
          <w:color w:val="auto"/>
          <w:kern w:val="2"/>
          <w:lang w:val="en-IN" w:eastAsia="zh-CN" w:bidi="my-MM"/>
          <w14:ligatures w14:val="standardContextual"/>
        </w:rPr>
      </w:pPr>
      <w:hyperlink w:anchor="_Toc157584144" w:history="1">
        <w:r w:rsidR="00315635" w:rsidRPr="00845514">
          <w:rPr>
            <w:rStyle w:val="Hyperlink"/>
            <w:rFonts w:cs="Myanmar Text" w:hint="cs"/>
            <w:szCs w:val="20"/>
            <w:cs/>
            <w:lang w:val="my-MM" w:bidi="my-MM"/>
          </w:rPr>
          <w:t>ပြန်လည်တည်ဆောက်ခြင်းကာလ</w:t>
        </w:r>
        <w:r w:rsidR="00315635">
          <w:rPr>
            <w:noProof/>
            <w:webHidden/>
            <w:cs/>
            <w:lang w:bidi="my-MM"/>
          </w:rPr>
          <w:tab/>
        </w:r>
        <w:r w:rsidR="00315635">
          <w:rPr>
            <w:noProof/>
            <w:webHidden/>
          </w:rPr>
          <w:fldChar w:fldCharType="begin"/>
        </w:r>
        <w:r w:rsidR="00315635">
          <w:rPr>
            <w:noProof/>
            <w:webHidden/>
            <w:cs/>
            <w:lang w:bidi="my-MM"/>
          </w:rPr>
          <w:instrText xml:space="preserve"> PAGEREF _Toc157584144 \h </w:instrText>
        </w:r>
        <w:r w:rsidR="00315635">
          <w:rPr>
            <w:noProof/>
            <w:webHidden/>
          </w:rPr>
        </w:r>
        <w:r w:rsidR="00315635">
          <w:rPr>
            <w:noProof/>
            <w:webHidden/>
          </w:rPr>
          <w:fldChar w:fldCharType="separate"/>
        </w:r>
        <w:r w:rsidR="00BE56A6">
          <w:rPr>
            <w:noProof/>
            <w:webHidden/>
            <w:cs/>
            <w:lang w:bidi="my-MM"/>
          </w:rPr>
          <w:t>17</w:t>
        </w:r>
        <w:r w:rsidR="00315635">
          <w:rPr>
            <w:noProof/>
            <w:webHidden/>
          </w:rPr>
          <w:fldChar w:fldCharType="end"/>
        </w:r>
      </w:hyperlink>
    </w:p>
    <w:p w14:paraId="3BB67E61" w14:textId="17B0BBAA" w:rsidR="00315635"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7584145" w:history="1">
        <w:r w:rsidR="00315635" w:rsidRPr="00845514">
          <w:rPr>
            <w:rStyle w:val="Hyperlink"/>
            <w:rFonts w:cs="Myanmar Text" w:hint="cs"/>
            <w:szCs w:val="20"/>
            <w:cs/>
            <w:lang w:val="my-MM" w:bidi="my-MM"/>
          </w:rPr>
          <w:t>အဓိကဖြစ်ရပ်များ</w:t>
        </w:r>
        <w:r w:rsidR="00315635">
          <w:rPr>
            <w:webHidden/>
            <w:cs/>
            <w:lang w:bidi="te"/>
          </w:rPr>
          <w:tab/>
        </w:r>
        <w:r w:rsidR="00315635">
          <w:rPr>
            <w:webHidden/>
          </w:rPr>
          <w:fldChar w:fldCharType="begin"/>
        </w:r>
        <w:r w:rsidR="00315635">
          <w:rPr>
            <w:webHidden/>
            <w:cs/>
            <w:lang w:bidi="te"/>
          </w:rPr>
          <w:instrText xml:space="preserve"> PAGEREF _Toc157584145 \h </w:instrText>
        </w:r>
        <w:r w:rsidR="00315635">
          <w:rPr>
            <w:webHidden/>
          </w:rPr>
        </w:r>
        <w:r w:rsidR="00315635">
          <w:rPr>
            <w:webHidden/>
          </w:rPr>
          <w:fldChar w:fldCharType="separate"/>
        </w:r>
        <w:r w:rsidR="00BE56A6">
          <w:rPr>
            <w:rFonts w:cs="Gautami"/>
            <w:webHidden/>
            <w:cs/>
            <w:lang w:bidi="te"/>
          </w:rPr>
          <w:t>18</w:t>
        </w:r>
        <w:r w:rsidR="00315635">
          <w:rPr>
            <w:webHidden/>
          </w:rPr>
          <w:fldChar w:fldCharType="end"/>
        </w:r>
      </w:hyperlink>
    </w:p>
    <w:p w14:paraId="631B1CB6" w14:textId="3EC9B50F"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46" w:history="1">
        <w:r w:rsidR="00315635" w:rsidRPr="00845514">
          <w:rPr>
            <w:rStyle w:val="Hyperlink"/>
            <w:rFonts w:cs="Myanmar Text" w:hint="cs"/>
            <w:szCs w:val="20"/>
            <w:cs/>
            <w:lang w:val="my-MM" w:bidi="my-MM"/>
          </w:rPr>
          <w:t>ဣသရေလလူမျိုးများ</w:t>
        </w:r>
        <w:r w:rsidR="00315635" w:rsidRPr="00845514">
          <w:rPr>
            <w:rStyle w:val="Hyperlink"/>
            <w:rFonts w:cs="Myanmar Text"/>
            <w:szCs w:val="20"/>
            <w:cs/>
            <w:lang w:val="my-MM" w:bidi="my-MM"/>
          </w:rPr>
          <w:t xml:space="preserve"> </w:t>
        </w:r>
        <w:r w:rsidR="00315635" w:rsidRPr="00845514">
          <w:rPr>
            <w:rStyle w:val="Hyperlink"/>
            <w:rFonts w:cs="Myanmar Text" w:hint="cs"/>
            <w:szCs w:val="20"/>
            <w:cs/>
            <w:lang w:val="my-MM" w:bidi="my-MM"/>
          </w:rPr>
          <w:t>ပြည်တော်ပြန်ခြင်း</w:t>
        </w:r>
        <w:r w:rsidR="00315635">
          <w:rPr>
            <w:webHidden/>
            <w:cs/>
            <w:lang w:bidi="te"/>
          </w:rPr>
          <w:tab/>
        </w:r>
        <w:r w:rsidR="00315635">
          <w:rPr>
            <w:webHidden/>
          </w:rPr>
          <w:fldChar w:fldCharType="begin"/>
        </w:r>
        <w:r w:rsidR="00315635">
          <w:rPr>
            <w:webHidden/>
            <w:cs/>
            <w:lang w:bidi="te"/>
          </w:rPr>
          <w:instrText xml:space="preserve"> PAGEREF _Toc157584146 \h </w:instrText>
        </w:r>
        <w:r w:rsidR="00315635">
          <w:rPr>
            <w:webHidden/>
          </w:rPr>
        </w:r>
        <w:r w:rsidR="00315635">
          <w:rPr>
            <w:webHidden/>
          </w:rPr>
          <w:fldChar w:fldCharType="separate"/>
        </w:r>
        <w:r w:rsidR="00BE56A6">
          <w:rPr>
            <w:rFonts w:cs="Gautami"/>
            <w:webHidden/>
            <w:cs/>
            <w:lang w:bidi="te"/>
          </w:rPr>
          <w:t>18</w:t>
        </w:r>
        <w:r w:rsidR="00315635">
          <w:rPr>
            <w:webHidden/>
          </w:rPr>
          <w:fldChar w:fldCharType="end"/>
        </w:r>
      </w:hyperlink>
    </w:p>
    <w:p w14:paraId="22296B47" w14:textId="6FC894DD"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47" w:history="1">
        <w:r w:rsidR="00315635" w:rsidRPr="00845514">
          <w:rPr>
            <w:rStyle w:val="Hyperlink"/>
            <w:rFonts w:cs="Myanmar Text" w:hint="cs"/>
            <w:szCs w:val="20"/>
            <w:cs/>
            <w:lang w:val="my-MM" w:bidi="my-MM"/>
          </w:rPr>
          <w:t>ဗိမာန်တော်ကို</w:t>
        </w:r>
        <w:r w:rsidR="00315635" w:rsidRPr="00845514">
          <w:rPr>
            <w:rStyle w:val="Hyperlink"/>
            <w:rFonts w:cs="Myanmar Text"/>
            <w:szCs w:val="20"/>
            <w:cs/>
            <w:lang w:val="my-MM" w:bidi="my-MM"/>
          </w:rPr>
          <w:t xml:space="preserve"> </w:t>
        </w:r>
        <w:r w:rsidR="00315635" w:rsidRPr="00845514">
          <w:rPr>
            <w:rStyle w:val="Hyperlink"/>
            <w:rFonts w:cs="Myanmar Text" w:hint="cs"/>
            <w:szCs w:val="20"/>
            <w:cs/>
            <w:lang w:val="my-MM" w:bidi="my-MM"/>
          </w:rPr>
          <w:t>ပြန်လည်တည်ဆောက်ခြင်း</w:t>
        </w:r>
        <w:r w:rsidR="00315635">
          <w:rPr>
            <w:webHidden/>
            <w:cs/>
            <w:lang w:bidi="te"/>
          </w:rPr>
          <w:tab/>
        </w:r>
        <w:r w:rsidR="00315635">
          <w:rPr>
            <w:webHidden/>
          </w:rPr>
          <w:fldChar w:fldCharType="begin"/>
        </w:r>
        <w:r w:rsidR="00315635">
          <w:rPr>
            <w:webHidden/>
            <w:cs/>
            <w:lang w:bidi="te"/>
          </w:rPr>
          <w:instrText xml:space="preserve"> PAGEREF _Toc157584147 \h </w:instrText>
        </w:r>
        <w:r w:rsidR="00315635">
          <w:rPr>
            <w:webHidden/>
          </w:rPr>
        </w:r>
        <w:r w:rsidR="00315635">
          <w:rPr>
            <w:webHidden/>
          </w:rPr>
          <w:fldChar w:fldCharType="separate"/>
        </w:r>
        <w:r w:rsidR="00BE56A6">
          <w:rPr>
            <w:rFonts w:cs="Gautami"/>
            <w:webHidden/>
            <w:cs/>
            <w:lang w:bidi="te"/>
          </w:rPr>
          <w:t>18</w:t>
        </w:r>
        <w:r w:rsidR="00315635">
          <w:rPr>
            <w:webHidden/>
          </w:rPr>
          <w:fldChar w:fldCharType="end"/>
        </w:r>
      </w:hyperlink>
    </w:p>
    <w:p w14:paraId="2A05519F" w14:textId="14D6180C"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48" w:history="1">
        <w:r w:rsidR="00315635" w:rsidRPr="00845514">
          <w:rPr>
            <w:rStyle w:val="Hyperlink"/>
            <w:rFonts w:cs="Myanmar Text" w:hint="cs"/>
            <w:szCs w:val="20"/>
            <w:cs/>
            <w:lang w:val="my-MM" w:bidi="my-MM"/>
          </w:rPr>
          <w:t>အယူဝါဒဖောက်ပြန်မှု</w:t>
        </w:r>
        <w:r w:rsidR="00315635" w:rsidRPr="00845514">
          <w:rPr>
            <w:rStyle w:val="Hyperlink"/>
            <w:rFonts w:cs="Myanmar Text"/>
            <w:szCs w:val="20"/>
            <w:cs/>
            <w:lang w:val="my-MM" w:bidi="my-MM"/>
          </w:rPr>
          <w:t xml:space="preserve"> </w:t>
        </w:r>
        <w:r w:rsidR="00315635" w:rsidRPr="00845514">
          <w:rPr>
            <w:rStyle w:val="Hyperlink"/>
            <w:rFonts w:cs="Myanmar Text" w:hint="cs"/>
            <w:szCs w:val="20"/>
            <w:cs/>
            <w:lang w:val="my-MM" w:bidi="my-MM"/>
          </w:rPr>
          <w:t>ပျံ့နှံ့ခြင်း</w:t>
        </w:r>
        <w:r w:rsidR="00315635">
          <w:rPr>
            <w:webHidden/>
            <w:cs/>
            <w:lang w:bidi="te"/>
          </w:rPr>
          <w:tab/>
        </w:r>
        <w:r w:rsidR="00315635">
          <w:rPr>
            <w:webHidden/>
          </w:rPr>
          <w:fldChar w:fldCharType="begin"/>
        </w:r>
        <w:r w:rsidR="00315635">
          <w:rPr>
            <w:webHidden/>
            <w:cs/>
            <w:lang w:bidi="te"/>
          </w:rPr>
          <w:instrText xml:space="preserve"> PAGEREF _Toc157584148 \h </w:instrText>
        </w:r>
        <w:r w:rsidR="00315635">
          <w:rPr>
            <w:webHidden/>
          </w:rPr>
        </w:r>
        <w:r w:rsidR="00315635">
          <w:rPr>
            <w:webHidden/>
          </w:rPr>
          <w:fldChar w:fldCharType="separate"/>
        </w:r>
        <w:r w:rsidR="00BE56A6">
          <w:rPr>
            <w:rFonts w:cs="Gautami"/>
            <w:webHidden/>
            <w:cs/>
            <w:lang w:bidi="te"/>
          </w:rPr>
          <w:t>19</w:t>
        </w:r>
        <w:r w:rsidR="00315635">
          <w:rPr>
            <w:webHidden/>
          </w:rPr>
          <w:fldChar w:fldCharType="end"/>
        </w:r>
      </w:hyperlink>
    </w:p>
    <w:p w14:paraId="2918F789" w14:textId="68D42D28" w:rsidR="00315635"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7584149" w:history="1">
        <w:r w:rsidR="00315635" w:rsidRPr="00845514">
          <w:rPr>
            <w:rStyle w:val="Hyperlink"/>
            <w:rFonts w:cs="Myanmar Text" w:hint="cs"/>
            <w:szCs w:val="20"/>
            <w:cs/>
            <w:lang w:val="my-MM" w:bidi="my-MM"/>
          </w:rPr>
          <w:t>ပရောဖက်ပြုချက်ဆိုင်ရာအမှုတော်</w:t>
        </w:r>
        <w:r w:rsidR="00315635">
          <w:rPr>
            <w:webHidden/>
            <w:cs/>
            <w:lang w:bidi="te"/>
          </w:rPr>
          <w:tab/>
        </w:r>
        <w:r w:rsidR="00315635">
          <w:rPr>
            <w:webHidden/>
          </w:rPr>
          <w:fldChar w:fldCharType="begin"/>
        </w:r>
        <w:r w:rsidR="00315635">
          <w:rPr>
            <w:webHidden/>
            <w:cs/>
            <w:lang w:bidi="te"/>
          </w:rPr>
          <w:instrText xml:space="preserve"> PAGEREF _Toc157584149 \h </w:instrText>
        </w:r>
        <w:r w:rsidR="00315635">
          <w:rPr>
            <w:webHidden/>
          </w:rPr>
        </w:r>
        <w:r w:rsidR="00315635">
          <w:rPr>
            <w:webHidden/>
          </w:rPr>
          <w:fldChar w:fldCharType="separate"/>
        </w:r>
        <w:r w:rsidR="00BE56A6">
          <w:rPr>
            <w:rFonts w:cs="Gautami"/>
            <w:webHidden/>
            <w:cs/>
            <w:lang w:bidi="te"/>
          </w:rPr>
          <w:t>19</w:t>
        </w:r>
        <w:r w:rsidR="00315635">
          <w:rPr>
            <w:webHidden/>
          </w:rPr>
          <w:fldChar w:fldCharType="end"/>
        </w:r>
      </w:hyperlink>
    </w:p>
    <w:p w14:paraId="3DDD1424" w14:textId="452CCBAA"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50" w:history="1">
        <w:r w:rsidR="00315635" w:rsidRPr="00845514">
          <w:rPr>
            <w:rStyle w:val="Hyperlink"/>
            <w:rFonts w:cs="Myanmar Text" w:hint="cs"/>
            <w:szCs w:val="20"/>
            <w:cs/>
            <w:lang w:val="my-MM" w:bidi="my-MM"/>
          </w:rPr>
          <w:t>ဟဂ္ဂဲ</w:t>
        </w:r>
        <w:r w:rsidR="00315635">
          <w:rPr>
            <w:webHidden/>
            <w:cs/>
            <w:lang w:bidi="te"/>
          </w:rPr>
          <w:tab/>
        </w:r>
        <w:r w:rsidR="00315635">
          <w:rPr>
            <w:webHidden/>
          </w:rPr>
          <w:fldChar w:fldCharType="begin"/>
        </w:r>
        <w:r w:rsidR="00315635">
          <w:rPr>
            <w:webHidden/>
            <w:cs/>
            <w:lang w:bidi="te"/>
          </w:rPr>
          <w:instrText xml:space="preserve"> PAGEREF _Toc157584150 \h </w:instrText>
        </w:r>
        <w:r w:rsidR="00315635">
          <w:rPr>
            <w:webHidden/>
          </w:rPr>
        </w:r>
        <w:r w:rsidR="00315635">
          <w:rPr>
            <w:webHidden/>
          </w:rPr>
          <w:fldChar w:fldCharType="separate"/>
        </w:r>
        <w:r w:rsidR="00BE56A6">
          <w:rPr>
            <w:rFonts w:cs="Gautami"/>
            <w:webHidden/>
            <w:cs/>
            <w:lang w:bidi="te"/>
          </w:rPr>
          <w:t>19</w:t>
        </w:r>
        <w:r w:rsidR="00315635">
          <w:rPr>
            <w:webHidden/>
          </w:rPr>
          <w:fldChar w:fldCharType="end"/>
        </w:r>
      </w:hyperlink>
    </w:p>
    <w:p w14:paraId="655A8CF5" w14:textId="7FFC02C9"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51" w:history="1">
        <w:r w:rsidR="00315635" w:rsidRPr="00845514">
          <w:rPr>
            <w:rStyle w:val="Hyperlink"/>
            <w:rFonts w:cs="Myanmar Text" w:hint="cs"/>
            <w:szCs w:val="20"/>
            <w:cs/>
            <w:lang w:val="my-MM" w:bidi="my-MM"/>
          </w:rPr>
          <w:t>ဇာခရိ</w:t>
        </w:r>
        <w:r w:rsidR="00315635">
          <w:rPr>
            <w:webHidden/>
            <w:cs/>
            <w:lang w:bidi="te"/>
          </w:rPr>
          <w:tab/>
        </w:r>
        <w:r w:rsidR="00315635">
          <w:rPr>
            <w:webHidden/>
          </w:rPr>
          <w:fldChar w:fldCharType="begin"/>
        </w:r>
        <w:r w:rsidR="00315635">
          <w:rPr>
            <w:webHidden/>
            <w:cs/>
            <w:lang w:bidi="te"/>
          </w:rPr>
          <w:instrText xml:space="preserve"> PAGEREF _Toc157584151 \h </w:instrText>
        </w:r>
        <w:r w:rsidR="00315635">
          <w:rPr>
            <w:webHidden/>
          </w:rPr>
        </w:r>
        <w:r w:rsidR="00315635">
          <w:rPr>
            <w:webHidden/>
          </w:rPr>
          <w:fldChar w:fldCharType="separate"/>
        </w:r>
        <w:r w:rsidR="00BE56A6">
          <w:rPr>
            <w:rFonts w:cs="Gautami"/>
            <w:webHidden/>
            <w:cs/>
            <w:lang w:bidi="te"/>
          </w:rPr>
          <w:t>20</w:t>
        </w:r>
        <w:r w:rsidR="00315635">
          <w:rPr>
            <w:webHidden/>
          </w:rPr>
          <w:fldChar w:fldCharType="end"/>
        </w:r>
      </w:hyperlink>
    </w:p>
    <w:p w14:paraId="5DDE71B6" w14:textId="667DCACD" w:rsidR="00315635" w:rsidRDefault="00000000">
      <w:pPr>
        <w:pStyle w:val="TOC3"/>
        <w:rPr>
          <w:rFonts w:asciiTheme="minorHAnsi" w:hAnsiTheme="minorHAnsi" w:cstheme="minorBidi"/>
          <w:kern w:val="2"/>
          <w:sz w:val="24"/>
          <w:szCs w:val="24"/>
          <w:lang w:val="en-IN" w:eastAsia="zh-CN" w:bidi="my-MM"/>
          <w14:ligatures w14:val="standardContextual"/>
        </w:rPr>
      </w:pPr>
      <w:hyperlink w:anchor="_Toc157584152" w:history="1">
        <w:r w:rsidR="00315635" w:rsidRPr="00845514">
          <w:rPr>
            <w:rStyle w:val="Hyperlink"/>
            <w:rFonts w:cs="Myanmar Text" w:hint="cs"/>
            <w:szCs w:val="20"/>
            <w:cs/>
            <w:lang w:val="my-MM" w:bidi="my-MM"/>
          </w:rPr>
          <w:t>မာလခိ</w:t>
        </w:r>
        <w:r w:rsidR="00315635">
          <w:rPr>
            <w:webHidden/>
            <w:cs/>
            <w:lang w:bidi="te"/>
          </w:rPr>
          <w:tab/>
        </w:r>
        <w:r w:rsidR="00315635">
          <w:rPr>
            <w:webHidden/>
          </w:rPr>
          <w:fldChar w:fldCharType="begin"/>
        </w:r>
        <w:r w:rsidR="00315635">
          <w:rPr>
            <w:webHidden/>
            <w:cs/>
            <w:lang w:bidi="te"/>
          </w:rPr>
          <w:instrText xml:space="preserve"> PAGEREF _Toc157584152 \h </w:instrText>
        </w:r>
        <w:r w:rsidR="00315635">
          <w:rPr>
            <w:webHidden/>
          </w:rPr>
        </w:r>
        <w:r w:rsidR="00315635">
          <w:rPr>
            <w:webHidden/>
          </w:rPr>
          <w:fldChar w:fldCharType="separate"/>
        </w:r>
        <w:r w:rsidR="00BE56A6">
          <w:rPr>
            <w:rFonts w:cs="Gautami"/>
            <w:webHidden/>
            <w:cs/>
            <w:lang w:bidi="te"/>
          </w:rPr>
          <w:t>20</w:t>
        </w:r>
        <w:r w:rsidR="00315635">
          <w:rPr>
            <w:webHidden/>
          </w:rPr>
          <w:fldChar w:fldCharType="end"/>
        </w:r>
      </w:hyperlink>
    </w:p>
    <w:p w14:paraId="39BD43BC" w14:textId="7FC91ADC" w:rsidR="00315635" w:rsidRDefault="00000000">
      <w:pPr>
        <w:pStyle w:val="TOC1"/>
        <w:rPr>
          <w:rFonts w:asciiTheme="minorHAnsi" w:hAnsiTheme="minorHAnsi" w:cstheme="minorBidi"/>
          <w:b w:val="0"/>
          <w:bCs w:val="0"/>
          <w:noProof/>
          <w:color w:val="auto"/>
          <w:kern w:val="2"/>
          <w:lang w:val="en-IN" w:eastAsia="zh-CN" w:bidi="my-MM"/>
          <w14:ligatures w14:val="standardContextual"/>
        </w:rPr>
      </w:pPr>
      <w:hyperlink w:anchor="_Toc157584153" w:history="1">
        <w:r w:rsidR="00315635" w:rsidRPr="00845514">
          <w:rPr>
            <w:rStyle w:val="Hyperlink"/>
            <w:rFonts w:cs="Myanmar Text" w:hint="cs"/>
            <w:szCs w:val="20"/>
            <w:cs/>
            <w:lang w:val="my-MM" w:bidi="my-MM"/>
          </w:rPr>
          <w:t>နိဂုံး</w:t>
        </w:r>
        <w:r w:rsidR="00315635">
          <w:rPr>
            <w:noProof/>
            <w:webHidden/>
            <w:cs/>
            <w:lang w:bidi="my-MM"/>
          </w:rPr>
          <w:tab/>
        </w:r>
        <w:r w:rsidR="00315635">
          <w:rPr>
            <w:noProof/>
            <w:webHidden/>
          </w:rPr>
          <w:fldChar w:fldCharType="begin"/>
        </w:r>
        <w:r w:rsidR="00315635">
          <w:rPr>
            <w:noProof/>
            <w:webHidden/>
            <w:cs/>
            <w:lang w:bidi="my-MM"/>
          </w:rPr>
          <w:instrText xml:space="preserve"> PAGEREF _Toc157584153 \h </w:instrText>
        </w:r>
        <w:r w:rsidR="00315635">
          <w:rPr>
            <w:noProof/>
            <w:webHidden/>
          </w:rPr>
        </w:r>
        <w:r w:rsidR="00315635">
          <w:rPr>
            <w:noProof/>
            <w:webHidden/>
          </w:rPr>
          <w:fldChar w:fldCharType="separate"/>
        </w:r>
        <w:r w:rsidR="00BE56A6">
          <w:rPr>
            <w:noProof/>
            <w:webHidden/>
            <w:cs/>
            <w:lang w:bidi="my-MM"/>
          </w:rPr>
          <w:t>21</w:t>
        </w:r>
        <w:r w:rsidR="00315635">
          <w:rPr>
            <w:noProof/>
            <w:webHidden/>
          </w:rPr>
          <w:fldChar w:fldCharType="end"/>
        </w:r>
      </w:hyperlink>
    </w:p>
    <w:p w14:paraId="73692E96" w14:textId="2CDC5D5D" w:rsidR="00315635" w:rsidRPr="002A7813" w:rsidRDefault="00315635" w:rsidP="00315635">
      <w:pPr>
        <w:rPr>
          <w:rFonts w:cs="Myanmar Text"/>
          <w:cs/>
          <w:lang w:bidi="my-MM"/>
        </w:rPr>
        <w:sectPr w:rsidR="00315635" w:rsidRPr="002A7813" w:rsidSect="00666FA9">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7A492AB1" w14:textId="77777777" w:rsidR="00FF3FC5" w:rsidRDefault="004B0016" w:rsidP="00FF3FC5">
      <w:pPr>
        <w:pStyle w:val="ChapterHeading"/>
        <w:rPr>
          <w:cs/>
          <w:lang w:bidi="ta-IN"/>
        </w:rPr>
      </w:pPr>
      <w:bookmarkStart w:id="2" w:name="_Toc157584111"/>
      <w:bookmarkEnd w:id="1"/>
      <w:r w:rsidRPr="00C30601">
        <w:rPr>
          <w:cs/>
          <w:lang w:val="my-MM" w:bidi="my-MM"/>
        </w:rPr>
        <w:lastRenderedPageBreak/>
        <w:t>နိဒါန်း</w:t>
      </w:r>
      <w:bookmarkEnd w:id="2"/>
    </w:p>
    <w:p w14:paraId="7D8A2C8D" w14:textId="2F4FC441" w:rsidR="00FF3FC5" w:rsidRDefault="00767818" w:rsidP="0038128C">
      <w:pPr>
        <w:pStyle w:val="BodyText0"/>
        <w:rPr>
          <w:cs/>
          <w:lang w:bidi="te"/>
        </w:rPr>
      </w:pPr>
      <w:r>
        <w:rPr>
          <w:cs/>
          <w:lang w:val="my-MM" w:bidi="my-MM"/>
        </w:rPr>
        <w:t>မကြာသေးမီက ကျွန်ုပ်ကို</w:t>
      </w:r>
      <w:r w:rsidR="004B0016">
        <w:rPr>
          <w:cs/>
          <w:lang w:val="my-MM" w:bidi="my-MM"/>
        </w:rPr>
        <w:t>ဇတ်လမ်းတစ်ပုဒ်ပြောပြသည့် မိတ်ဆွေ</w:t>
      </w:r>
      <w:r w:rsidR="00F52575">
        <w:rPr>
          <w:cs/>
          <w:lang w:val="my-MM" w:bidi="my-MM"/>
        </w:rPr>
        <w:t>တစ်ဦးရှိသည်။ သူသည်</w:t>
      </w:r>
      <w:r>
        <w:rPr>
          <w:cs/>
          <w:lang w:val="my-MM" w:bidi="my-MM"/>
        </w:rPr>
        <w:t>လွန်ခဲ့</w:t>
      </w:r>
      <w:r w:rsidR="00F52575">
        <w:rPr>
          <w:rFonts w:hint="cs"/>
          <w:cs/>
          <w:lang w:val="my-MM" w:bidi="my-MM"/>
        </w:rPr>
        <w:t xml:space="preserve"> </w:t>
      </w:r>
      <w:r>
        <w:rPr>
          <w:cs/>
          <w:lang w:val="my-MM" w:bidi="my-MM"/>
        </w:rPr>
        <w:t>သည့်နှစ်အနည်းငယ်က</w:t>
      </w:r>
      <w:r w:rsidR="004B0016">
        <w:rPr>
          <w:cs/>
          <w:lang w:val="my-MM" w:bidi="my-MM"/>
        </w:rPr>
        <w:t xml:space="preserve">အိမ်ထောင်ကျခဲ့သူဖြစ်ပြီး၊ </w:t>
      </w:r>
      <w:r>
        <w:rPr>
          <w:cs/>
          <w:lang w:val="my-MM" w:bidi="my-MM"/>
        </w:rPr>
        <w:t>ဇနီးဖြစ်သူသည်၎င်း၏အံဆွဲများကို</w:t>
      </w:r>
      <w:r w:rsidR="004B0016">
        <w:rPr>
          <w:cs/>
          <w:lang w:val="my-MM" w:bidi="my-MM"/>
        </w:rPr>
        <w:t>သန့်ရှင်းရေး</w:t>
      </w:r>
      <w:r>
        <w:rPr>
          <w:rFonts w:hint="cs"/>
          <w:cs/>
          <w:lang w:val="my-MM" w:bidi="my-MM"/>
        </w:rPr>
        <w:t xml:space="preserve"> </w:t>
      </w:r>
      <w:r>
        <w:rPr>
          <w:cs/>
          <w:lang w:val="my-MM" w:bidi="my-MM"/>
        </w:rPr>
        <w:t>လုပ်ရာ၌</w:t>
      </w:r>
      <w:r w:rsidR="004B0016">
        <w:rPr>
          <w:cs/>
          <w:lang w:val="my-MM" w:bidi="my-MM"/>
        </w:rPr>
        <w:t xml:space="preserve">သူ၏ရည်းစားဟောင်းထံမှ စာတစ်စောင်ကို </w:t>
      </w:r>
      <w:r>
        <w:rPr>
          <w:cs/>
          <w:lang w:val="my-MM" w:bidi="my-MM"/>
        </w:rPr>
        <w:t>တွေ့ရှိလေသည်။ မကြာသေးမီက</w:t>
      </w:r>
      <w:r w:rsidR="004B0016">
        <w:rPr>
          <w:cs/>
          <w:lang w:val="my-MM" w:bidi="my-MM"/>
        </w:rPr>
        <w:t>ရေးထားသောစာ</w:t>
      </w:r>
      <w:r>
        <w:rPr>
          <w:rFonts w:hint="cs"/>
          <w:cs/>
          <w:lang w:val="my-MM" w:bidi="my-MM"/>
        </w:rPr>
        <w:t xml:space="preserve"> </w:t>
      </w:r>
      <w:r w:rsidR="004B0016">
        <w:rPr>
          <w:cs/>
          <w:lang w:val="my-MM" w:bidi="my-MM"/>
        </w:rPr>
        <w:t>ဖြစ်သည်</w:t>
      </w:r>
      <w:r>
        <w:rPr>
          <w:cs/>
          <w:lang w:val="my-MM" w:bidi="my-MM"/>
        </w:rPr>
        <w:t>ဟုထင်သောကြောင့် အစပထမတွင် သူမသည်</w:t>
      </w:r>
      <w:r w:rsidR="004B0016">
        <w:rPr>
          <w:cs/>
          <w:lang w:val="my-MM" w:bidi="my-MM"/>
        </w:rPr>
        <w:t>အလွန်စိတ်မကောင်းဖြစ်ခဲ့သည်၊ သို့သော် ကျွန်ုပ်၏</w:t>
      </w:r>
      <w:r>
        <w:rPr>
          <w:cs/>
          <w:lang w:val="my-MM" w:bidi="my-MM"/>
        </w:rPr>
        <w:t>သူငယ်ချင်းသည် စာအိတ်နှင့်</w:t>
      </w:r>
      <w:r w:rsidR="004B0016">
        <w:rPr>
          <w:cs/>
          <w:lang w:val="my-MM" w:bidi="my-MM"/>
        </w:rPr>
        <w:t>စာအိတ်ပေါ်ရှ</w:t>
      </w:r>
      <w:r>
        <w:rPr>
          <w:cs/>
          <w:lang w:val="my-MM" w:bidi="my-MM"/>
        </w:rPr>
        <w:t>ိရက်စွဲတို့အား</w:t>
      </w:r>
      <w:r>
        <w:rPr>
          <w:rFonts w:hint="cs"/>
          <w:cs/>
          <w:lang w:val="my-MM" w:bidi="my-MM"/>
        </w:rPr>
        <w:t>ပြခြင်း</w:t>
      </w:r>
      <w:r>
        <w:rPr>
          <w:cs/>
          <w:lang w:val="my-MM" w:bidi="my-MM"/>
        </w:rPr>
        <w:t>ဖြင့် လွန်ခဲ့သော</w:t>
      </w:r>
      <w:r w:rsidR="004B0016">
        <w:rPr>
          <w:cs/>
          <w:lang w:val="my-MM" w:bidi="my-MM"/>
        </w:rPr>
        <w:t>နှစ်ပေါင်းများ</w:t>
      </w:r>
      <w:r>
        <w:rPr>
          <w:rFonts w:hint="cs"/>
          <w:cs/>
          <w:lang w:val="my-MM" w:bidi="my-MM"/>
        </w:rPr>
        <w:t xml:space="preserve"> </w:t>
      </w:r>
      <w:r>
        <w:rPr>
          <w:cs/>
          <w:lang w:val="my-MM" w:bidi="my-MM"/>
        </w:rPr>
        <w:t xml:space="preserve">စွာက ရေးခဲ့သောစာဖြစ်ကြောင်းကို </w:t>
      </w:r>
      <w:r w:rsidR="004B0016">
        <w:rPr>
          <w:cs/>
          <w:lang w:val="my-MM" w:bidi="my-MM"/>
        </w:rPr>
        <w:t>သူမကိုသက်သေပြနိုင်ခဲ့သည်။ ကျွန်ုပ်၏သူငယ်ချင်းသည် ကျွန်ုပ်ကို</w:t>
      </w:r>
      <w:r w:rsidR="0093587E">
        <w:rPr>
          <w:rFonts w:hint="cs"/>
          <w:cs/>
          <w:lang w:val="my-MM" w:bidi="my-MM"/>
        </w:rPr>
        <w:t xml:space="preserve"> </w:t>
      </w:r>
      <w:r w:rsidR="004B0016">
        <w:rPr>
          <w:cs/>
          <w:lang w:val="my-MM" w:bidi="my-MM"/>
        </w:rPr>
        <w:t>ကြည့်</w:t>
      </w:r>
      <w:r w:rsidR="0093587E">
        <w:rPr>
          <w:cs/>
          <w:lang w:val="my-MM" w:bidi="my-MM"/>
        </w:rPr>
        <w:t>ပြီး “ရစ်ခ်၊ ငါမင်းကိုဘာပြောရမှန်းကို</w:t>
      </w:r>
      <w:r w:rsidR="004B0016">
        <w:rPr>
          <w:cs/>
          <w:lang w:val="my-MM" w:bidi="my-MM"/>
        </w:rPr>
        <w:t xml:space="preserve">မသိဘူး၊ ဘာကြောင့်လဲဆိုတော့ ဒီစာကိုရေးတဲ့အချိန်ကို </w:t>
      </w:r>
      <w:r w:rsidR="0093587E">
        <w:rPr>
          <w:cs/>
          <w:lang w:val="my-MM" w:bidi="my-MM"/>
        </w:rPr>
        <w:t>ငါသက်သေမပြနိုင်ရင်</w:t>
      </w:r>
      <w:r w:rsidR="0093587E">
        <w:rPr>
          <w:rFonts w:hint="cs"/>
          <w:cs/>
          <w:lang w:val="my-MM" w:bidi="my-MM"/>
        </w:rPr>
        <w:t xml:space="preserve"> </w:t>
      </w:r>
      <w:r w:rsidR="004B0016">
        <w:rPr>
          <w:cs/>
          <w:lang w:val="my-MM" w:bidi="my-MM"/>
        </w:rPr>
        <w:t xml:space="preserve">ဘာဖြစ်မယ်ဆိုတာ </w:t>
      </w:r>
      <w:r w:rsidR="0093587E">
        <w:rPr>
          <w:cs/>
          <w:lang w:val="my-MM" w:bidi="my-MM"/>
        </w:rPr>
        <w:t>ငါ</w:t>
      </w:r>
      <w:r w:rsidR="004B0016">
        <w:rPr>
          <w:cs/>
          <w:lang w:val="my-MM" w:bidi="my-MM"/>
        </w:rPr>
        <w:t>မသိဘူး” ဟုဆိုသည်။ ဝမ်းနည်းဖွယ်ရာမှာ၊ ခရစ်ယာန်များ</w:t>
      </w:r>
      <w:r w:rsidR="0093587E">
        <w:rPr>
          <w:rFonts w:hint="cs"/>
          <w:cs/>
          <w:lang w:val="my-MM" w:bidi="my-MM"/>
        </w:rPr>
        <w:t xml:space="preserve"> </w:t>
      </w:r>
      <w:r w:rsidR="0093587E">
        <w:rPr>
          <w:cs/>
          <w:lang w:val="my-MM" w:bidi="my-MM"/>
        </w:rPr>
        <w:t>သည်</w:t>
      </w:r>
      <w:r w:rsidR="004B0016">
        <w:rPr>
          <w:cs/>
          <w:lang w:val="my-MM" w:bidi="my-MM"/>
        </w:rPr>
        <w:t>ပရောဖက်များဟောပြောခဲ့သည့်အချိန် သို့မဟုတ် သူတို့၏ကျမ်းများအား ရေးခဲ့ကြသည့်အချိန်နှင့်</w:t>
      </w:r>
      <w:r w:rsidR="0093587E">
        <w:rPr>
          <w:rFonts w:hint="cs"/>
          <w:cs/>
          <w:lang w:val="my-MM" w:bidi="my-MM"/>
        </w:rPr>
        <w:t xml:space="preserve"> </w:t>
      </w:r>
      <w:r w:rsidR="0093587E">
        <w:rPr>
          <w:cs/>
          <w:lang w:val="my-MM" w:bidi="my-MM"/>
        </w:rPr>
        <w:t>ပတ်သက်၍</w:t>
      </w:r>
      <w:r w:rsidR="004B0016">
        <w:rPr>
          <w:cs/>
          <w:lang w:val="my-MM" w:bidi="my-MM"/>
        </w:rPr>
        <w:t>အလေးမထားကြသောကြောင့် ဓမ္မဟောင်းပရောဖက်ပြုချက်ကို အကြိမ်များစွာ နားလည်မှု</w:t>
      </w:r>
      <w:r w:rsidR="0093587E">
        <w:rPr>
          <w:rFonts w:hint="cs"/>
          <w:cs/>
          <w:lang w:val="my-MM" w:bidi="my-MM"/>
        </w:rPr>
        <w:t xml:space="preserve"> </w:t>
      </w:r>
      <w:r w:rsidR="004B0016">
        <w:rPr>
          <w:cs/>
          <w:lang w:val="my-MM" w:bidi="my-MM"/>
        </w:rPr>
        <w:t>လွဲကြသည်</w:t>
      </w:r>
      <w:r w:rsidR="0093587E">
        <w:rPr>
          <w:cs/>
          <w:lang w:val="my-MM" w:bidi="my-MM"/>
        </w:rPr>
        <w:t>။ ဓမ္မဟောင်းပရောဖက်များကို</w:t>
      </w:r>
      <w:r w:rsidR="0093587E">
        <w:rPr>
          <w:rFonts w:hint="cs"/>
          <w:cs/>
          <w:lang w:val="my-MM" w:bidi="my-MM"/>
        </w:rPr>
        <w:t xml:space="preserve"> သေချာ</w:t>
      </w:r>
      <w:r w:rsidR="004B0016">
        <w:rPr>
          <w:cs/>
          <w:lang w:val="my-MM" w:bidi="my-MM"/>
        </w:rPr>
        <w:t>စွ</w:t>
      </w:r>
      <w:r w:rsidR="0093587E">
        <w:rPr>
          <w:cs/>
          <w:lang w:val="my-MM" w:bidi="my-MM"/>
        </w:rPr>
        <w:t>ာလေ့လာမည်ဆိုပါက၊ ၎င်းတို့</w:t>
      </w:r>
      <w:r w:rsidR="004B0016">
        <w:rPr>
          <w:cs/>
          <w:lang w:val="my-MM" w:bidi="my-MM"/>
        </w:rPr>
        <w:t>အမှုတော်ဆောင်ခဲ့</w:t>
      </w:r>
      <w:r w:rsidR="0093587E">
        <w:rPr>
          <w:rFonts w:hint="cs"/>
          <w:cs/>
          <w:lang w:val="my-MM" w:bidi="my-MM"/>
        </w:rPr>
        <w:t xml:space="preserve"> </w:t>
      </w:r>
      <w:r w:rsidR="0093587E">
        <w:rPr>
          <w:cs/>
          <w:lang w:val="my-MM" w:bidi="my-MM"/>
        </w:rPr>
        <w:t>သောအချိန်များနှင့်</w:t>
      </w:r>
      <w:r w:rsidR="004B0016">
        <w:rPr>
          <w:cs/>
          <w:lang w:val="my-MM" w:bidi="my-MM"/>
        </w:rPr>
        <w:t>ကာလများကို ကျွန်ုပ်တို့နားလည်</w:t>
      </w:r>
      <w:r w:rsidR="0093587E">
        <w:rPr>
          <w:rFonts w:hint="cs"/>
          <w:cs/>
          <w:lang w:val="my-MM" w:bidi="my-MM"/>
        </w:rPr>
        <w:t>နိုင်</w:t>
      </w:r>
      <w:r w:rsidR="004B0016">
        <w:rPr>
          <w:cs/>
          <w:lang w:val="my-MM" w:bidi="my-MM"/>
        </w:rPr>
        <w:t>မည်ဖြစ်သည်။</w:t>
      </w:r>
    </w:p>
    <w:p w14:paraId="450DE284" w14:textId="6FE275B4" w:rsidR="00FF3FC5" w:rsidRDefault="004B0016" w:rsidP="0038128C">
      <w:pPr>
        <w:pStyle w:val="BodyText0"/>
        <w:rPr>
          <w:cs/>
          <w:lang w:bidi="te"/>
        </w:rPr>
      </w:pPr>
      <w:r>
        <w:rPr>
          <w:cs/>
          <w:lang w:val="my-MM" w:bidi="my-MM"/>
        </w:rPr>
        <w:t>ဤသင်ခန်းစာကို “ပရောဖက်ပြုချက်နှင့်ပတ်သက်၍ သမိုင်းဆိုင်ရာ</w:t>
      </w:r>
      <w:r w:rsidR="00767818" w:rsidRPr="00767818">
        <w:rPr>
          <w:rFonts w:hint="cs"/>
          <w:cs/>
          <w:lang w:val="my-MM" w:bidi="my-MM"/>
        </w:rPr>
        <w:t>လေ့လာသုံးသပ်ခြင်း</w:t>
      </w:r>
      <w:r>
        <w:rPr>
          <w:cs/>
          <w:lang w:val="my-MM" w:bidi="my-MM"/>
        </w:rPr>
        <w:t>” ဟု ခေါင်းစဉ်တပ်ထားပြီး၊ ဓမ္မဟောင်း၏သမိုင်းကြောင်းသည် ဓမ္မဟ</w:t>
      </w:r>
      <w:r w:rsidR="0093587E">
        <w:rPr>
          <w:cs/>
          <w:lang w:val="my-MM" w:bidi="my-MM"/>
        </w:rPr>
        <w:t>ောင်းပရောဖက်ပြုချက်ကို</w:t>
      </w:r>
      <w:r>
        <w:rPr>
          <w:cs/>
          <w:lang w:val="my-MM" w:bidi="my-MM"/>
        </w:rPr>
        <w:t>ကောင်းစွာ</w:t>
      </w:r>
      <w:r w:rsidR="0093587E">
        <w:rPr>
          <w:rFonts w:hint="cs"/>
          <w:cs/>
          <w:lang w:val="my-MM" w:bidi="my-MM"/>
        </w:rPr>
        <w:t xml:space="preserve"> </w:t>
      </w:r>
      <w:r>
        <w:rPr>
          <w:cs/>
          <w:lang w:val="my-MM" w:bidi="my-MM"/>
        </w:rPr>
        <w:t>နားလည်ရန်အတွက် မရှိမဖြစ်လို</w:t>
      </w:r>
      <w:r w:rsidR="0093587E">
        <w:rPr>
          <w:cs/>
          <w:lang w:val="my-MM" w:bidi="my-MM"/>
        </w:rPr>
        <w:t>အပ်သောအကြောင်းအရာကို မည်ကဲ့သို့</w:t>
      </w:r>
      <w:r>
        <w:rPr>
          <w:cs/>
          <w:lang w:val="my-MM" w:bidi="my-MM"/>
        </w:rPr>
        <w:t>ပံ့ပိုးပေးသည်ကို လေ့လာသွား</w:t>
      </w:r>
      <w:r w:rsidR="0093587E">
        <w:rPr>
          <w:rFonts w:hint="cs"/>
          <w:cs/>
          <w:lang w:val="my-MM" w:bidi="my-MM"/>
        </w:rPr>
        <w:t xml:space="preserve"> </w:t>
      </w:r>
      <w:r>
        <w:rPr>
          <w:cs/>
          <w:lang w:val="my-MM" w:bidi="my-MM"/>
        </w:rPr>
        <w:t>မည်ဖြစ်ပါသ</w:t>
      </w:r>
      <w:r w:rsidR="0093587E">
        <w:rPr>
          <w:cs/>
          <w:lang w:val="my-MM" w:bidi="my-MM"/>
        </w:rPr>
        <w:t>ည်။ ကျွန်ုပ်တို့၏သမိုင်းဆိုင်ရာ</w:t>
      </w:r>
      <w:r w:rsidR="0093587E" w:rsidRPr="00767818">
        <w:rPr>
          <w:rFonts w:hint="cs"/>
          <w:cs/>
          <w:lang w:val="my-MM" w:bidi="my-MM"/>
        </w:rPr>
        <w:t>လေ့လာသုံးသပ်ခြင်း</w:t>
      </w:r>
      <w:r>
        <w:rPr>
          <w:cs/>
          <w:lang w:val="my-MM" w:bidi="my-MM"/>
        </w:rPr>
        <w:t>သည် ပရောဖက်ပြုချက်ဆိုင်ရာ သမိုင်း</w:t>
      </w:r>
      <w:r w:rsidR="0093587E">
        <w:rPr>
          <w:rFonts w:hint="cs"/>
          <w:cs/>
          <w:lang w:val="my-MM" w:bidi="my-MM"/>
        </w:rPr>
        <w:t xml:space="preserve"> </w:t>
      </w:r>
      <w:r>
        <w:rPr>
          <w:cs/>
          <w:lang w:val="my-MM" w:bidi="my-MM"/>
        </w:rPr>
        <w:t>ကြောင်း</w:t>
      </w:r>
      <w:r w:rsidR="0093587E">
        <w:rPr>
          <w:rFonts w:hint="cs"/>
          <w:cs/>
          <w:lang w:val="my-MM" w:bidi="my-MM"/>
        </w:rPr>
        <w:t xml:space="preserve">အား </w:t>
      </w:r>
      <w:r w:rsidR="0093587E">
        <w:rPr>
          <w:cs/>
          <w:lang w:val="my-MM" w:bidi="my-MM"/>
        </w:rPr>
        <w:t>အဓိကကာလလေးခုအဖြစ်</w:t>
      </w:r>
      <w:r>
        <w:rPr>
          <w:cs/>
          <w:lang w:val="my-MM" w:bidi="my-MM"/>
        </w:rPr>
        <w:t>ပိုင်းခြား</w:t>
      </w:r>
      <w:r w:rsidR="0093587E">
        <w:rPr>
          <w:cs/>
          <w:lang w:val="my-MM" w:bidi="my-MM"/>
        </w:rPr>
        <w:t>ပါမည်_ပထမ</w:t>
      </w:r>
      <w:r>
        <w:rPr>
          <w:cs/>
          <w:lang w:val="my-MM" w:bidi="my-MM"/>
        </w:rPr>
        <w:t xml:space="preserve"> အစောပိုင်းဘုရင်စနစ်ခေတ်၊ ဒုတိယ အာရှုရိတို့၏အုပ်စိုးခြင်းကာလ၊ တတိယ ဗာဗုလုန်တို့၏အုပ်စိုးခြင်းကာလ၊ ထို့နောက် နောက်ဆုံးတွင် ပြန်လည်တည်ဆောက်ခြင်းကာလကို လေ့လာသွားပါမည်။ အစောပိုင်းဘုရင်စနစ်ခေတ်ကို ရှေးဦးစွာ</w:t>
      </w:r>
      <w:r w:rsidR="0093587E">
        <w:rPr>
          <w:rFonts w:hint="cs"/>
          <w:cs/>
          <w:lang w:val="my-MM" w:bidi="my-MM"/>
        </w:rPr>
        <w:t xml:space="preserve"> </w:t>
      </w:r>
      <w:r>
        <w:rPr>
          <w:cs/>
          <w:lang w:val="my-MM" w:bidi="my-MM"/>
        </w:rPr>
        <w:t>ကြည့်ကြပါစို့။</w:t>
      </w:r>
    </w:p>
    <w:p w14:paraId="0CE96B02" w14:textId="14957749" w:rsidR="00FF3FC5" w:rsidRDefault="00C30601" w:rsidP="00FF3FC5">
      <w:pPr>
        <w:pStyle w:val="ChapterHeading"/>
        <w:rPr>
          <w:cs/>
          <w:lang w:bidi="ta-IN"/>
        </w:rPr>
      </w:pPr>
      <w:bookmarkStart w:id="3" w:name="_Toc157584112"/>
      <w:r w:rsidRPr="00C30601">
        <w:rPr>
          <w:cs/>
          <w:lang w:val="my-MM" w:bidi="my-MM"/>
        </w:rPr>
        <w:t>အစောပိုင်းဘုရင်စနစ်ခေတ်</w:t>
      </w:r>
      <w:bookmarkEnd w:id="3"/>
    </w:p>
    <w:p w14:paraId="658956F3" w14:textId="158C9012" w:rsidR="00FF3FC5" w:rsidRDefault="004B0016" w:rsidP="0038128C">
      <w:pPr>
        <w:pStyle w:val="BodyText0"/>
        <w:rPr>
          <w:cs/>
          <w:lang w:bidi="te"/>
        </w:rPr>
      </w:pPr>
      <w:r>
        <w:rPr>
          <w:cs/>
          <w:lang w:val="my-MM" w:bidi="my-MM"/>
        </w:rPr>
        <w:t>ဣသရေလ၏ဘု</w:t>
      </w:r>
      <w:r w:rsidR="0093587E">
        <w:rPr>
          <w:cs/>
          <w:lang w:val="my-MM" w:bidi="my-MM"/>
        </w:rPr>
        <w:t>ရင်စနစ်</w:t>
      </w:r>
      <w:r>
        <w:rPr>
          <w:cs/>
          <w:lang w:val="my-MM" w:bidi="my-MM"/>
        </w:rPr>
        <w:t>ထင်ရှားလာသောအခါ ပရောဖက်ပြုချက်သည်လည်း ထင်ပေါ်</w:t>
      </w:r>
      <w:r w:rsidR="0093587E">
        <w:rPr>
          <w:rFonts w:hint="cs"/>
          <w:cs/>
          <w:lang w:val="my-MM" w:bidi="my-MM"/>
        </w:rPr>
        <w:t xml:space="preserve"> </w:t>
      </w:r>
      <w:r>
        <w:rPr>
          <w:cs/>
          <w:lang w:val="my-MM" w:bidi="my-MM"/>
        </w:rPr>
        <w:t>ကျော်ကြားလာသည်ကို အစောပိုင်းသင်ခန်းစာတစ်ခုတွင် ကျွန်ုပ်တို့တွေ့မြင်ခဲ့ရသည်။ ထို့ကြောင့် အစောပိုင်းဘုရင်စနစ်ခေတ်ကို ကြည့်ရှုခြင်းအားဖြင့် ပရောဖက်ပြုချက်နှင့်ပတ်သက်၍ သမိုင်းဆိုင်ရာ</w:t>
      </w:r>
      <w:r w:rsidR="0093587E">
        <w:rPr>
          <w:rFonts w:hint="cs"/>
          <w:cs/>
          <w:lang w:val="my-MM" w:bidi="my-MM"/>
        </w:rPr>
        <w:t xml:space="preserve"> </w:t>
      </w:r>
      <w:r w:rsidR="0093587E" w:rsidRPr="00767818">
        <w:rPr>
          <w:rFonts w:hint="cs"/>
          <w:cs/>
          <w:lang w:val="my-MM" w:bidi="my-MM"/>
        </w:rPr>
        <w:lastRenderedPageBreak/>
        <w:t>လေ့လာသုံးသပ်ခြင်း</w:t>
      </w:r>
      <w:r>
        <w:rPr>
          <w:cs/>
          <w:lang w:val="my-MM" w:bidi="my-MM"/>
        </w:rPr>
        <w:t>ကို စတ</w:t>
      </w:r>
      <w:r w:rsidR="0093587E">
        <w:rPr>
          <w:cs/>
          <w:lang w:val="my-MM" w:bidi="my-MM"/>
        </w:rPr>
        <w:t>င်လေ့လာနိုင်ရန် ကျွန်ုပ်တို့ကို</w:t>
      </w:r>
      <w:r>
        <w:rPr>
          <w:cs/>
          <w:lang w:val="my-MM" w:bidi="my-MM"/>
        </w:rPr>
        <w:t>ကူညီပေးပါလိမ့်မည်—ဣသရေလတို့ ဘုရင်များကို စတင်ပိုင်ဆိုင်သောကာလဖြစ်သည်။ ဘီစီ ၂၀၀၀ ဝန်းကျင်တွင် အသက်ရှင်ခဲ့သော အာဗြဟံ</w:t>
      </w:r>
      <w:r w:rsidR="0093587E">
        <w:rPr>
          <w:cs/>
          <w:lang w:val="my-MM" w:bidi="my-MM"/>
        </w:rPr>
        <w:t>ခေတ်မှ</w:t>
      </w:r>
      <w:r>
        <w:rPr>
          <w:cs/>
          <w:lang w:val="my-MM" w:bidi="my-MM"/>
        </w:rPr>
        <w:t xml:space="preserve"> ရှောလု</w:t>
      </w:r>
      <w:r w:rsidR="0093587E">
        <w:rPr>
          <w:cs/>
          <w:lang w:val="my-MM" w:bidi="my-MM"/>
        </w:rPr>
        <w:t>လက်ထက်တိုင်အောင်၊ ဣသရေလလူမျိုး၌</w:t>
      </w:r>
      <w:r>
        <w:rPr>
          <w:cs/>
          <w:lang w:val="my-MM" w:bidi="my-MM"/>
        </w:rPr>
        <w:t xml:space="preserve">လူသားရှင်ဘုရင်မရှိပါ။ သို့သော် ဒါဝိဒ်၏နိုင်ငံတော်သည် ဘီစီ ၁၀၀၀ </w:t>
      </w:r>
      <w:r w:rsidR="0093587E">
        <w:rPr>
          <w:cs/>
          <w:lang w:val="my-MM" w:bidi="my-MM"/>
        </w:rPr>
        <w:t>ခန့်တွင်</w:t>
      </w:r>
      <w:r>
        <w:rPr>
          <w:cs/>
          <w:lang w:val="my-MM" w:bidi="my-MM"/>
        </w:rPr>
        <w:t>တည်ထောင်ခဲ့ပြီး၊ သူ၏နိုင်ငံတော်သည် မျိုးဆက်ပေါင်းများ</w:t>
      </w:r>
      <w:r w:rsidR="0093587E">
        <w:rPr>
          <w:rFonts w:hint="cs"/>
          <w:cs/>
          <w:lang w:val="my-MM" w:bidi="my-MM"/>
        </w:rPr>
        <w:t xml:space="preserve"> </w:t>
      </w:r>
      <w:r w:rsidR="0093587E">
        <w:rPr>
          <w:cs/>
          <w:lang w:val="my-MM" w:bidi="my-MM"/>
        </w:rPr>
        <w:t>စွာ</w:t>
      </w:r>
      <w:r>
        <w:rPr>
          <w:cs/>
          <w:lang w:val="my-MM" w:bidi="my-MM"/>
        </w:rPr>
        <w:t>မပျက်မစီးတည်မြဲခဲ့သည်။ ဣသရေလနိုင်ငံ၏ဤကာလဆိုင်ရာသမိုင်းကြောင်းကို ကျွန်ုပ်တို့လေ့လာ</w:t>
      </w:r>
      <w:r w:rsidR="0093587E">
        <w:rPr>
          <w:rFonts w:hint="cs"/>
          <w:cs/>
          <w:lang w:val="my-MM" w:bidi="my-MM"/>
        </w:rPr>
        <w:t xml:space="preserve"> </w:t>
      </w:r>
      <w:r>
        <w:rPr>
          <w:cs/>
          <w:lang w:val="my-MM" w:bidi="my-MM"/>
        </w:rPr>
        <w:t>သည့်အခ</w:t>
      </w:r>
      <w:r w:rsidR="0093587E">
        <w:rPr>
          <w:cs/>
          <w:lang w:val="my-MM" w:bidi="my-MM"/>
        </w:rPr>
        <w:t>ါ၊ အရေးကြီးသောမေးခွန်းနှစ်ခုကို</w:t>
      </w:r>
      <w:r>
        <w:rPr>
          <w:cs/>
          <w:lang w:val="my-MM" w:bidi="my-MM"/>
        </w:rPr>
        <w:t>မေးပါမည်_ ဤခေတ်ကာလတွင် ဖြစ်ပျက်ခဲ့သော အဓိက</w:t>
      </w:r>
      <w:r w:rsidR="0093587E">
        <w:rPr>
          <w:rFonts w:hint="cs"/>
          <w:cs/>
          <w:lang w:val="my-MM" w:bidi="my-MM"/>
        </w:rPr>
        <w:t xml:space="preserve"> </w:t>
      </w:r>
      <w:r>
        <w:rPr>
          <w:cs/>
          <w:lang w:val="my-MM" w:bidi="my-MM"/>
        </w:rPr>
        <w:t>ဖြစ်ရပ်များကား အဘယ်နည်း၊ ဤဖြစ်ရ</w:t>
      </w:r>
      <w:r w:rsidR="0093587E">
        <w:rPr>
          <w:cs/>
          <w:lang w:val="my-MM" w:bidi="my-MM"/>
        </w:rPr>
        <w:t>ပ်များသည် ပရောဖက်ပြုချက်ဆိုင်ရာ</w:t>
      </w:r>
      <w:r>
        <w:rPr>
          <w:cs/>
          <w:lang w:val="my-MM" w:bidi="my-MM"/>
        </w:rPr>
        <w:t>အမှုတော်လုပ်ငန်းများကို မည်သို့ပုံသွင်းခဲ့သနည်း။</w:t>
      </w:r>
    </w:p>
    <w:p w14:paraId="729517B9" w14:textId="40B7C83B" w:rsidR="00FF3FC5" w:rsidRDefault="004B0016" w:rsidP="00C30601">
      <w:pPr>
        <w:pStyle w:val="PanelHeading"/>
        <w:rPr>
          <w:cs/>
          <w:lang w:bidi="ta-IN"/>
        </w:rPr>
      </w:pPr>
      <w:bookmarkStart w:id="4" w:name="_Toc157584113"/>
      <w:r>
        <w:rPr>
          <w:cs/>
          <w:lang w:val="my-MM" w:bidi="my-MM"/>
        </w:rPr>
        <w:t>အဓိကဖြစ်ရပ်များ</w:t>
      </w:r>
      <w:bookmarkEnd w:id="4"/>
    </w:p>
    <w:p w14:paraId="34EC62F7" w14:textId="441BF526" w:rsidR="00FF3FC5" w:rsidRDefault="004B0016" w:rsidP="0038128C">
      <w:pPr>
        <w:pStyle w:val="BodyText0"/>
        <w:rPr>
          <w:cs/>
          <w:lang w:bidi="te"/>
        </w:rPr>
      </w:pPr>
      <w:r w:rsidRPr="00DF5906">
        <w:rPr>
          <w:cs/>
          <w:lang w:val="my-MM" w:bidi="my-MM"/>
        </w:rPr>
        <w:t>အစောပိုင်းဘ</w:t>
      </w:r>
      <w:r w:rsidR="0093587E">
        <w:rPr>
          <w:cs/>
          <w:lang w:val="my-MM" w:bidi="my-MM"/>
        </w:rPr>
        <w:t>ုရင်စနစ်ခေတ်တွင် ဖြစ်ပွားခဲ့သော</w:t>
      </w:r>
      <w:r w:rsidRPr="00DF5906">
        <w:rPr>
          <w:cs/>
          <w:lang w:val="my-MM" w:bidi="my-MM"/>
        </w:rPr>
        <w:t>အဓိကဖြစ်ရပ်နှစ်ခုကို သုံးသပ်ကြည့်ကြပါစို့။ ပထမဆုံးအနေနှင့် စည်းလုံးညီညွတ်သည့်နိုင်ငံတော်အကြောင်း ပြော</w:t>
      </w:r>
      <w:r w:rsidR="00E554B5">
        <w:rPr>
          <w:rFonts w:hint="cs"/>
          <w:cs/>
          <w:lang w:val="my-MM" w:bidi="my-MM"/>
        </w:rPr>
        <w:t>ပါမည်</w:t>
      </w:r>
      <w:r w:rsidRPr="00DF5906">
        <w:rPr>
          <w:cs/>
          <w:lang w:val="my-MM" w:bidi="my-MM"/>
        </w:rPr>
        <w:t>။</w:t>
      </w:r>
    </w:p>
    <w:p w14:paraId="0F43B8C8" w14:textId="77777777" w:rsidR="00FF3FC5" w:rsidRDefault="004B0016" w:rsidP="00C30601">
      <w:pPr>
        <w:pStyle w:val="BulletHeading"/>
        <w:rPr>
          <w:cs/>
          <w:lang w:bidi="ta-IN"/>
        </w:rPr>
      </w:pPr>
      <w:bookmarkStart w:id="5" w:name="_Toc157584114"/>
      <w:r>
        <w:rPr>
          <w:cs/>
          <w:lang w:val="my-MM" w:bidi="my-MM"/>
        </w:rPr>
        <w:t>စည်းလုံးညီညွတ်သည့်နိုင်ငံတော်</w:t>
      </w:r>
      <w:bookmarkEnd w:id="5"/>
    </w:p>
    <w:p w14:paraId="1447803A" w14:textId="0B166588" w:rsidR="00FF3FC5" w:rsidRDefault="00E554B5" w:rsidP="0038128C">
      <w:pPr>
        <w:pStyle w:val="BodyText0"/>
        <w:rPr>
          <w:cs/>
          <w:lang w:bidi="te"/>
        </w:rPr>
      </w:pPr>
      <w:r>
        <w:rPr>
          <w:cs/>
          <w:lang w:val="my-MM" w:bidi="my-MM"/>
        </w:rPr>
        <w:t>ဘီစီ ၁၀၀၀ ဝန်းကျင်</w:t>
      </w:r>
      <w:r>
        <w:rPr>
          <w:rFonts w:hint="cs"/>
          <w:cs/>
          <w:lang w:val="my-MM" w:bidi="my-MM"/>
        </w:rPr>
        <w:t xml:space="preserve">တွင် </w:t>
      </w:r>
      <w:r>
        <w:rPr>
          <w:cs/>
          <w:lang w:val="my-MM" w:bidi="my-MM"/>
        </w:rPr>
        <w:t>ဒါဝိဒ်သည်ယေရုရှလင်မြို့၌</w:t>
      </w:r>
      <w:r w:rsidR="004B0016">
        <w:rPr>
          <w:cs/>
          <w:lang w:val="my-MM" w:bidi="my-MM"/>
        </w:rPr>
        <w:t>ရာဇပလ္လင်ကိုရယူခဲ</w:t>
      </w:r>
      <w:r>
        <w:rPr>
          <w:cs/>
          <w:lang w:val="my-MM" w:bidi="my-MM"/>
        </w:rPr>
        <w:t>့သည်။ သူသည် မျိုးနွယ်အားလုံးကို</w:t>
      </w:r>
      <w:r w:rsidR="004B0016">
        <w:rPr>
          <w:cs/>
          <w:lang w:val="my-MM" w:bidi="my-MM"/>
        </w:rPr>
        <w:t>ပေါင်းစည်းပြီး နိုင်ငံတ</w:t>
      </w:r>
      <w:r>
        <w:rPr>
          <w:cs/>
          <w:lang w:val="my-MM" w:bidi="my-MM"/>
        </w:rPr>
        <w:t>ော်အတွက် လုံခြုံသောနယ်နိမိတ်ကို</w:t>
      </w:r>
      <w:r w:rsidR="004B0016">
        <w:rPr>
          <w:cs/>
          <w:lang w:val="my-MM" w:bidi="my-MM"/>
        </w:rPr>
        <w:t>ထူထောင်ကာ၊ သူ၏</w:t>
      </w:r>
      <w:r>
        <w:rPr>
          <w:rFonts w:hint="cs"/>
          <w:cs/>
          <w:lang w:val="my-MM" w:bidi="my-MM"/>
        </w:rPr>
        <w:t xml:space="preserve"> </w:t>
      </w:r>
      <w:r w:rsidR="004B0016">
        <w:rPr>
          <w:cs/>
          <w:lang w:val="my-MM" w:bidi="my-MM"/>
        </w:rPr>
        <w:t>သားတော်လက်ထက်တွင် ဘုရားသခင်အဖို့ ဗိမာန်တော်တည်ဆောက်ရန်ပြင်ဆင်သည့်အနေဖြင့် ဘုရားသခင်၏သ</w:t>
      </w:r>
      <w:r>
        <w:rPr>
          <w:cs/>
          <w:lang w:val="my-MM" w:bidi="my-MM"/>
        </w:rPr>
        <w:t>ေတ္တာတော်ကို ယေရုရှလင်မြို့သို့</w:t>
      </w:r>
      <w:r w:rsidR="004B0016">
        <w:rPr>
          <w:cs/>
          <w:lang w:val="my-MM" w:bidi="my-MM"/>
        </w:rPr>
        <w:t>ယူဆောင်ခဲ့သည်။ ဒါဝိဒ်၏သားရှောလမုန်သည် ခမည်းတော်၏ခြေရာကို လိုက်လေသည်။ သူသည် ဣသရေလ၏နယ်မြေများကို တိုးချဲ့ပြီး မျိုးနွယ်စု</w:t>
      </w:r>
      <w:r>
        <w:rPr>
          <w:rFonts w:hint="cs"/>
          <w:cs/>
          <w:lang w:val="my-MM" w:bidi="my-MM"/>
        </w:rPr>
        <w:t xml:space="preserve"> </w:t>
      </w:r>
      <w:r w:rsidR="004B0016">
        <w:rPr>
          <w:cs/>
          <w:lang w:val="my-MM" w:bidi="my-MM"/>
        </w:rPr>
        <w:t>များကို စည်းလုံးစေခဲ့သည်။ ရှောလမုန်သည်လည်း ဘုန်းကြီးသောဗိမာန်တော်ကို တည်ဆောက်၍ ထာဝရဘုရားကို ကိုးကွယ်ဆည်းကပ်လေသည်။ ဒါဝိဒ်နှင့် ရှောလမုန်တို့သည် ပြီးပြည့်စုံသောဘုရင်များ</w:t>
      </w:r>
      <w:r>
        <w:rPr>
          <w:rFonts w:hint="cs"/>
          <w:cs/>
          <w:lang w:val="my-MM" w:bidi="my-MM"/>
        </w:rPr>
        <w:t xml:space="preserve"> </w:t>
      </w:r>
      <w:r w:rsidR="004B0016">
        <w:rPr>
          <w:cs/>
          <w:lang w:val="my-MM" w:bidi="my-MM"/>
        </w:rPr>
        <w:t>မဟုတ်ကြောင်း ရှမွေလ၊ ဘုရင်များနှင့</w:t>
      </w:r>
      <w:r>
        <w:rPr>
          <w:cs/>
          <w:lang w:val="my-MM" w:bidi="my-MM"/>
        </w:rPr>
        <w:t>် ရာဇဝင်ချုပ်များက ရှင်းလင်းစွာ</w:t>
      </w:r>
      <w:r w:rsidR="004B0016">
        <w:rPr>
          <w:cs/>
          <w:lang w:val="my-MM" w:bidi="my-MM"/>
        </w:rPr>
        <w:t xml:space="preserve">ဖော်ပြထားသည်။ </w:t>
      </w:r>
      <w:r>
        <w:rPr>
          <w:cs/>
          <w:lang w:val="my-MM" w:bidi="my-MM"/>
        </w:rPr>
        <w:t>သို့သော်၊ သမ္မာကျမ်းစာကဤကာလကို</w:t>
      </w:r>
      <w:r>
        <w:rPr>
          <w:rFonts w:hint="cs"/>
          <w:cs/>
          <w:lang w:val="my-MM" w:bidi="my-MM"/>
        </w:rPr>
        <w:t xml:space="preserve"> </w:t>
      </w:r>
      <w:r w:rsidR="004B0016">
        <w:rPr>
          <w:cs/>
          <w:lang w:val="my-MM" w:bidi="my-MM"/>
        </w:rPr>
        <w:t>ဘုရားသခင်၏လူများက ကောင်းချီးမင်္ဂလာများစွာရရှိသောစံနှုန်းအချိန်</w:t>
      </w:r>
      <w:r>
        <w:rPr>
          <w:rFonts w:hint="cs"/>
          <w:cs/>
          <w:lang w:val="my-MM" w:bidi="my-MM"/>
        </w:rPr>
        <w:t xml:space="preserve"> </w:t>
      </w:r>
      <w:r w:rsidR="004B0016">
        <w:rPr>
          <w:cs/>
          <w:lang w:val="my-MM" w:bidi="my-MM"/>
        </w:rPr>
        <w:t>ကာလတစ်ခုအဖြစ် ရှုမြင်သည်။</w:t>
      </w:r>
    </w:p>
    <w:p w14:paraId="4F762787" w14:textId="60D9881C" w:rsidR="00FF3FC5" w:rsidRDefault="004B0016" w:rsidP="00C30601">
      <w:pPr>
        <w:pStyle w:val="BulletHeading"/>
        <w:rPr>
          <w:cs/>
          <w:lang w:bidi="ta-IN"/>
        </w:rPr>
      </w:pPr>
      <w:bookmarkStart w:id="6" w:name="_Toc157584115"/>
      <w:r>
        <w:rPr>
          <w:cs/>
          <w:lang w:val="my-MM" w:bidi="my-MM"/>
        </w:rPr>
        <w:t>ကွဲပြားသော နိုင်ငံတော်</w:t>
      </w:r>
      <w:bookmarkEnd w:id="6"/>
    </w:p>
    <w:p w14:paraId="35274F8F" w14:textId="53653808" w:rsidR="00FF3FC5" w:rsidRDefault="004B0016" w:rsidP="0038128C">
      <w:pPr>
        <w:pStyle w:val="BodyText0"/>
        <w:rPr>
          <w:cs/>
          <w:lang w:bidi="te"/>
        </w:rPr>
      </w:pPr>
      <w:r>
        <w:rPr>
          <w:cs/>
          <w:lang w:val="my-MM" w:bidi="my-MM"/>
        </w:rPr>
        <w:t xml:space="preserve">ဤအစောပိုင်းနှစ်ကာလများတွင် </w:t>
      </w:r>
      <w:r w:rsidR="00E554B5">
        <w:rPr>
          <w:cs/>
          <w:lang w:val="my-MM" w:bidi="my-MM"/>
        </w:rPr>
        <w:t>အခြေအနေကောင်းများရှိခဲ့သ</w:t>
      </w:r>
      <w:r w:rsidR="00E554B5">
        <w:rPr>
          <w:rFonts w:hint="cs"/>
          <w:cs/>
          <w:lang w:val="my-MM" w:bidi="my-MM"/>
        </w:rPr>
        <w:t>ည့်အတိုင်း</w:t>
      </w:r>
      <w:r>
        <w:rPr>
          <w:cs/>
          <w:lang w:val="my-MM" w:bidi="my-MM"/>
        </w:rPr>
        <w:t>၊ ကွဲပြားသောနိုင်ငံ</w:t>
      </w:r>
      <w:r w:rsidR="00E554B5">
        <w:rPr>
          <w:rFonts w:hint="cs"/>
          <w:cs/>
          <w:lang w:val="my-MM" w:bidi="my-MM"/>
        </w:rPr>
        <w:t xml:space="preserve"> </w:t>
      </w:r>
      <w:r w:rsidR="00E554B5">
        <w:rPr>
          <w:cs/>
          <w:lang w:val="my-MM" w:bidi="my-MM"/>
        </w:rPr>
        <w:t>တော်၏</w:t>
      </w:r>
      <w:r>
        <w:rPr>
          <w:cs/>
          <w:lang w:val="my-MM" w:bidi="my-MM"/>
        </w:rPr>
        <w:t>နောက်ထပ်အဓိကဖြစ်ရပ်တစ်ခုကို ကျွန်ုပ်တို့သတိရရမည်ဖြစ်သည်။ ဝမ်းန</w:t>
      </w:r>
      <w:r w:rsidR="00E554B5">
        <w:rPr>
          <w:cs/>
          <w:lang w:val="my-MM" w:bidi="my-MM"/>
        </w:rPr>
        <w:t>ည်းစရာမှာ၊ ရှောလမုန်နှင့်သူ၏သား</w:t>
      </w:r>
      <w:r>
        <w:rPr>
          <w:cs/>
          <w:lang w:val="my-MM" w:bidi="my-MM"/>
        </w:rPr>
        <w:t>ရောဗောင်တို့သည် မြောက်ပိုင်းလူမျိုးတို့ကို ရိုသေထိုက်သည့်အတိုင်း မဆက်ဆံ</w:t>
      </w:r>
      <w:r w:rsidR="00E554B5">
        <w:rPr>
          <w:rFonts w:hint="cs"/>
          <w:cs/>
          <w:lang w:val="my-MM" w:bidi="my-MM"/>
        </w:rPr>
        <w:t xml:space="preserve"> </w:t>
      </w:r>
      <w:r>
        <w:rPr>
          <w:cs/>
          <w:lang w:val="my-MM" w:bidi="my-MM"/>
        </w:rPr>
        <w:t>ခဲ့သဖြင</w:t>
      </w:r>
      <w:r w:rsidR="00E554B5">
        <w:rPr>
          <w:cs/>
          <w:lang w:val="my-MM" w:bidi="my-MM"/>
        </w:rPr>
        <w:t>့်၊ မြောက်ပိုင်းအမျိုးအနွယ်များကွဲသွားကာ ဘီစီ ၉၃၀ ဝန်းကျင်တွင်</w:t>
      </w:r>
      <w:r>
        <w:rPr>
          <w:cs/>
          <w:lang w:val="my-MM" w:bidi="my-MM"/>
        </w:rPr>
        <w:t>မိမိတို့နိုင်ငံကို တည်ထောင်ခဲ့</w:t>
      </w:r>
      <w:r w:rsidR="00E554B5">
        <w:rPr>
          <w:rFonts w:hint="cs"/>
          <w:cs/>
          <w:lang w:val="my-MM" w:bidi="my-MM"/>
        </w:rPr>
        <w:t xml:space="preserve"> </w:t>
      </w:r>
      <w:r>
        <w:rPr>
          <w:cs/>
          <w:lang w:val="my-MM" w:bidi="my-MM"/>
        </w:rPr>
        <w:t>ကြသည်။ ဤအဖြစ်အပျက်ကို ၃ ဓမ္မရာဇဝင်</w:t>
      </w:r>
      <w:r w:rsidR="00E554B5">
        <w:rPr>
          <w:cs/>
          <w:lang w:val="my-MM" w:bidi="my-MM"/>
        </w:rPr>
        <w:t xml:space="preserve"> ၁၂ နှင့် ၂ ရာဇဝင်ချုပ် ၁၁ တွင်</w:t>
      </w:r>
      <w:r>
        <w:rPr>
          <w:cs/>
          <w:lang w:val="my-MM" w:bidi="my-MM"/>
        </w:rPr>
        <w:t>လေ့လာနိုင်ပါသည်။ ရောဗောင်သည် မြောက်ပိုင်းအမျိုးအ</w:t>
      </w:r>
      <w:r w:rsidR="00E554B5">
        <w:rPr>
          <w:cs/>
          <w:lang w:val="my-MM" w:bidi="my-MM"/>
        </w:rPr>
        <w:t>နွယ်များကို တရားမျှတစွာဆက်ဆံရန်</w:t>
      </w:r>
      <w:r>
        <w:rPr>
          <w:cs/>
          <w:lang w:val="my-MM" w:bidi="my-MM"/>
        </w:rPr>
        <w:t>ငြင်းဆိုသောအခါ၊ သူတို့</w:t>
      </w:r>
      <w:r w:rsidR="00E554B5">
        <w:rPr>
          <w:rFonts w:hint="cs"/>
          <w:cs/>
          <w:lang w:val="my-MM" w:bidi="my-MM"/>
        </w:rPr>
        <w:t xml:space="preserve"> </w:t>
      </w:r>
      <w:r w:rsidR="00E554B5">
        <w:rPr>
          <w:cs/>
          <w:lang w:val="my-MM" w:bidi="my-MM"/>
        </w:rPr>
        <w:t>သည်</w:t>
      </w:r>
      <w:r>
        <w:rPr>
          <w:cs/>
          <w:lang w:val="my-MM" w:bidi="my-MM"/>
        </w:rPr>
        <w:t xml:space="preserve">ခွဲထွက်ကာ မိမိတို့လူမျိုးကို ကိုယ်ပိုင်ဖွဲ့စည်းတည်ထောင်ခဲ့ကြသည်။ ယေရောဗောင်သည် </w:t>
      </w:r>
      <w:r>
        <w:rPr>
          <w:cs/>
          <w:lang w:val="my-MM" w:bidi="my-MM"/>
        </w:rPr>
        <w:lastRenderedPageBreak/>
        <w:t>မြောက်ပိုင်းအမျိုးအနွယ်တို့၏ ရှင်ဘုရင်ဖြစ်လာကာ၊ မြို့တော်ကိုရှမာရိတွင်လည်းကောင်း၊ ဒန်နှင့် ဗေသလတွင် ဝတ်ပြုကိုးကွယ်ရာဌာနများကိုလည်းကောင်း တည်ထောင်ခဲ့သည်။ ယခု ယေရောဗောင်၏</w:t>
      </w:r>
      <w:r w:rsidR="00E554B5">
        <w:rPr>
          <w:rFonts w:hint="cs"/>
          <w:cs/>
          <w:lang w:val="my-MM" w:bidi="my-MM"/>
        </w:rPr>
        <w:t xml:space="preserve"> </w:t>
      </w:r>
      <w:r>
        <w:rPr>
          <w:cs/>
          <w:lang w:val="my-MM" w:bidi="my-MM"/>
        </w:rPr>
        <w:t>ပုန်ကန်ခြင်းသည် တောင်ပိုင်းနိုင်ငံနှင့်အလွန်ဝေးကွာလျက်ရှိသည်။ ဒန်နှ</w:t>
      </w:r>
      <w:r w:rsidR="00E554B5">
        <w:rPr>
          <w:cs/>
          <w:lang w:val="my-MM" w:bidi="my-MM"/>
        </w:rPr>
        <w:t>င့်ဗေသလတွင်ရှိသော သူ၏</w:t>
      </w:r>
      <w:r w:rsidR="00E554B5">
        <w:rPr>
          <w:rFonts w:hint="cs"/>
          <w:cs/>
          <w:lang w:val="my-MM" w:bidi="my-MM"/>
        </w:rPr>
        <w:t xml:space="preserve"> </w:t>
      </w:r>
      <w:r w:rsidR="00E554B5">
        <w:rPr>
          <w:cs/>
          <w:lang w:val="my-MM" w:bidi="my-MM"/>
        </w:rPr>
        <w:t>ဝတ်ပြုရာ</w:t>
      </w:r>
      <w:r w:rsidR="00E554B5">
        <w:rPr>
          <w:rFonts w:hint="cs"/>
          <w:cs/>
          <w:lang w:val="my-MM" w:bidi="my-MM"/>
        </w:rPr>
        <w:t>နေရာ</w:t>
      </w:r>
      <w:r w:rsidR="00E554B5">
        <w:rPr>
          <w:cs/>
          <w:lang w:val="my-MM" w:bidi="my-MM"/>
        </w:rPr>
        <w:t>များတွင် ရုပ်တုများကိုတည်</w:t>
      </w:r>
      <w:r w:rsidR="00E554B5">
        <w:rPr>
          <w:rFonts w:hint="cs"/>
          <w:cs/>
          <w:lang w:val="my-MM" w:bidi="my-MM"/>
        </w:rPr>
        <w:t>ဆောက်</w:t>
      </w:r>
      <w:r>
        <w:rPr>
          <w:cs/>
          <w:lang w:val="my-MM" w:bidi="my-MM"/>
        </w:rPr>
        <w:t>ခဲ့ပြီး၊ ထိုသို့လုပ်ဆောင်ခြင်းဖြင့် မြောက်ပိုင်းနိုင်ငံ</w:t>
      </w:r>
      <w:r w:rsidR="00E554B5">
        <w:rPr>
          <w:rFonts w:hint="cs"/>
          <w:cs/>
          <w:lang w:val="my-MM" w:bidi="my-MM"/>
        </w:rPr>
        <w:t xml:space="preserve"> </w:t>
      </w:r>
      <w:r>
        <w:rPr>
          <w:cs/>
          <w:lang w:val="my-MM" w:bidi="my-MM"/>
        </w:rPr>
        <w:t>သည် ဆိုးရွားစွာယို</w:t>
      </w:r>
      <w:r w:rsidR="00E554B5">
        <w:rPr>
          <w:cs/>
          <w:lang w:val="my-MM" w:bidi="my-MM"/>
        </w:rPr>
        <w:t>ယွင်းလာသည်။ လူမျိုးသည်</w:t>
      </w:r>
      <w:r w:rsidR="00F52575">
        <w:rPr>
          <w:cs/>
          <w:lang w:val="my-MM" w:bidi="my-MM"/>
        </w:rPr>
        <w:t>ယေဟောဝါ</w:t>
      </w:r>
      <w:r>
        <w:rPr>
          <w:cs/>
          <w:lang w:val="my-MM" w:bidi="my-MM"/>
        </w:rPr>
        <w:t>အပေ</w:t>
      </w:r>
      <w:r w:rsidR="00F52575">
        <w:rPr>
          <w:cs/>
          <w:lang w:val="my-MM" w:bidi="my-MM"/>
        </w:rPr>
        <w:t>ါ် သစ္စာစောင့်သိမှုကိုရှောင်လွှဲ</w:t>
      </w:r>
      <w:r>
        <w:rPr>
          <w:cs/>
          <w:lang w:val="my-MM" w:bidi="my-MM"/>
        </w:rPr>
        <w:t>ပြီး၊ သူတို့</w:t>
      </w:r>
      <w:r w:rsidR="00E554B5">
        <w:rPr>
          <w:rFonts w:hint="cs"/>
          <w:cs/>
          <w:lang w:val="my-MM" w:bidi="my-MM"/>
        </w:rPr>
        <w:t xml:space="preserve"> </w:t>
      </w:r>
      <w:r>
        <w:rPr>
          <w:cs/>
          <w:lang w:val="my-MM" w:bidi="my-MM"/>
        </w:rPr>
        <w:t>၏</w:t>
      </w:r>
      <w:r w:rsidR="00F52575">
        <w:rPr>
          <w:cs/>
          <w:lang w:val="my-MM" w:bidi="my-MM"/>
        </w:rPr>
        <w:t>ပဋိညာဉ်တာဝန်</w:t>
      </w:r>
      <w:r w:rsidR="00E554B5">
        <w:rPr>
          <w:cs/>
          <w:lang w:val="my-MM" w:bidi="my-MM"/>
        </w:rPr>
        <w:t>ကိုလည်း</w:t>
      </w:r>
      <w:r w:rsidR="00F52575">
        <w:rPr>
          <w:cs/>
          <w:lang w:val="my-MM" w:bidi="my-MM"/>
        </w:rPr>
        <w:t>မနာခံခဲ့</w:t>
      </w:r>
      <w:r>
        <w:rPr>
          <w:cs/>
          <w:lang w:val="my-MM" w:bidi="my-MM"/>
        </w:rPr>
        <w:t xml:space="preserve">ကြပေ။ </w:t>
      </w:r>
      <w:r w:rsidR="00E554B5">
        <w:rPr>
          <w:cs/>
          <w:lang w:val="my-MM" w:bidi="my-MM"/>
        </w:rPr>
        <w:t>ယုဒပြည်သည်ဤကာလအတွင်း</w:t>
      </w:r>
      <w:r>
        <w:rPr>
          <w:cs/>
          <w:lang w:val="my-MM" w:bidi="my-MM"/>
        </w:rPr>
        <w:t xml:space="preserve">အတက်အကျရှိသော်လည်း အများစုမှာ </w:t>
      </w:r>
      <w:r w:rsidR="00E554B5">
        <w:rPr>
          <w:cs/>
          <w:lang w:val="my-MM" w:bidi="my-MM"/>
        </w:rPr>
        <w:t>မြောက်ပိုင်းဣသရေလထက် များစွာသာ၍</w:t>
      </w:r>
      <w:r>
        <w:rPr>
          <w:cs/>
          <w:lang w:val="my-MM" w:bidi="my-MM"/>
        </w:rPr>
        <w:t>သစ္စာရှိခဲ့ကြသည်။</w:t>
      </w:r>
    </w:p>
    <w:p w14:paraId="3EBAD02B" w14:textId="0BE2530F" w:rsidR="00FF3FC5" w:rsidRDefault="004B0016" w:rsidP="0038128C">
      <w:pPr>
        <w:pStyle w:val="BodyText0"/>
        <w:rPr>
          <w:cs/>
          <w:lang w:bidi="te"/>
        </w:rPr>
      </w:pPr>
      <w:r>
        <w:rPr>
          <w:cs/>
          <w:lang w:val="my-MM" w:bidi="my-MM"/>
        </w:rPr>
        <w:t>ထို့ကြောင့် အစောပိုင်းဘုရင်စနစ်ခေတ်တွင် အဓိကဖြစ်ရပ်နှစ်ခုကို ကျွန်ုပ်တို့တွေ့မြင်ခဲ့ရသည်_</w:t>
      </w:r>
      <w:r w:rsidR="00E554B5">
        <w:rPr>
          <w:rFonts w:hint="cs"/>
          <w:cs/>
          <w:lang w:val="my-MM" w:bidi="my-MM"/>
        </w:rPr>
        <w:t xml:space="preserve"> </w:t>
      </w:r>
      <w:r>
        <w:rPr>
          <w:cs/>
          <w:lang w:val="my-MM" w:bidi="my-MM"/>
        </w:rPr>
        <w:t>ပထမ၊ ဒ</w:t>
      </w:r>
      <w:r w:rsidR="00E554B5">
        <w:rPr>
          <w:cs/>
          <w:lang w:val="my-MM" w:bidi="my-MM"/>
        </w:rPr>
        <w:t>ါဝိဒ်နှင့် ရှောလမုန်လက်ထက်တွင်</w:t>
      </w:r>
      <w:r>
        <w:rPr>
          <w:cs/>
          <w:lang w:val="my-MM" w:bidi="my-MM"/>
        </w:rPr>
        <w:t>လူများ</w:t>
      </w:r>
      <w:r w:rsidR="00E554B5">
        <w:rPr>
          <w:rFonts w:hint="cs"/>
          <w:cs/>
          <w:lang w:val="my-MM" w:bidi="my-MM"/>
        </w:rPr>
        <w:t xml:space="preserve"> </w:t>
      </w:r>
      <w:r>
        <w:rPr>
          <w:cs/>
          <w:lang w:val="my-MM" w:bidi="my-MM"/>
        </w:rPr>
        <w:t>ကောင်းချီး</w:t>
      </w:r>
      <w:r w:rsidR="00E554B5">
        <w:rPr>
          <w:cs/>
          <w:lang w:val="my-MM" w:bidi="my-MM"/>
        </w:rPr>
        <w:t>အလွန်</w:t>
      </w:r>
      <w:r>
        <w:rPr>
          <w:cs/>
          <w:lang w:val="my-MM" w:bidi="my-MM"/>
        </w:rPr>
        <w:t>ခံ</w:t>
      </w:r>
      <w:r w:rsidR="00E554B5">
        <w:rPr>
          <w:rFonts w:hint="cs"/>
          <w:cs/>
          <w:lang w:val="my-MM" w:bidi="my-MM"/>
        </w:rPr>
        <w:t>စား</w:t>
      </w:r>
      <w:r>
        <w:rPr>
          <w:cs/>
          <w:lang w:val="my-MM" w:bidi="my-MM"/>
        </w:rPr>
        <w:t>ရသည့် စည်းလုံးညီညွတ်သော</w:t>
      </w:r>
      <w:r w:rsidR="00E554B5">
        <w:rPr>
          <w:rFonts w:hint="cs"/>
          <w:cs/>
          <w:lang w:val="my-MM" w:bidi="my-MM"/>
        </w:rPr>
        <w:t xml:space="preserve"> </w:t>
      </w:r>
      <w:r>
        <w:rPr>
          <w:cs/>
          <w:lang w:val="my-MM" w:bidi="my-MM"/>
        </w:rPr>
        <w:t>နိုင်ငံတ</w:t>
      </w:r>
      <w:r w:rsidR="00E554B5">
        <w:rPr>
          <w:cs/>
          <w:lang w:val="my-MM" w:bidi="my-MM"/>
        </w:rPr>
        <w:t>ော်၊ ထို့နောက် ရောဗောင်ခေတ်တွင်</w:t>
      </w:r>
      <w:r>
        <w:rPr>
          <w:cs/>
          <w:lang w:val="my-MM" w:bidi="my-MM"/>
        </w:rPr>
        <w:t>နိုင်ငံတော်ကွဲပြားမှု</w:t>
      </w:r>
      <w:r w:rsidR="00E554B5">
        <w:rPr>
          <w:rFonts w:hint="cs"/>
          <w:cs/>
          <w:lang w:val="my-MM" w:bidi="my-MM"/>
        </w:rPr>
        <w:t xml:space="preserve"> </w:t>
      </w:r>
      <w:r>
        <w:rPr>
          <w:cs/>
          <w:lang w:val="my-MM" w:bidi="my-MM"/>
        </w:rPr>
        <w:t>ဖြစ်သည်။</w:t>
      </w:r>
    </w:p>
    <w:p w14:paraId="56A74668" w14:textId="55771BAD" w:rsidR="00FF3FC5" w:rsidRDefault="004B0016" w:rsidP="0038128C">
      <w:pPr>
        <w:pStyle w:val="BodyText0"/>
        <w:rPr>
          <w:cs/>
          <w:lang w:bidi="te"/>
        </w:rPr>
      </w:pPr>
      <w:r>
        <w:rPr>
          <w:cs/>
          <w:lang w:val="my-MM" w:bidi="my-MM"/>
        </w:rPr>
        <w:t>အစောပိုင်းဘုရင်စနစ်ခေတ်တွင်</w:t>
      </w:r>
      <w:r w:rsidR="00E554B5">
        <w:rPr>
          <w:cs/>
          <w:lang w:val="my-MM" w:bidi="my-MM"/>
        </w:rPr>
        <w:t xml:space="preserve"> ဖြစ်ပျက်ခဲ့သော</w:t>
      </w:r>
      <w:r w:rsidR="00E554B5">
        <w:rPr>
          <w:rFonts w:hint="cs"/>
          <w:cs/>
          <w:lang w:val="my-MM" w:bidi="my-MM"/>
        </w:rPr>
        <w:t xml:space="preserve"> </w:t>
      </w:r>
      <w:r>
        <w:rPr>
          <w:cs/>
          <w:lang w:val="my-MM" w:bidi="my-MM"/>
        </w:rPr>
        <w:t>အဓိကဖြစ်ရပ်နှစ်ခုကိုမြင်တွေ့ခဲ့ရပြီးနောက်၊ ဤဖြစ်ရပ်များသည် ပရောဖက်များ၏ဓမ္မအမှုတော်လုပ်ငန်းများအား မည်သို့ပုံဖော်ခဲ့သည်ကို ယခုကျွန်ုပ်</w:t>
      </w:r>
      <w:r w:rsidR="00E554B5">
        <w:rPr>
          <w:rFonts w:hint="cs"/>
          <w:cs/>
          <w:lang w:val="my-MM" w:bidi="my-MM"/>
        </w:rPr>
        <w:t xml:space="preserve"> </w:t>
      </w:r>
      <w:r>
        <w:rPr>
          <w:cs/>
          <w:lang w:val="my-MM" w:bidi="my-MM"/>
        </w:rPr>
        <w:t>တို့</w:t>
      </w:r>
      <w:r w:rsidR="00E554B5">
        <w:rPr>
          <w:rFonts w:hint="cs"/>
          <w:cs/>
          <w:lang w:val="my-MM" w:bidi="my-MM"/>
        </w:rPr>
        <w:t>လေ့လာ</w:t>
      </w:r>
      <w:r w:rsidR="00E554B5">
        <w:rPr>
          <w:cs/>
          <w:lang w:val="my-MM" w:bidi="my-MM"/>
        </w:rPr>
        <w:t>မည်ဖြစ်</w:t>
      </w:r>
      <w:r>
        <w:rPr>
          <w:cs/>
          <w:lang w:val="my-MM" w:bidi="my-MM"/>
        </w:rPr>
        <w:t>သည်။</w:t>
      </w:r>
    </w:p>
    <w:p w14:paraId="31ED3095" w14:textId="160EF3AF" w:rsidR="00FF3FC5" w:rsidRDefault="004B0016" w:rsidP="00C30601">
      <w:pPr>
        <w:pStyle w:val="PanelHeading"/>
        <w:rPr>
          <w:cs/>
          <w:lang w:bidi="ta-IN"/>
        </w:rPr>
      </w:pPr>
      <w:bookmarkStart w:id="7" w:name="_Toc157584116"/>
      <w:r>
        <w:rPr>
          <w:cs/>
          <w:lang w:val="my-MM" w:bidi="my-MM"/>
        </w:rPr>
        <w:t>ပရောဖက်ပြုချက်ဆိုင်ရာအမှုတော်</w:t>
      </w:r>
      <w:bookmarkEnd w:id="7"/>
    </w:p>
    <w:p w14:paraId="70A05B4A" w14:textId="7ADFB212" w:rsidR="00FF3FC5" w:rsidRDefault="00B35D34" w:rsidP="0038128C">
      <w:pPr>
        <w:pStyle w:val="BodyText0"/>
        <w:rPr>
          <w:cs/>
          <w:lang w:bidi="te"/>
        </w:rPr>
      </w:pPr>
      <w:r>
        <w:rPr>
          <w:cs/>
          <w:lang w:val="my-MM" w:bidi="my-MM"/>
        </w:rPr>
        <w:t>ဓမ္မဟောင်းကျမ်း</w:t>
      </w:r>
      <w:r>
        <w:rPr>
          <w:rFonts w:hint="cs"/>
          <w:cs/>
          <w:lang w:val="my-MM" w:bidi="my-MM"/>
        </w:rPr>
        <w:t xml:space="preserve">မှ </w:t>
      </w:r>
      <w:r>
        <w:rPr>
          <w:cs/>
          <w:lang w:val="my-MM" w:bidi="my-MM"/>
        </w:rPr>
        <w:t>ပရောဖက်ကြီးနှင့်</w:t>
      </w:r>
      <w:r w:rsidR="004B0016" w:rsidRPr="00B35D34">
        <w:rPr>
          <w:cs/>
          <w:lang w:val="my-MM" w:bidi="my-MM"/>
        </w:rPr>
        <w:t xml:space="preserve">ပရောဖက်ငယ်ကျမ်းများတွင် </w:t>
      </w:r>
      <w:r w:rsidR="004B0016">
        <w:rPr>
          <w:cs/>
          <w:lang w:val="my-MM" w:bidi="my-MM"/>
        </w:rPr>
        <w:t>အကျဉ်းချုပ်ဖော်ပြထား</w:t>
      </w:r>
      <w:r>
        <w:rPr>
          <w:rFonts w:hint="cs"/>
          <w:cs/>
          <w:lang w:val="my-MM" w:bidi="my-MM"/>
        </w:rPr>
        <w:t xml:space="preserve"> </w:t>
      </w:r>
      <w:r>
        <w:rPr>
          <w:cs/>
          <w:lang w:val="my-MM" w:bidi="my-MM"/>
        </w:rPr>
        <w:t>သော မတူညီသောပရောဖက်</w:t>
      </w:r>
      <w:r w:rsidR="004B0016">
        <w:rPr>
          <w:cs/>
          <w:lang w:val="my-MM" w:bidi="my-MM"/>
        </w:rPr>
        <w:t xml:space="preserve">တစ်ဆယ့်ခြောက်ဦးရှိပါသည်။ အစောပိုင်းဘုရင်စနစ်၏အချိန်ကာလသည် ပရောဖက်ပြုချက်များနှင့် ပြည့်နှက်နေကြောင်း </w:t>
      </w:r>
      <w:r>
        <w:rPr>
          <w:cs/>
          <w:lang w:val="my-MM" w:bidi="my-MM"/>
        </w:rPr>
        <w:t>ရာဇဝင်ကျမ်းများသည် ရှင်းလင်းစွာ</w:t>
      </w:r>
      <w:r w:rsidR="004B0016">
        <w:rPr>
          <w:cs/>
          <w:lang w:val="my-MM" w:bidi="my-MM"/>
        </w:rPr>
        <w:t>ဖော်ပြထားသော်</w:t>
      </w:r>
      <w:r>
        <w:rPr>
          <w:rFonts w:hint="cs"/>
          <w:cs/>
          <w:lang w:val="my-MM" w:bidi="my-MM"/>
        </w:rPr>
        <w:t xml:space="preserve"> </w:t>
      </w:r>
      <w:r>
        <w:rPr>
          <w:cs/>
          <w:lang w:val="my-MM" w:bidi="my-MM"/>
        </w:rPr>
        <w:t>လည်း၊ အဆိုပါ</w:t>
      </w:r>
      <w:r w:rsidR="004B0016">
        <w:rPr>
          <w:cs/>
          <w:lang w:val="my-MM" w:bidi="my-MM"/>
        </w:rPr>
        <w:t>ပရောဖက်</w:t>
      </w:r>
      <w:r>
        <w:rPr>
          <w:cs/>
          <w:lang w:val="my-MM" w:bidi="my-MM"/>
        </w:rPr>
        <w:t>ပြုချက်ကျမ်းများသည် ထိုခေတ်တွင်</w:t>
      </w:r>
      <w:r w:rsidR="004B0016">
        <w:rPr>
          <w:cs/>
          <w:lang w:val="my-MM" w:bidi="my-MM"/>
        </w:rPr>
        <w:t>မရှိပါ။ ကျွန်ုပ်တို့လေ့လာနေသော ပရောဖက်များကို နော</w:t>
      </w:r>
      <w:r>
        <w:rPr>
          <w:cs/>
          <w:lang w:val="my-MM" w:bidi="my-MM"/>
        </w:rPr>
        <w:t>က်ခံထားဖော်ပြပေးသည့် အစောပိုင်း</w:t>
      </w:r>
      <w:r w:rsidR="004B0016">
        <w:rPr>
          <w:cs/>
          <w:lang w:val="my-MM" w:bidi="my-MM"/>
        </w:rPr>
        <w:t>ဘုရင်စနစ်အကြောင်းကိုသာ ကျွန်ုပ်တို့ ပြောဆို</w:t>
      </w:r>
      <w:r>
        <w:rPr>
          <w:cs/>
          <w:lang w:val="my-MM" w:bidi="my-MM"/>
        </w:rPr>
        <w:t>မည်ဖြစ်ပါသည်။ ယခု</w:t>
      </w:r>
      <w:r w:rsidR="004B0016">
        <w:rPr>
          <w:cs/>
          <w:lang w:val="my-MM" w:bidi="my-MM"/>
        </w:rPr>
        <w:t>ကျွန်ုပ်တို့သည</w:t>
      </w:r>
      <w:r>
        <w:rPr>
          <w:cs/>
          <w:lang w:val="my-MM" w:bidi="my-MM"/>
        </w:rPr>
        <w:t>် ဤနောက်ခံအကြောင်းကို အနည်းဆုံး</w:t>
      </w:r>
      <w:r w:rsidR="004B0016">
        <w:rPr>
          <w:cs/>
          <w:lang w:val="my-MM" w:bidi="my-MM"/>
        </w:rPr>
        <w:t>နည်းလမ်းနှစ်မျိုးဖြင့် မြင်နိုင်သည်။</w:t>
      </w:r>
    </w:p>
    <w:p w14:paraId="1F641404" w14:textId="6A44E8B5" w:rsidR="00FF3FC5" w:rsidRDefault="004B0016" w:rsidP="00C30601">
      <w:pPr>
        <w:pStyle w:val="BulletHeading"/>
        <w:rPr>
          <w:cs/>
          <w:lang w:bidi="ta-IN"/>
        </w:rPr>
      </w:pPr>
      <w:bookmarkStart w:id="8" w:name="_Toc157584117"/>
      <w:r>
        <w:rPr>
          <w:cs/>
          <w:lang w:val="my-MM" w:bidi="my-MM"/>
        </w:rPr>
        <w:t>ပဋိညာဉ်စံနှုန်းများ</w:t>
      </w:r>
      <w:bookmarkEnd w:id="8"/>
    </w:p>
    <w:p w14:paraId="3CD525CA" w14:textId="038EB394" w:rsidR="00FF3FC5" w:rsidRDefault="004B0016" w:rsidP="0038128C">
      <w:pPr>
        <w:pStyle w:val="BodyText0"/>
        <w:rPr>
          <w:cs/>
          <w:lang w:bidi="te"/>
        </w:rPr>
      </w:pPr>
      <w:r>
        <w:rPr>
          <w:cs/>
          <w:lang w:val="my-MM" w:bidi="my-MM"/>
        </w:rPr>
        <w:t>တစ်ဖက်တွင်၊ နောက်ပိုင်းကျမ်းရေးသူပရောဖက်များသည် အရေးကြီးသော တော်ဝင်ပဋိညာဉ်</w:t>
      </w:r>
      <w:r w:rsidR="00B35D34">
        <w:rPr>
          <w:rFonts w:hint="cs"/>
          <w:cs/>
          <w:lang w:val="my-MM" w:bidi="my-MM"/>
        </w:rPr>
        <w:t xml:space="preserve"> </w:t>
      </w:r>
      <w:r>
        <w:rPr>
          <w:cs/>
          <w:lang w:val="my-MM" w:bidi="my-MM"/>
        </w:rPr>
        <w:t>စံနှုန်းများ</w:t>
      </w:r>
      <w:r w:rsidR="00B35D34">
        <w:rPr>
          <w:cs/>
          <w:lang w:val="my-MM" w:bidi="my-MM"/>
        </w:rPr>
        <w:t>ကို</w:t>
      </w:r>
      <w:r>
        <w:rPr>
          <w:cs/>
          <w:lang w:val="my-MM" w:bidi="my-MM"/>
        </w:rPr>
        <w:t>ထူထောင်ခြင်းအဖြစ် စည်းလုံးညီညွတ်သောဘုရင်စနစ်ခေတ်ကို ပြန်ကြည့်ကြသည်။ သူတို့သည် ဘုရားသခင်၏လူများအတွက် ၎င်းတို့၏မျှော်လင့်ချက်အားလုံးကို ဒါဝိဒ်နှင့်ဘုရားသခင်</w:t>
      </w:r>
      <w:r w:rsidR="00B35D34">
        <w:rPr>
          <w:rFonts w:hint="cs"/>
          <w:cs/>
          <w:lang w:val="my-MM" w:bidi="my-MM"/>
        </w:rPr>
        <w:t xml:space="preserve"> </w:t>
      </w:r>
      <w:r>
        <w:rPr>
          <w:cs/>
          <w:lang w:val="my-MM" w:bidi="my-MM"/>
        </w:rPr>
        <w:t>ပြုထား</w:t>
      </w:r>
      <w:r w:rsidR="00B35D34">
        <w:rPr>
          <w:cs/>
          <w:lang w:val="my-MM" w:bidi="my-MM"/>
        </w:rPr>
        <w:t>သောပဋိညာဉ်အပေါ်</w:t>
      </w:r>
      <w:r>
        <w:rPr>
          <w:cs/>
          <w:lang w:val="my-MM" w:bidi="my-MM"/>
        </w:rPr>
        <w:t>အခြေခံပြီး၊ ရှောလမုန်တွင်အတည်ပြုခဲ့သည်။ သူတို့သည် ဒါဝိဒ်နှင့် ရှောလမုန်လက်ထက်ကဲ့သို့ ဣသရေလနှင့်ယုဒပြည် ပြန်လည်ပေါင်းစည်းမည့်နေ့ကို တောင့်တခဲ့ကြ</w:t>
      </w:r>
      <w:r w:rsidR="00B35D34">
        <w:rPr>
          <w:rFonts w:hint="cs"/>
          <w:cs/>
          <w:lang w:val="my-MM" w:bidi="my-MM"/>
        </w:rPr>
        <w:t xml:space="preserve"> </w:t>
      </w:r>
      <w:r w:rsidR="00B35D34">
        <w:rPr>
          <w:cs/>
          <w:lang w:val="my-MM" w:bidi="my-MM"/>
        </w:rPr>
        <w:t>သည်။ သူတို့သည်</w:t>
      </w:r>
      <w:r>
        <w:rPr>
          <w:cs/>
          <w:lang w:val="my-MM" w:bidi="my-MM"/>
        </w:rPr>
        <w:t>ဒါဝိဒ်၏ရာဇပလ္လင်သည် တစ်ဖန်လုံခြုံပြီး၊ နိုင်ငံ၏နယ်နိမိတ်ကို တစ်ဖန်တိုးချဲ့မည့်</w:t>
      </w:r>
      <w:r w:rsidR="00B35D34">
        <w:rPr>
          <w:rFonts w:hint="cs"/>
          <w:cs/>
          <w:lang w:val="my-MM" w:bidi="my-MM"/>
        </w:rPr>
        <w:t xml:space="preserve"> </w:t>
      </w:r>
      <w:r>
        <w:rPr>
          <w:cs/>
          <w:lang w:val="my-MM" w:bidi="my-MM"/>
        </w:rPr>
        <w:t>နေ့ရက်များကို စောင့်မျှော်နေကြသည်။ ထို့ကြောင့် ဤသဘောအရ၊ စည်းလုံးညီညွတ်သောဘုရင်စနစ်</w:t>
      </w:r>
      <w:r w:rsidR="00B35D34">
        <w:rPr>
          <w:rFonts w:hint="cs"/>
          <w:cs/>
          <w:lang w:val="my-MM" w:bidi="my-MM"/>
        </w:rPr>
        <w:t xml:space="preserve"> </w:t>
      </w:r>
      <w:r w:rsidR="00B35D34">
        <w:rPr>
          <w:cs/>
          <w:lang w:val="my-MM" w:bidi="my-MM"/>
        </w:rPr>
        <w:t>သည် ဓမ္မဟောင်းကျမ်းအား</w:t>
      </w:r>
      <w:r w:rsidR="00B35D34">
        <w:rPr>
          <w:rFonts w:hint="cs"/>
          <w:cs/>
          <w:lang w:val="my-MM" w:bidi="my-MM"/>
        </w:rPr>
        <w:t xml:space="preserve"> </w:t>
      </w:r>
      <w:r>
        <w:rPr>
          <w:cs/>
          <w:lang w:val="my-MM" w:bidi="my-MM"/>
        </w:rPr>
        <w:t>ရေး</w:t>
      </w:r>
      <w:r w:rsidR="00B35D34">
        <w:rPr>
          <w:rFonts w:hint="cs"/>
          <w:cs/>
          <w:lang w:val="my-MM" w:bidi="my-MM"/>
        </w:rPr>
        <w:t>သား</w:t>
      </w:r>
      <w:r>
        <w:rPr>
          <w:cs/>
          <w:lang w:val="my-MM" w:bidi="my-MM"/>
        </w:rPr>
        <w:t>သူပရောဖက်များ၏နောက်ခံကို ‌ဖော်ပြပေးသည်။</w:t>
      </w:r>
    </w:p>
    <w:p w14:paraId="15226CE6" w14:textId="52DB2988" w:rsidR="00FF3FC5" w:rsidRDefault="004B0016" w:rsidP="00C30601">
      <w:pPr>
        <w:pStyle w:val="BulletHeading"/>
        <w:rPr>
          <w:cs/>
          <w:lang w:bidi="ta-IN"/>
        </w:rPr>
      </w:pPr>
      <w:bookmarkStart w:id="9" w:name="_Toc157584118"/>
      <w:r>
        <w:rPr>
          <w:cs/>
          <w:lang w:val="my-MM" w:bidi="my-MM"/>
        </w:rPr>
        <w:lastRenderedPageBreak/>
        <w:t>ကွဲပြားသော နိုင်ငံတော်</w:t>
      </w:r>
      <w:bookmarkEnd w:id="9"/>
    </w:p>
    <w:p w14:paraId="008FAB09" w14:textId="70477411" w:rsidR="00FF3FC5" w:rsidRDefault="00B35D34" w:rsidP="0038128C">
      <w:pPr>
        <w:pStyle w:val="BodyText0"/>
        <w:rPr>
          <w:cs/>
          <w:lang w:bidi="te"/>
        </w:rPr>
      </w:pPr>
      <w:r>
        <w:rPr>
          <w:cs/>
          <w:lang w:val="my-MM" w:bidi="my-MM"/>
        </w:rPr>
        <w:t>အခြားတစ်ဖက်တွင်၊ နိုင်ငံတော်</w:t>
      </w:r>
      <w:r w:rsidR="004B0016">
        <w:rPr>
          <w:cs/>
          <w:lang w:val="my-MM" w:bidi="my-MM"/>
        </w:rPr>
        <w:t>ကွဲပြားမှုသည် မတူညီသောလူမျိုးနှစ်ခုအပေါ် ကျမ်းရေးသူ</w:t>
      </w:r>
      <w:r>
        <w:rPr>
          <w:rFonts w:hint="cs"/>
          <w:cs/>
          <w:lang w:val="my-MM" w:bidi="my-MM"/>
        </w:rPr>
        <w:t xml:space="preserve"> </w:t>
      </w:r>
      <w:r w:rsidR="004B0016">
        <w:rPr>
          <w:cs/>
          <w:lang w:val="my-MM" w:bidi="my-MM"/>
        </w:rPr>
        <w:t>ပရောဖက်များ အမှုတော်ထမ်းဆောင်ခဲ့သည်ဟူသောအချက်ကိုလည်း နောက်ခံပေးထားသည်။ ဤလူမျိုးများ၌သီးခြားသမိုင်းများ ရှိခဲ့သည်။ မြောက်ပိုင်းနိုင်ငံမှ ပရောဖက်အချို့သည် ယေဟောဝါအား</w:t>
      </w:r>
      <w:r>
        <w:rPr>
          <w:rFonts w:hint="cs"/>
          <w:cs/>
          <w:lang w:val="my-MM" w:bidi="my-MM"/>
        </w:rPr>
        <w:t xml:space="preserve"> </w:t>
      </w:r>
      <w:r w:rsidR="004B0016">
        <w:rPr>
          <w:cs/>
          <w:lang w:val="my-MM" w:bidi="my-MM"/>
        </w:rPr>
        <w:t>အမှ</w:t>
      </w:r>
      <w:r>
        <w:rPr>
          <w:cs/>
          <w:lang w:val="my-MM" w:bidi="my-MM"/>
        </w:rPr>
        <w:t>ုတော်ထမ်းဆောင်ကြပြီး၊ လူတို့အား</w:t>
      </w:r>
      <w:r w:rsidR="004B0016">
        <w:rPr>
          <w:cs/>
          <w:lang w:val="my-MM" w:bidi="my-MM"/>
        </w:rPr>
        <w:t>ပဋ</w:t>
      </w:r>
      <w:r>
        <w:rPr>
          <w:cs/>
          <w:lang w:val="my-MM" w:bidi="my-MM"/>
        </w:rPr>
        <w:t>ိညာဉ်တရားစီရင်ခြင်းကို သတိပေးကာ</w:t>
      </w:r>
      <w:r w:rsidR="004B0016">
        <w:rPr>
          <w:cs/>
          <w:lang w:val="my-MM" w:bidi="my-MM"/>
        </w:rPr>
        <w:t>ကြီးစွာသောကျန်းမာ</w:t>
      </w:r>
      <w:r>
        <w:rPr>
          <w:rFonts w:hint="cs"/>
          <w:cs/>
          <w:lang w:val="my-MM" w:bidi="my-MM"/>
        </w:rPr>
        <w:t xml:space="preserve"> </w:t>
      </w:r>
      <w:r w:rsidR="004B0016">
        <w:rPr>
          <w:cs/>
          <w:lang w:val="my-MM" w:bidi="my-MM"/>
        </w:rPr>
        <w:t>ခြင်းနှင့် ကောင်းချီးမင်္ဂလာနေ့နှင့်</w:t>
      </w:r>
      <w:r>
        <w:rPr>
          <w:cs/>
          <w:lang w:val="my-MM" w:bidi="my-MM"/>
        </w:rPr>
        <w:t>ပတ်သက်၍</w:t>
      </w:r>
      <w:r w:rsidR="004B0016">
        <w:rPr>
          <w:cs/>
          <w:lang w:val="my-MM" w:bidi="my-MM"/>
        </w:rPr>
        <w:t>အာမခံပေးကြသည်။ သူတို့၏အာရုံစိုက်မှုသည် မြောက်ပိုင်း</w:t>
      </w:r>
      <w:r>
        <w:rPr>
          <w:rFonts w:hint="cs"/>
          <w:cs/>
          <w:lang w:val="my-MM" w:bidi="my-MM"/>
        </w:rPr>
        <w:t xml:space="preserve"> </w:t>
      </w:r>
      <w:r>
        <w:rPr>
          <w:cs/>
          <w:lang w:val="my-MM" w:bidi="my-MM"/>
        </w:rPr>
        <w:t>မျိုးနွယ်စုများ၏</w:t>
      </w:r>
      <w:r w:rsidR="004B0016">
        <w:rPr>
          <w:cs/>
          <w:lang w:val="my-MM" w:bidi="my-MM"/>
        </w:rPr>
        <w:t>မြို့တော်ဖြစ်သောရှမာရိဖြစ်သည်။ အခြားသောပရောဖက်များသည် ထာဝရဘုရား</w:t>
      </w:r>
      <w:r>
        <w:rPr>
          <w:rFonts w:hint="cs"/>
          <w:cs/>
          <w:lang w:val="my-MM" w:bidi="my-MM"/>
        </w:rPr>
        <w:t xml:space="preserve">၏ </w:t>
      </w:r>
      <w:r>
        <w:rPr>
          <w:cs/>
          <w:lang w:val="my-MM" w:bidi="my-MM"/>
        </w:rPr>
        <w:t>အမှုတော်အား ယုဒပြည်တွင်</w:t>
      </w:r>
      <w:r w:rsidR="004B0016">
        <w:rPr>
          <w:cs/>
          <w:lang w:val="my-MM" w:bidi="my-MM"/>
        </w:rPr>
        <w:t>ထမ်းဆောင်ကြပြီး၊ လူတို့အားတရားစီရ</w:t>
      </w:r>
      <w:r>
        <w:rPr>
          <w:cs/>
          <w:lang w:val="my-MM" w:bidi="my-MM"/>
        </w:rPr>
        <w:t>င်ခြင်းများကိုသတိပေးကာ</w:t>
      </w:r>
      <w:r>
        <w:rPr>
          <w:rFonts w:hint="cs"/>
          <w:cs/>
          <w:lang w:val="my-MM" w:bidi="my-MM"/>
        </w:rPr>
        <w:t xml:space="preserve"> </w:t>
      </w:r>
      <w:r>
        <w:rPr>
          <w:cs/>
          <w:lang w:val="my-MM" w:bidi="my-MM"/>
        </w:rPr>
        <w:t>တောင်</w:t>
      </w:r>
      <w:r w:rsidR="004B0016">
        <w:rPr>
          <w:cs/>
          <w:lang w:val="my-MM" w:bidi="my-MM"/>
        </w:rPr>
        <w:t>ပိုင်းရှိဘုရားသခင်၏လူတို့အား</w:t>
      </w:r>
      <w:r>
        <w:rPr>
          <w:cs/>
          <w:lang w:val="my-MM" w:bidi="my-MM"/>
        </w:rPr>
        <w:t xml:space="preserve"> ကောင်းချီးမင်္ဂလာများ</w:t>
      </w:r>
      <w:r w:rsidR="004B0016">
        <w:rPr>
          <w:cs/>
          <w:lang w:val="my-MM" w:bidi="my-MM"/>
        </w:rPr>
        <w:t>ပေ</w:t>
      </w:r>
      <w:r>
        <w:rPr>
          <w:cs/>
          <w:lang w:val="my-MM" w:bidi="my-MM"/>
        </w:rPr>
        <w:t>းကြသော်လည်း၊ ယေရုရှလင်နှင့် ယုဒ</w:t>
      </w:r>
      <w:r>
        <w:rPr>
          <w:rFonts w:hint="cs"/>
          <w:cs/>
          <w:lang w:val="my-MM" w:bidi="my-MM"/>
        </w:rPr>
        <w:t>လူ</w:t>
      </w:r>
      <w:r w:rsidR="004B0016">
        <w:rPr>
          <w:cs/>
          <w:lang w:val="my-MM" w:bidi="my-MM"/>
        </w:rPr>
        <w:t>မျိုးကို အာရုံစိုက်ကြသည်။</w:t>
      </w:r>
    </w:p>
    <w:p w14:paraId="1CC4884D" w14:textId="101F8959" w:rsidR="00FF3FC5" w:rsidRDefault="004B0016" w:rsidP="0038128C">
      <w:pPr>
        <w:pStyle w:val="BodyText0"/>
        <w:rPr>
          <w:cs/>
          <w:lang w:bidi="te"/>
        </w:rPr>
      </w:pPr>
      <w:r>
        <w:rPr>
          <w:cs/>
          <w:lang w:val="my-MM" w:bidi="my-MM"/>
        </w:rPr>
        <w:t>အစောပိုင်းဘုရင်စနစ</w:t>
      </w:r>
      <w:r w:rsidR="00B35D34">
        <w:rPr>
          <w:cs/>
          <w:lang w:val="my-MM" w:bidi="my-MM"/>
        </w:rPr>
        <w:t>်ခေတ်တွင် ကျမ်းရေးသူပရောဖက်များ</w:t>
      </w:r>
      <w:r>
        <w:rPr>
          <w:cs/>
          <w:lang w:val="my-MM" w:bidi="my-MM"/>
        </w:rPr>
        <w:t>မရှိခဲ့သော်လည</w:t>
      </w:r>
      <w:r w:rsidR="00B35D34">
        <w:rPr>
          <w:cs/>
          <w:lang w:val="my-MM" w:bidi="my-MM"/>
        </w:rPr>
        <w:t>်း၊ ဤကာလသည် ပရောဖက်များအားလုံး၏</w:t>
      </w:r>
      <w:r>
        <w:rPr>
          <w:cs/>
          <w:lang w:val="my-MM" w:bidi="my-MM"/>
        </w:rPr>
        <w:t>ဓမ္မအမှုတော်လုပ်ငန်းအတွက် မရှိမဖြစ်လိုအပ်သော နောက်ခံသမိုင်းကြောင်း</w:t>
      </w:r>
      <w:r w:rsidR="00B35D34">
        <w:rPr>
          <w:rFonts w:hint="cs"/>
          <w:cs/>
          <w:lang w:val="my-MM" w:bidi="my-MM"/>
        </w:rPr>
        <w:t xml:space="preserve"> အား</w:t>
      </w:r>
      <w:r>
        <w:rPr>
          <w:cs/>
          <w:lang w:val="my-MM" w:bidi="my-MM"/>
        </w:rPr>
        <w:t xml:space="preserve"> ဖြစ်ပေါ်</w:t>
      </w:r>
      <w:r w:rsidR="00B35D34">
        <w:rPr>
          <w:cs/>
          <w:lang w:val="my-MM" w:bidi="my-MM"/>
        </w:rPr>
        <w:t>စေခဲ့သည်ကို ကျွန်ုပ်တို့</w:t>
      </w:r>
      <w:r>
        <w:rPr>
          <w:cs/>
          <w:lang w:val="my-MM" w:bidi="my-MM"/>
        </w:rPr>
        <w:t>တွေ့ရှိရပါသည်။ ဘုရင်စနစ်၏အစောပိုင်းကာလသည် ပဋိညာဉ်၏</w:t>
      </w:r>
      <w:r w:rsidR="00B35D34">
        <w:rPr>
          <w:rFonts w:hint="cs"/>
          <w:cs/>
          <w:lang w:val="my-MM" w:bidi="my-MM"/>
        </w:rPr>
        <w:t xml:space="preserve"> </w:t>
      </w:r>
      <w:r>
        <w:rPr>
          <w:cs/>
          <w:lang w:val="my-MM" w:bidi="my-MM"/>
        </w:rPr>
        <w:t>စံနှုန်းများကို မြဲမြံစေပြီး၊ မြောက်ပိုင်းနှင့် တောင်ပိုင်းနိုင်ငံများ၏အဖြစ်မှန်ကို သက်သေပြခဲ့သည်။</w:t>
      </w:r>
    </w:p>
    <w:p w14:paraId="1C54FD40" w14:textId="447357C9" w:rsidR="00FF3FC5" w:rsidRDefault="004B0016" w:rsidP="0038128C">
      <w:pPr>
        <w:pStyle w:val="BodyText0"/>
        <w:rPr>
          <w:cs/>
          <w:lang w:bidi="te"/>
        </w:rPr>
      </w:pPr>
      <w:r>
        <w:rPr>
          <w:cs/>
          <w:lang w:val="my-MM" w:bidi="my-MM"/>
        </w:rPr>
        <w:t>အစောပိုင်းဘုရင်စနစ်ခေတ်၏နောက်ခံကို</w:t>
      </w:r>
      <w:r w:rsidR="00B35D34">
        <w:rPr>
          <w:cs/>
          <w:lang w:val="my-MM" w:bidi="my-MM"/>
        </w:rPr>
        <w:t xml:space="preserve"> ကျွန်ုပ်တို့တွေ့</w:t>
      </w:r>
      <w:r w:rsidR="00B35D34">
        <w:rPr>
          <w:rFonts w:hint="cs"/>
          <w:cs/>
          <w:lang w:val="my-MM" w:bidi="my-MM"/>
        </w:rPr>
        <w:t>မြင်ရပြီးနောက်၊</w:t>
      </w:r>
      <w:r w:rsidR="00B35D34">
        <w:rPr>
          <w:cs/>
          <w:lang w:val="my-MM" w:bidi="my-MM"/>
        </w:rPr>
        <w:t xml:space="preserve"> ယခု</w:t>
      </w:r>
      <w:r>
        <w:rPr>
          <w:cs/>
          <w:lang w:val="my-MM" w:bidi="my-MM"/>
        </w:rPr>
        <w:t>ကျွန်ုပ်တို</w:t>
      </w:r>
      <w:r w:rsidR="00B35D34">
        <w:rPr>
          <w:cs/>
          <w:lang w:val="my-MM" w:bidi="my-MM"/>
        </w:rPr>
        <w:t>့သည် ပရောဖက်ပြုချက်သမိုင်း၏</w:t>
      </w:r>
      <w:r>
        <w:rPr>
          <w:cs/>
          <w:lang w:val="my-MM" w:bidi="my-MM"/>
        </w:rPr>
        <w:t>ဒုတိယအဓိကကာလဖြစ်သည့် အ</w:t>
      </w:r>
      <w:r w:rsidR="00B35D34">
        <w:rPr>
          <w:cs/>
          <w:lang w:val="my-MM" w:bidi="my-MM"/>
        </w:rPr>
        <w:t>ာရှုရိတို့၏အုပ်စိုးခြင်းကာလ</w:t>
      </w:r>
      <w:r w:rsidR="00B35D34">
        <w:rPr>
          <w:rFonts w:hint="cs"/>
          <w:cs/>
          <w:lang w:val="my-MM" w:bidi="my-MM"/>
        </w:rPr>
        <w:t xml:space="preserve">ကို </w:t>
      </w:r>
      <w:r>
        <w:rPr>
          <w:cs/>
          <w:lang w:val="my-MM" w:bidi="my-MM"/>
        </w:rPr>
        <w:t>ဆက်လက်</w:t>
      </w:r>
      <w:r w:rsidR="00B35D34">
        <w:rPr>
          <w:rFonts w:hint="cs"/>
          <w:cs/>
          <w:lang w:val="my-MM" w:bidi="my-MM"/>
        </w:rPr>
        <w:t xml:space="preserve"> </w:t>
      </w:r>
      <w:r>
        <w:rPr>
          <w:cs/>
          <w:lang w:val="my-MM" w:bidi="my-MM"/>
        </w:rPr>
        <w:t>၍လေ့လာမည်ဖြစ်သည်။</w:t>
      </w:r>
    </w:p>
    <w:p w14:paraId="4FF809D5" w14:textId="581798FD" w:rsidR="00FF3FC5" w:rsidRDefault="00C30601" w:rsidP="00FF3FC5">
      <w:pPr>
        <w:pStyle w:val="ChapterHeading"/>
        <w:rPr>
          <w:cs/>
          <w:lang w:bidi="ta-IN"/>
        </w:rPr>
      </w:pPr>
      <w:bookmarkStart w:id="10" w:name="_Toc157584119"/>
      <w:r w:rsidRPr="00C30601">
        <w:rPr>
          <w:cs/>
          <w:lang w:val="my-MM" w:bidi="my-MM"/>
        </w:rPr>
        <w:t>အာရှုရိတို့၏အုပ်စိုးခြင်းကာလ</w:t>
      </w:r>
      <w:bookmarkEnd w:id="10"/>
    </w:p>
    <w:p w14:paraId="042B3C71" w14:textId="2345E4D6" w:rsidR="00FF3FC5" w:rsidRDefault="004B0016" w:rsidP="0038128C">
      <w:pPr>
        <w:pStyle w:val="BodyText0"/>
        <w:rPr>
          <w:cs/>
          <w:lang w:bidi="te"/>
        </w:rPr>
      </w:pPr>
      <w:r>
        <w:rPr>
          <w:cs/>
          <w:lang w:val="my-MM" w:bidi="my-MM"/>
        </w:rPr>
        <w:t>အစောပိုင်းသင်ခန်းစာတွင် ကျွန်ုပ်တို့တွေ့မြင်ခဲ့ရသည့်အတိုင်း၊ ပဋိညာဉ်၏လူများသည် သခင်</w:t>
      </w:r>
      <w:r w:rsidR="00C04D23">
        <w:rPr>
          <w:rFonts w:hint="cs"/>
          <w:cs/>
          <w:lang w:val="my-MM" w:bidi="my-MM"/>
        </w:rPr>
        <w:t xml:space="preserve"> </w:t>
      </w:r>
      <w:r>
        <w:rPr>
          <w:cs/>
          <w:lang w:val="my-MM" w:bidi="my-MM"/>
        </w:rPr>
        <w:t>ဘုရား</w:t>
      </w:r>
      <w:r w:rsidR="00C04D23">
        <w:rPr>
          <w:cs/>
          <w:lang w:val="my-MM" w:bidi="my-MM"/>
        </w:rPr>
        <w:t>အပေါ် သစ္စာစောင့်သိရန်</w:t>
      </w:r>
      <w:r>
        <w:rPr>
          <w:cs/>
          <w:lang w:val="my-MM" w:bidi="my-MM"/>
        </w:rPr>
        <w:t>တာဝန်ရှိပြီး၊ ဤပဋိညာဉ်ကို ပြောင်ပြောင်တင်းတင်း ချိုးဖောက်သော</w:t>
      </w:r>
      <w:r w:rsidR="00C04D23">
        <w:rPr>
          <w:rFonts w:hint="cs"/>
          <w:cs/>
          <w:lang w:val="my-MM" w:bidi="my-MM"/>
        </w:rPr>
        <w:t xml:space="preserve"> </w:t>
      </w:r>
      <w:r>
        <w:rPr>
          <w:cs/>
          <w:lang w:val="my-MM" w:bidi="my-MM"/>
        </w:rPr>
        <w:t>အခါတွင် ဘုရားသခင်သည် စစ်ပွဲ၌တရားစီရင်မည်ကို သူတို့ကိုယ်တိုင်နားလည်ခဲ့ကြသည်။ ဘုရားသခင်</w:t>
      </w:r>
      <w:r w:rsidR="00C04D23">
        <w:rPr>
          <w:rFonts w:hint="cs"/>
          <w:cs/>
          <w:lang w:val="my-MM" w:bidi="my-MM"/>
        </w:rPr>
        <w:t xml:space="preserve"> </w:t>
      </w:r>
      <w:r>
        <w:rPr>
          <w:cs/>
          <w:lang w:val="my-MM" w:bidi="my-MM"/>
        </w:rPr>
        <w:t>သည် ဘုရားသခင်၏လူများအပေါ် ကြီးမာ‌သောစစ်ပွဲကို ပထမဆုံးစေလွှတ်သည့်အချိန်သည် အာရှုရိတို့</w:t>
      </w:r>
      <w:r w:rsidR="00C04D23">
        <w:rPr>
          <w:rFonts w:hint="cs"/>
          <w:cs/>
          <w:lang w:val="my-MM" w:bidi="my-MM"/>
        </w:rPr>
        <w:t xml:space="preserve"> </w:t>
      </w:r>
      <w:r>
        <w:rPr>
          <w:cs/>
          <w:lang w:val="my-MM" w:bidi="my-MM"/>
        </w:rPr>
        <w:t>၏အုပ်စိုးခြင်းကာလတွင်ဖြစ်သည်။ ဘုရားသခင်၏လူတို့အပေါ်စစ်ပွဲတ</w:t>
      </w:r>
      <w:r w:rsidR="00F52575">
        <w:rPr>
          <w:cs/>
          <w:lang w:val="my-MM" w:bidi="my-MM"/>
        </w:rPr>
        <w:t xml:space="preserve">ွင်ရှုံးနိမ့်ခြင်းစီရင်ချက်သည် </w:t>
      </w:r>
      <w:r>
        <w:rPr>
          <w:cs/>
          <w:lang w:val="my-MM" w:bidi="my-MM"/>
        </w:rPr>
        <w:t>အထူးသဖြင့် ၇၃၄ မှ ၇၀၁ ခုနှစ်အာရှုရိအင်ပါယာကာလများအတွင်း ဖြစ်ခဲ့သည်။ ဘီစီ ၈ နှင့် ၇ ရာစု</w:t>
      </w:r>
      <w:r w:rsidR="00C04D23">
        <w:rPr>
          <w:rFonts w:hint="cs"/>
          <w:cs/>
          <w:lang w:val="my-MM" w:bidi="my-MM"/>
        </w:rPr>
        <w:t xml:space="preserve"> </w:t>
      </w:r>
      <w:r w:rsidR="00C04D23">
        <w:rPr>
          <w:cs/>
          <w:lang w:val="my-MM" w:bidi="my-MM"/>
        </w:rPr>
        <w:t>အတွင်း၊ အာရှုရိအင်ပါယာသည်</w:t>
      </w:r>
      <w:r>
        <w:rPr>
          <w:cs/>
          <w:lang w:val="my-MM" w:bidi="my-MM"/>
        </w:rPr>
        <w:t>အင်အားကြီးထွားလာပြီး တိုင်းနိုင်ငံများစွာကို သိမ်းပိုက်နိုင်ခဲ့သည်။ အာရှုရိအင်ပါယာသည် ခေတ်သစ်တူရကီမှ ပါရှန်ပင်လယ်ကွေ့နှင့် အီဂျစ်တောင်ဘက်ပိုင်းအထိ ၎င်း၏</w:t>
      </w:r>
      <w:r w:rsidR="00C04D23">
        <w:rPr>
          <w:rFonts w:hint="cs"/>
          <w:cs/>
          <w:lang w:val="my-MM" w:bidi="my-MM"/>
        </w:rPr>
        <w:t xml:space="preserve"> </w:t>
      </w:r>
      <w:r>
        <w:rPr>
          <w:cs/>
          <w:lang w:val="my-MM" w:bidi="my-MM"/>
        </w:rPr>
        <w:t>အာဏ</w:t>
      </w:r>
      <w:r w:rsidR="00C04D23">
        <w:rPr>
          <w:cs/>
          <w:lang w:val="my-MM" w:bidi="my-MM"/>
        </w:rPr>
        <w:t>ာကိုဖြန့်ကျက်ခဲ့သည်။ ဣသရေလနှင့်</w:t>
      </w:r>
      <w:r>
        <w:rPr>
          <w:cs/>
          <w:lang w:val="my-MM" w:bidi="my-MM"/>
        </w:rPr>
        <w:t>ယုဒတို့သည် ဤကြီးမားပြီးရန်လိုသောအင်ပါယာနှင့် ဆက်ဆံခြင်းကိုရှောင်လွှဲ၍မရပေ။ ဤအာရှုရိတို့၏အုပ်စိုးခြင်းကာလကိုလေ့လာရန် ကိစ္စနှစ်ရပ်ကို ထပ်မံကြည့်ရှုပါမည်_ ဤကာလတွ</w:t>
      </w:r>
      <w:r w:rsidR="00C04D23">
        <w:rPr>
          <w:cs/>
          <w:lang w:val="my-MM" w:bidi="my-MM"/>
        </w:rPr>
        <w:t>င်ဖြစ်ပျက်ခဲ့သော</w:t>
      </w:r>
      <w:r>
        <w:rPr>
          <w:cs/>
          <w:lang w:val="my-MM" w:bidi="my-MM"/>
        </w:rPr>
        <w:t xml:space="preserve">အဓိကဖြစ်ရပ်များကား အဘယ်နည်း၊ </w:t>
      </w:r>
      <w:r>
        <w:rPr>
          <w:cs/>
          <w:lang w:val="my-MM" w:bidi="my-MM"/>
        </w:rPr>
        <w:lastRenderedPageBreak/>
        <w:t>ယင်းဖြစ်ရပ်များသည် ဤရာစုနှစ်များအတွင်း ပရောဖက်များ၏ဓမ္မအမှုတော်များအား မည်သို့လွှမ်းမိုးခဲ့</w:t>
      </w:r>
      <w:r w:rsidR="00C04D23">
        <w:rPr>
          <w:rFonts w:hint="cs"/>
          <w:cs/>
          <w:lang w:val="my-MM" w:bidi="my-MM"/>
        </w:rPr>
        <w:t xml:space="preserve"> </w:t>
      </w:r>
      <w:r>
        <w:rPr>
          <w:cs/>
          <w:lang w:val="my-MM" w:bidi="my-MM"/>
        </w:rPr>
        <w:t>သနည်း။</w:t>
      </w:r>
    </w:p>
    <w:p w14:paraId="77A859EF" w14:textId="038443D7" w:rsidR="00FF3FC5" w:rsidRDefault="004B0016" w:rsidP="00C30601">
      <w:pPr>
        <w:pStyle w:val="PanelHeading"/>
        <w:rPr>
          <w:cs/>
          <w:lang w:bidi="ta-IN"/>
        </w:rPr>
      </w:pPr>
      <w:bookmarkStart w:id="11" w:name="_Toc157584120"/>
      <w:r>
        <w:rPr>
          <w:cs/>
          <w:lang w:val="my-MM" w:bidi="my-MM"/>
        </w:rPr>
        <w:t>အဓိကဖြစ်ရပ်များ</w:t>
      </w:r>
      <w:bookmarkEnd w:id="11"/>
    </w:p>
    <w:p w14:paraId="4F90E9D4" w14:textId="2A7B7C47" w:rsidR="00FF3FC5" w:rsidRDefault="004B0016" w:rsidP="0038128C">
      <w:pPr>
        <w:pStyle w:val="BodyText0"/>
        <w:rPr>
          <w:cs/>
          <w:lang w:bidi="te"/>
        </w:rPr>
      </w:pPr>
      <w:r>
        <w:rPr>
          <w:cs/>
          <w:lang w:val="my-MM" w:bidi="my-MM"/>
        </w:rPr>
        <w:t>အာရှုရိအုပ်စိုးမှု၏ရာစုနှစ်များအတွင်း ဓမ္မဟောင်းပရောဖက်ပြုချက်ဆိုင်ရာ အရေးအသားများ</w:t>
      </w:r>
      <w:r w:rsidR="00C04D23">
        <w:rPr>
          <w:rFonts w:hint="cs"/>
          <w:cs/>
          <w:lang w:val="my-MM" w:bidi="my-MM"/>
        </w:rPr>
        <w:t xml:space="preserve"> </w:t>
      </w:r>
      <w:r w:rsidR="00C04D23">
        <w:rPr>
          <w:cs/>
          <w:lang w:val="my-MM" w:bidi="my-MM"/>
        </w:rPr>
        <w:t>အပေါ်</w:t>
      </w:r>
      <w:r>
        <w:rPr>
          <w:cs/>
          <w:lang w:val="my-MM" w:bidi="my-MM"/>
        </w:rPr>
        <w:t>လွှမ်းမိုးမှုရှိသော မည်သည့်အဓိကဖြစ်ရပ်များ ဖြစ်ပျက်ခဲ့သနည်း။ ကျွန်ုပ်တို့၏လေ့လာမှုအတွက် အရေးကြီးသောသမိုင်းဝင်ဖြစ်ရပ်ကြီး သုံးခုထက်မနည်း ဖြစ်ပွားခဲ့</w:t>
      </w:r>
      <w:r w:rsidR="00C04D23">
        <w:rPr>
          <w:rFonts w:hint="cs"/>
          <w:cs/>
          <w:lang w:val="my-MM" w:bidi="my-MM"/>
        </w:rPr>
        <w:t>ပါ</w:t>
      </w:r>
      <w:r>
        <w:rPr>
          <w:cs/>
          <w:lang w:val="my-MM" w:bidi="my-MM"/>
        </w:rPr>
        <w:t>သည်_ ပထမ ရှုရိ-ဣသရေလမဟာ</w:t>
      </w:r>
      <w:r w:rsidR="00C04D23">
        <w:rPr>
          <w:rFonts w:hint="cs"/>
          <w:cs/>
          <w:lang w:val="my-MM" w:bidi="my-MM"/>
        </w:rPr>
        <w:t xml:space="preserve"> </w:t>
      </w:r>
      <w:r>
        <w:rPr>
          <w:cs/>
          <w:lang w:val="my-MM" w:bidi="my-MM"/>
        </w:rPr>
        <w:t>မိတ်အဖွဲ့၊ ဒုတိယ ရှမာရိကျဆုံးခြင်း၊ တတိယ သနာခရိပ်၏တိုက်ခိုက်ကျူးကျော်ခြင်းဖြစ်သည်။</w:t>
      </w:r>
    </w:p>
    <w:p w14:paraId="78FF296A" w14:textId="09BA6A69" w:rsidR="00FF3FC5" w:rsidRDefault="004B0016" w:rsidP="00C30601">
      <w:pPr>
        <w:pStyle w:val="BulletHeading"/>
        <w:rPr>
          <w:cs/>
          <w:lang w:bidi="ta-IN"/>
        </w:rPr>
      </w:pPr>
      <w:bookmarkStart w:id="12" w:name="_Toc157584121"/>
      <w:r>
        <w:rPr>
          <w:cs/>
          <w:lang w:val="my-MM" w:bidi="my-MM"/>
        </w:rPr>
        <w:t>ရှုရိ-ဣသရေလမဟာမိတ်အဖွဲ့</w:t>
      </w:r>
      <w:bookmarkEnd w:id="12"/>
    </w:p>
    <w:p w14:paraId="650AA115" w14:textId="6ACBD11C" w:rsidR="00FF3FC5" w:rsidRDefault="004B0016" w:rsidP="0038128C">
      <w:pPr>
        <w:pStyle w:val="BodyText0"/>
        <w:rPr>
          <w:cs/>
          <w:lang w:bidi="te"/>
        </w:rPr>
      </w:pPr>
      <w:r>
        <w:rPr>
          <w:cs/>
          <w:lang w:val="my-MM" w:bidi="my-MM"/>
        </w:rPr>
        <w:t>ရှုရိ-ဣသရေလမဟာမိတ်အဖွဲ့သည် ထိုအချိန်က အာရှုရိထိန်းချုပ်မှုအောက်ရှိ နိုင်ငံငယ်သုံးခု</w:t>
      </w:r>
      <w:r w:rsidR="00C04D23">
        <w:rPr>
          <w:rFonts w:hint="cs"/>
          <w:cs/>
          <w:lang w:val="my-MM" w:bidi="my-MM"/>
        </w:rPr>
        <w:t xml:space="preserve"> </w:t>
      </w:r>
      <w:r>
        <w:rPr>
          <w:cs/>
          <w:lang w:val="my-MM" w:bidi="my-MM"/>
        </w:rPr>
        <w:t>ကြားဖြစ်ပွားသည့် ပဋိပက္ခတွင်ပါဝင်ခဲ့သည်_ ရှုရိနိုင်ငံ၊ မြောက်ပိုင်း ဣသရေလနိုင်ငံနှင့် ယုဒပြည်တို့ဖြစ်</w:t>
      </w:r>
      <w:r w:rsidR="00C04D23">
        <w:rPr>
          <w:rFonts w:hint="cs"/>
          <w:cs/>
          <w:lang w:val="my-MM" w:bidi="my-MM"/>
        </w:rPr>
        <w:t xml:space="preserve"> </w:t>
      </w:r>
      <w:r>
        <w:rPr>
          <w:cs/>
          <w:lang w:val="my-MM" w:bidi="my-MM"/>
        </w:rPr>
        <w:t>သည်။ ဓမ္မဟောင်းကျမ်းတွင် ဤအဖြစ်အပျက်များကို နေရာများစွာတွင်ဖတ်ရှုနိုင်သော်လည်း၊ စိတ်ဝင်</w:t>
      </w:r>
      <w:r w:rsidR="00C04D23">
        <w:rPr>
          <w:rFonts w:hint="cs"/>
          <w:cs/>
          <w:lang w:val="my-MM" w:bidi="my-MM"/>
        </w:rPr>
        <w:t xml:space="preserve"> </w:t>
      </w:r>
      <w:r>
        <w:rPr>
          <w:cs/>
          <w:lang w:val="my-MM" w:bidi="my-MM"/>
        </w:rPr>
        <w:t>စားဖွယ်</w:t>
      </w:r>
      <w:r w:rsidR="00C04D23">
        <w:rPr>
          <w:cs/>
          <w:lang w:val="my-MM" w:bidi="my-MM"/>
        </w:rPr>
        <w:t>အလွန်ကောင်းသော</w:t>
      </w:r>
      <w:r>
        <w:rPr>
          <w:cs/>
          <w:lang w:val="my-MM" w:bidi="my-MM"/>
        </w:rPr>
        <w:t>ကျမ်းပိုဒ်မှာ ဟေရှာယ ၇ ဖြစ်သည်။ ၇၃၄ ခုနှစ်ဝန်းကျင်တွင် ရှုရိနှင့် ဣသရေလမြောက်ပိုင်းတို့သည် အာရ</w:t>
      </w:r>
      <w:r w:rsidR="00C04D23">
        <w:rPr>
          <w:cs/>
          <w:lang w:val="my-MM" w:bidi="my-MM"/>
        </w:rPr>
        <w:t>ှုရိအင်ပါယာအား အခွန်ပေးဆောင်ရန်</w:t>
      </w:r>
      <w:r>
        <w:rPr>
          <w:cs/>
          <w:lang w:val="my-MM" w:bidi="my-MM"/>
        </w:rPr>
        <w:t>ငြီးငွေ့လာသောကြောင့် အာရှုရိ</w:t>
      </w:r>
      <w:r w:rsidR="00C04D23">
        <w:rPr>
          <w:cs/>
          <w:lang w:val="my-MM" w:bidi="my-MM"/>
        </w:rPr>
        <w:t>တို့ကို</w:t>
      </w:r>
      <w:r w:rsidR="00C04D23">
        <w:rPr>
          <w:rFonts w:hint="cs"/>
          <w:cs/>
          <w:lang w:val="my-MM" w:bidi="my-MM"/>
        </w:rPr>
        <w:t xml:space="preserve"> </w:t>
      </w:r>
      <w:r w:rsidR="00C04D23">
        <w:rPr>
          <w:cs/>
          <w:lang w:val="my-MM" w:bidi="my-MM"/>
        </w:rPr>
        <w:t>တွန်းလှန်ရန်</w:t>
      </w:r>
      <w:r w:rsidR="00C04D23">
        <w:rPr>
          <w:rFonts w:hint="cs"/>
          <w:cs/>
          <w:lang w:val="my-MM" w:bidi="my-MM"/>
        </w:rPr>
        <w:t>အတွက်</w:t>
      </w:r>
      <w:r w:rsidR="00C04D23">
        <w:rPr>
          <w:cs/>
          <w:lang w:val="my-MM" w:bidi="my-MM"/>
        </w:rPr>
        <w:t xml:space="preserve"> မဟာမိတ်ဖွဲ့ရန်</w:t>
      </w:r>
      <w:r>
        <w:rPr>
          <w:cs/>
          <w:lang w:val="my-MM" w:bidi="my-MM"/>
        </w:rPr>
        <w:t>ဆုံးဖြတ်ခဲ့ကြသည်။ ၎င်းတို့၏ကိုယ်ပိုင်မဟာမိတ်အဖွ</w:t>
      </w:r>
      <w:r w:rsidR="00C04D23">
        <w:rPr>
          <w:cs/>
          <w:lang w:val="my-MM" w:bidi="my-MM"/>
        </w:rPr>
        <w:t>ဲ့တည်ဆောက်ခြင်းအပြင် ဣသရေလနှင့်</w:t>
      </w:r>
      <w:r>
        <w:rPr>
          <w:cs/>
          <w:lang w:val="my-MM" w:bidi="my-MM"/>
        </w:rPr>
        <w:t>ရှုရိတို့က ယုဒအား ၎င်းတို့၏</w:t>
      </w:r>
      <w:r w:rsidR="00C04D23">
        <w:rPr>
          <w:rFonts w:hint="cs"/>
          <w:cs/>
          <w:lang w:val="my-MM" w:bidi="my-MM"/>
        </w:rPr>
        <w:t xml:space="preserve"> </w:t>
      </w:r>
      <w:r w:rsidR="00C04D23">
        <w:rPr>
          <w:cs/>
          <w:lang w:val="my-MM" w:bidi="my-MM"/>
        </w:rPr>
        <w:t>တပ်များအတွင်း ပူးပေါင်းပါဝင်ရန်</w:t>
      </w:r>
      <w:r>
        <w:rPr>
          <w:cs/>
          <w:lang w:val="my-MM" w:bidi="my-MM"/>
        </w:rPr>
        <w:t>ကြိုးစားခဲ့သည်။ သို့ရာတွင် ယုဒရှင်ဘုရင်အာခတ်သည် သူတို့နှင့်မပူး</w:t>
      </w:r>
      <w:r w:rsidR="00C04D23">
        <w:rPr>
          <w:rFonts w:hint="cs"/>
          <w:cs/>
          <w:lang w:val="my-MM" w:bidi="my-MM"/>
        </w:rPr>
        <w:t xml:space="preserve"> </w:t>
      </w:r>
      <w:r w:rsidR="00C04D23">
        <w:rPr>
          <w:cs/>
          <w:lang w:val="my-MM" w:bidi="my-MM"/>
        </w:rPr>
        <w:t>ပေါင်းဘဲ အာရှုရိထံမှ</w:t>
      </w:r>
      <w:r>
        <w:rPr>
          <w:cs/>
          <w:lang w:val="my-MM" w:bidi="my-MM"/>
        </w:rPr>
        <w:t>အကူအညီတောင်းခံခဲ့သည်။ ဘုရားသခင်၏လူများအတွက် ဤအဖြစ်အပျက်များ</w:t>
      </w:r>
      <w:r w:rsidR="00C04D23">
        <w:rPr>
          <w:rFonts w:hint="cs"/>
          <w:cs/>
          <w:lang w:val="my-MM" w:bidi="my-MM"/>
        </w:rPr>
        <w:t xml:space="preserve"> </w:t>
      </w:r>
      <w:r>
        <w:rPr>
          <w:cs/>
          <w:lang w:val="my-MM" w:bidi="my-MM"/>
        </w:rPr>
        <w:t>သည် ရလဒ်များစွာရရှိခဲ့သော်လည်း၊ ထိုအဓိကအကျိုးဆက်များထဲမှ အနည်းဆုံးတစ်ခုကို ကျွန်ုပ်တို့ သတိထားသင့်သည်။ မြောက်ပိုင်းနှင့်တောင်ပိုင်း နှစ်ဖက်စလုံးသည် အာရှုရိနှင့် ပဋိပက္ခလမ်းကြောင်းပေါ်</w:t>
      </w:r>
      <w:r w:rsidR="00C04D23">
        <w:rPr>
          <w:rFonts w:hint="cs"/>
          <w:cs/>
          <w:lang w:val="my-MM" w:bidi="my-MM"/>
        </w:rPr>
        <w:t xml:space="preserve"> </w:t>
      </w:r>
      <w:r>
        <w:rPr>
          <w:cs/>
          <w:lang w:val="my-MM" w:bidi="my-MM"/>
        </w:rPr>
        <w:t>တွင် ရှိနေကြသည်။ မြောက်ပိုင်းဣသရေလသည် အာရှုရိကိုပုန်ကန်သောကြောင့် အာရှုရိရှင်ဘုရင်များ</w:t>
      </w:r>
      <w:r w:rsidR="00C04D23">
        <w:rPr>
          <w:rFonts w:hint="cs"/>
          <w:cs/>
          <w:lang w:val="my-MM" w:bidi="my-MM"/>
        </w:rPr>
        <w:t xml:space="preserve"> </w:t>
      </w:r>
      <w:r>
        <w:rPr>
          <w:cs/>
          <w:lang w:val="my-MM" w:bidi="my-MM"/>
        </w:rPr>
        <w:t>ရောက်လာပြီး၊ မြောက်ပိုင်းဣသရေလကို တိုက်ခိုက်ဖျက</w:t>
      </w:r>
      <w:r w:rsidR="00C04D23">
        <w:rPr>
          <w:cs/>
          <w:lang w:val="my-MM" w:bidi="my-MM"/>
        </w:rPr>
        <w:t>်ဆီးခဲ့သည်။ ယုဒသည် အာရှုရိနှင့်</w:t>
      </w:r>
      <w:r>
        <w:rPr>
          <w:cs/>
          <w:lang w:val="my-MM" w:bidi="my-MM"/>
        </w:rPr>
        <w:t>အတန်ကြာ</w:t>
      </w:r>
      <w:r w:rsidR="00C04D23">
        <w:rPr>
          <w:rFonts w:hint="cs"/>
          <w:cs/>
          <w:lang w:val="my-MM" w:bidi="my-MM"/>
        </w:rPr>
        <w:t xml:space="preserve"> </w:t>
      </w:r>
      <w:r w:rsidR="00C04D23">
        <w:rPr>
          <w:cs/>
          <w:lang w:val="my-MM" w:bidi="my-MM"/>
        </w:rPr>
        <w:t>အောင်</w:t>
      </w:r>
      <w:r>
        <w:rPr>
          <w:cs/>
          <w:lang w:val="my-MM" w:bidi="my-MM"/>
        </w:rPr>
        <w:t>ပေါင်းစည်းခဲ့ပြီး၊ အာရှုရိအင်ပါယာအတွက် များပြားသောအခွန်အတုတ်</w:t>
      </w:r>
      <w:r w:rsidR="00C04D23">
        <w:rPr>
          <w:cs/>
          <w:lang w:val="my-MM" w:bidi="my-MM"/>
        </w:rPr>
        <w:t>ကို ပေးဆောင်ခဲ့ရသည်။ သို့ရာတွင်နောက်ဆုံးတွင်၊ ယုဒပြည်သည်</w:t>
      </w:r>
      <w:r>
        <w:rPr>
          <w:cs/>
          <w:lang w:val="my-MM" w:bidi="my-MM"/>
        </w:rPr>
        <w:t>အာရှုရိကိုပုန်ကန်ခဲ့သော</w:t>
      </w:r>
      <w:r w:rsidR="00C04D23">
        <w:rPr>
          <w:cs/>
          <w:lang w:val="my-MM" w:bidi="my-MM"/>
        </w:rPr>
        <w:t>ကြောင့်</w:t>
      </w:r>
      <w:r w:rsidR="00C04D23">
        <w:rPr>
          <w:rFonts w:hint="cs"/>
          <w:cs/>
          <w:lang w:val="my-MM" w:bidi="my-MM"/>
        </w:rPr>
        <w:t xml:space="preserve"> </w:t>
      </w:r>
      <w:r w:rsidR="00C04D23">
        <w:rPr>
          <w:cs/>
          <w:lang w:val="my-MM" w:bidi="my-MM"/>
        </w:rPr>
        <w:t>တိုက်ခိုက်ခြင်းသည်</w:t>
      </w:r>
      <w:r w:rsidR="00C04D23">
        <w:rPr>
          <w:rFonts w:hint="cs"/>
          <w:cs/>
          <w:lang w:val="my-MM" w:bidi="my-MM"/>
        </w:rPr>
        <w:t xml:space="preserve"> </w:t>
      </w:r>
      <w:r>
        <w:rPr>
          <w:cs/>
          <w:lang w:val="my-MM" w:bidi="my-MM"/>
        </w:rPr>
        <w:t>တောင်ပိုင်းယုဒပြည်သို့လည်း ရောက်လာတော့မည်ဖြစ်သည်။</w:t>
      </w:r>
    </w:p>
    <w:p w14:paraId="702C03C6" w14:textId="05673FE3" w:rsidR="00FF3FC5" w:rsidRDefault="004B0016" w:rsidP="00C30601">
      <w:pPr>
        <w:pStyle w:val="BulletHeading"/>
        <w:rPr>
          <w:cs/>
          <w:lang w:bidi="ta-IN"/>
        </w:rPr>
      </w:pPr>
      <w:bookmarkStart w:id="13" w:name="_Toc157584122"/>
      <w:r>
        <w:rPr>
          <w:cs/>
          <w:lang w:val="my-MM" w:bidi="my-MM"/>
        </w:rPr>
        <w:t>ရှမာရိမြို့၏ကျဆုံးခြင်း</w:t>
      </w:r>
      <w:bookmarkEnd w:id="13"/>
    </w:p>
    <w:p w14:paraId="20E90C22" w14:textId="54CB1421" w:rsidR="00FF3FC5" w:rsidRDefault="004B0016" w:rsidP="0038128C">
      <w:pPr>
        <w:pStyle w:val="BodyText0"/>
        <w:rPr>
          <w:cs/>
          <w:lang w:bidi="te"/>
        </w:rPr>
      </w:pPr>
      <w:r>
        <w:rPr>
          <w:cs/>
          <w:lang w:val="my-MM" w:bidi="my-MM"/>
        </w:rPr>
        <w:t>အာရှုရိတို့အုပ်စိုးခြင်းကာလ၏ ဒုတိယမြောက်အဓိကဖြစ်ရပ်သည် ရှမာရိမြို့၏ကျဆုံးခြင်းဖြစ်</w:t>
      </w:r>
      <w:r w:rsidR="00C04D23">
        <w:rPr>
          <w:rFonts w:hint="cs"/>
          <w:cs/>
          <w:lang w:val="my-MM" w:bidi="my-MM"/>
        </w:rPr>
        <w:t xml:space="preserve"> </w:t>
      </w:r>
      <w:r>
        <w:rPr>
          <w:cs/>
          <w:lang w:val="my-MM" w:bidi="my-MM"/>
        </w:rPr>
        <w:t>သည်။ ရှ</w:t>
      </w:r>
      <w:r w:rsidR="00C04D23">
        <w:rPr>
          <w:cs/>
          <w:lang w:val="my-MM" w:bidi="my-MM"/>
        </w:rPr>
        <w:t>မာရိမြို့သည် မြောက်ပိုင်းဣသရေလ၏</w:t>
      </w:r>
      <w:r>
        <w:rPr>
          <w:cs/>
          <w:lang w:val="my-MM" w:bidi="my-MM"/>
        </w:rPr>
        <w:t>မြို့တော်ဖြစ်ပြီး ရှုရိ-ဣသရေလမဟာမိတ်အဖွဲ့၏ ပုန်ကန်မှုကြော</w:t>
      </w:r>
      <w:r w:rsidR="00C04D23">
        <w:rPr>
          <w:cs/>
          <w:lang w:val="my-MM" w:bidi="my-MM"/>
        </w:rPr>
        <w:t>င့် အာရှုရိတို့၏တုန့်ပြန်ရာနေရာ</w:t>
      </w:r>
      <w:r>
        <w:rPr>
          <w:cs/>
          <w:lang w:val="my-MM" w:bidi="my-MM"/>
        </w:rPr>
        <w:t>ဖြစ်လာခဲ့သည်။ ၃ ဓမ္မရာဇဝင် ၁၇ တွင် ဤအဖြစ်အပျက်</w:t>
      </w:r>
      <w:r w:rsidR="00C04D23">
        <w:rPr>
          <w:rFonts w:hint="cs"/>
          <w:cs/>
          <w:lang w:val="my-MM" w:bidi="my-MM"/>
        </w:rPr>
        <w:t xml:space="preserve"> </w:t>
      </w:r>
      <w:r w:rsidR="00C04D23">
        <w:rPr>
          <w:cs/>
          <w:lang w:val="my-MM" w:bidi="my-MM"/>
        </w:rPr>
        <w:t>အကြောင်း</w:t>
      </w:r>
      <w:r>
        <w:rPr>
          <w:cs/>
          <w:lang w:val="my-MM" w:bidi="my-MM"/>
        </w:rPr>
        <w:t>တွေ့ရသည်။ အာရှုရိစစ်တပ်ကြ</w:t>
      </w:r>
      <w:r w:rsidR="00C04D23">
        <w:rPr>
          <w:cs/>
          <w:lang w:val="my-MM" w:bidi="my-MM"/>
        </w:rPr>
        <w:t>ီးသည် မြောက်ပိုင်းဣသရေလသို့စစ်</w:t>
      </w:r>
      <w:r>
        <w:rPr>
          <w:cs/>
          <w:lang w:val="my-MM" w:bidi="my-MM"/>
        </w:rPr>
        <w:t>ချီလာကာ ရှမာရိမြို့ကို ဖျက်ဆီးခဲ့ပြီး၊ အာရှုရိလူများသည် မြောက်ပိုင်းဣသရေလလူမျိုးအများအပြာ</w:t>
      </w:r>
      <w:r w:rsidR="00C04D23">
        <w:rPr>
          <w:cs/>
          <w:lang w:val="my-MM" w:bidi="my-MM"/>
        </w:rPr>
        <w:t>းကို</w:t>
      </w:r>
      <w:r>
        <w:rPr>
          <w:cs/>
          <w:lang w:val="my-MM" w:bidi="my-MM"/>
        </w:rPr>
        <w:t xml:space="preserve">ကျွန်ပြုခဲ့သည်။ ယခု၊ </w:t>
      </w:r>
      <w:r>
        <w:rPr>
          <w:cs/>
          <w:lang w:val="my-MM" w:bidi="my-MM"/>
        </w:rPr>
        <w:lastRenderedPageBreak/>
        <w:t>ဤအဖြစ်အပျက်သည် ဘုရားသခင်၏လူများအတွက် နေ့သစ်တစ်ခုအဖြစ်သတ်မှတ်သော်လည်း၊ ပဋိညာဉ်တရားစီရင်ခြင်း၏အထွတ်အထိပ်အဖြစ် များပြားစွာသောလူများကျွန်ခံရခြင်းသည် မြောက်ပိုင်း</w:t>
      </w:r>
      <w:r w:rsidR="00C04D23">
        <w:rPr>
          <w:rFonts w:hint="cs"/>
          <w:cs/>
          <w:lang w:val="my-MM" w:bidi="my-MM"/>
        </w:rPr>
        <w:t xml:space="preserve"> </w:t>
      </w:r>
      <w:r>
        <w:rPr>
          <w:cs/>
          <w:lang w:val="my-MM" w:bidi="my-MM"/>
        </w:rPr>
        <w:t>ဣသရေလကို အာရှုရိလူတို့၏ဖျက်ဆီးခြင်းနှင့်အတူ ပထမဆုံးအကြိမ်အဖြစ် အမှန်တကယ်ဖြစ်ပျက်ခဲ့</w:t>
      </w:r>
      <w:r w:rsidR="00C04D23">
        <w:rPr>
          <w:rFonts w:hint="cs"/>
          <w:cs/>
          <w:lang w:val="my-MM" w:bidi="my-MM"/>
        </w:rPr>
        <w:t xml:space="preserve"> </w:t>
      </w:r>
      <w:r>
        <w:rPr>
          <w:cs/>
          <w:lang w:val="my-MM" w:bidi="my-MM"/>
        </w:rPr>
        <w:t>သည်။</w:t>
      </w:r>
    </w:p>
    <w:p w14:paraId="553606BD" w14:textId="63D2969E" w:rsidR="00FF3FC5" w:rsidRDefault="004B0016" w:rsidP="00C30601">
      <w:pPr>
        <w:pStyle w:val="BulletHeading"/>
        <w:rPr>
          <w:cs/>
          <w:lang w:bidi="ta-IN"/>
        </w:rPr>
      </w:pPr>
      <w:bookmarkStart w:id="14" w:name="_Toc157584123"/>
      <w:r>
        <w:rPr>
          <w:cs/>
          <w:lang w:val="my-MM" w:bidi="my-MM"/>
        </w:rPr>
        <w:t>သနာခရိပ်၏တိုက်ခိုက်ကျူးကျော်ခြင်း</w:t>
      </w:r>
      <w:bookmarkEnd w:id="14"/>
    </w:p>
    <w:p w14:paraId="0EE7E2AD" w14:textId="7E940F88" w:rsidR="00FF3FC5" w:rsidRDefault="004B0016" w:rsidP="0038128C">
      <w:pPr>
        <w:pStyle w:val="BodyText0"/>
        <w:rPr>
          <w:cs/>
          <w:lang w:bidi="te"/>
        </w:rPr>
      </w:pPr>
      <w:r>
        <w:rPr>
          <w:cs/>
          <w:lang w:val="my-MM" w:bidi="my-MM"/>
        </w:rPr>
        <w:t>အာရှုရိတို့အုပ်စိုးခြင်းကာလ၏ တတိယမြောက်အဓိကဖြစ်ရပ်မှာ ယုဒပြည်ကို သနာခရိပ်၏</w:t>
      </w:r>
      <w:r w:rsidR="00C04D23">
        <w:rPr>
          <w:rFonts w:hint="cs"/>
          <w:cs/>
          <w:lang w:val="my-MM" w:bidi="my-MM"/>
        </w:rPr>
        <w:t xml:space="preserve"> </w:t>
      </w:r>
      <w:r>
        <w:rPr>
          <w:cs/>
          <w:lang w:val="my-MM" w:bidi="my-MM"/>
        </w:rPr>
        <w:t>တိုက်ခို</w:t>
      </w:r>
      <w:r w:rsidR="00C04D23">
        <w:rPr>
          <w:cs/>
          <w:lang w:val="my-MM" w:bidi="my-MM"/>
        </w:rPr>
        <w:t>က်ကျူးကျော်ခြင်းဖြစ်သည်။ ယုဒသည်</w:t>
      </w:r>
      <w:r>
        <w:rPr>
          <w:cs/>
          <w:lang w:val="my-MM" w:bidi="my-MM"/>
        </w:rPr>
        <w:t>မြောက်ပိုင်းနိုင်ငံ၏ရန်ပြုခြင်းမှကာကွယ်ရန် အာရှုရိ</w:t>
      </w:r>
      <w:r w:rsidR="00C04D23">
        <w:rPr>
          <w:rFonts w:hint="cs"/>
          <w:cs/>
          <w:lang w:val="my-MM" w:bidi="my-MM"/>
        </w:rPr>
        <w:t xml:space="preserve"> </w:t>
      </w:r>
      <w:r>
        <w:rPr>
          <w:cs/>
          <w:lang w:val="my-MM" w:bidi="my-MM"/>
        </w:rPr>
        <w:t xml:space="preserve">အောက်၌ မိမိကိုယ်ကိုအပ်နှံထားသောကြောင့် အာရှုရိ၏အမျက်ဒေါသမှ </w:t>
      </w:r>
      <w:r w:rsidR="00C04D23">
        <w:rPr>
          <w:cs/>
          <w:lang w:val="my-MM" w:bidi="my-MM"/>
        </w:rPr>
        <w:t>ခဏတာ</w:t>
      </w:r>
      <w:r>
        <w:rPr>
          <w:cs/>
          <w:lang w:val="my-MM" w:bidi="my-MM"/>
        </w:rPr>
        <w:t>လွတ်မြောက်ခဲ့သည်။ သို့သော် နောက်ပိုင်းတွင်၊ ယုဒသည်အာရှုရိကိုပုန်ကန်ပြီး ဤအင်ပါယာကြီး၏အမျက်ဒေါသကို ခံခဲ့ကြရ</w:t>
      </w:r>
      <w:r w:rsidR="00C04D23">
        <w:rPr>
          <w:rFonts w:hint="cs"/>
          <w:cs/>
          <w:lang w:val="my-MM" w:bidi="my-MM"/>
        </w:rPr>
        <w:t xml:space="preserve"> </w:t>
      </w:r>
      <w:r>
        <w:rPr>
          <w:cs/>
          <w:lang w:val="my-MM" w:bidi="my-MM"/>
        </w:rPr>
        <w:t>သည်။ ယုဒပြည်</w:t>
      </w:r>
      <w:r w:rsidR="00C04D23">
        <w:rPr>
          <w:rFonts w:hint="cs"/>
          <w:cs/>
          <w:lang w:val="my-MM" w:bidi="my-MM"/>
        </w:rPr>
        <w:t>တွင်</w:t>
      </w:r>
      <w:r>
        <w:rPr>
          <w:cs/>
          <w:lang w:val="my-MM" w:bidi="my-MM"/>
        </w:rPr>
        <w:t>တိုက်ခိုက်မှုများ အများအပြားဖြစ်ပွားခဲ့သော်လည်း အဆိုးဆုံးမှာ ဘီစီ ၇၀၁ ဝန်း</w:t>
      </w:r>
      <w:r w:rsidR="00C04D23">
        <w:rPr>
          <w:rFonts w:hint="cs"/>
          <w:cs/>
          <w:lang w:val="my-MM" w:bidi="my-MM"/>
        </w:rPr>
        <w:t xml:space="preserve"> </w:t>
      </w:r>
      <w:r>
        <w:rPr>
          <w:cs/>
          <w:lang w:val="my-MM" w:bidi="my-MM"/>
        </w:rPr>
        <w:t>ကျင်တွင်ဖြစ်ပွားခဲ့သည့် သနာခရိပ်၏တိုက်ခိုက်ကျူးကျော်ခြင်းဖြစ်သည်</w:t>
      </w:r>
      <w:r w:rsidR="00C04D23">
        <w:rPr>
          <w:cs/>
          <w:lang w:val="my-MM" w:bidi="my-MM"/>
        </w:rPr>
        <w:t>။ ၄ ဓမ္မရာဇဝင် ၁၈ နှင့် ၁၉ တွင်</w:t>
      </w:r>
      <w:r>
        <w:rPr>
          <w:cs/>
          <w:lang w:val="my-MM" w:bidi="my-MM"/>
        </w:rPr>
        <w:t>ဤအဖြစ်အပျက်အကြောင်း တွေ့ရသည်။ အာရှုရိလူတို့သည် ယုဒမြို့များစွာကိုဖျက်ဆီးပြီး ယေရုရှလင်မြို့အထိ ရောက်ခဲ့ကြသည်။ အမှန်တကယ်တွင်၊ ယုဒရှင်ဘုရင်ဟေဇကိသည် ထာဝရဘုရား</w:t>
      </w:r>
      <w:r w:rsidR="00C04D23">
        <w:rPr>
          <w:rFonts w:hint="cs"/>
          <w:cs/>
          <w:lang w:val="my-MM" w:bidi="my-MM"/>
        </w:rPr>
        <w:t xml:space="preserve"> </w:t>
      </w:r>
      <w:r>
        <w:rPr>
          <w:cs/>
          <w:lang w:val="my-MM" w:bidi="my-MM"/>
        </w:rPr>
        <w:t>ထံတော်သို့ အကူအညီတောင်းပြီး၊ အံ့ဖွယ်နည်းဖြင့် ဘုရားသခင်၏ကယ်တင်ပေးမှုမခံရမီတိုင်‌ အရာ</w:t>
      </w:r>
      <w:r w:rsidR="00C04D23">
        <w:rPr>
          <w:rFonts w:hint="cs"/>
          <w:cs/>
          <w:lang w:val="my-MM" w:bidi="my-MM"/>
        </w:rPr>
        <w:t xml:space="preserve"> </w:t>
      </w:r>
      <w:r>
        <w:rPr>
          <w:cs/>
          <w:lang w:val="my-MM" w:bidi="my-MM"/>
        </w:rPr>
        <w:t>အားလုံး</w:t>
      </w:r>
      <w:r w:rsidR="00C04D23">
        <w:rPr>
          <w:cs/>
          <w:lang w:val="my-MM" w:bidi="my-MM"/>
        </w:rPr>
        <w:t>သည်</w:t>
      </w:r>
      <w:r>
        <w:rPr>
          <w:cs/>
          <w:lang w:val="my-MM" w:bidi="my-MM"/>
        </w:rPr>
        <w:t>ဆုံးရှုံးသွားကြောင်း ထင်ရှားသည်။ ယခုတွင် ယုဒသည် အာရှုရိ၏လက်အောက်ခံနိုင်ငံ</w:t>
      </w:r>
      <w:r w:rsidR="00C04D23">
        <w:rPr>
          <w:rFonts w:hint="cs"/>
          <w:cs/>
          <w:lang w:val="my-MM" w:bidi="my-MM"/>
        </w:rPr>
        <w:t xml:space="preserve"> </w:t>
      </w:r>
      <w:r>
        <w:rPr>
          <w:cs/>
          <w:lang w:val="my-MM" w:bidi="my-MM"/>
        </w:rPr>
        <w:t>အဖြစ် တည်ရှိနေသော်လည်း၊ ဟေဇကိနှင့် သနာခရိပ်တို့၏တိုက်ခိုက်ကျူးကျော်ခြင်းတွင် လုံးဝပျက်စီး</w:t>
      </w:r>
      <w:r w:rsidR="00C04D23">
        <w:rPr>
          <w:rFonts w:hint="cs"/>
          <w:cs/>
          <w:lang w:val="my-MM" w:bidi="my-MM"/>
        </w:rPr>
        <w:t xml:space="preserve"> </w:t>
      </w:r>
      <w:r>
        <w:rPr>
          <w:cs/>
          <w:lang w:val="my-MM" w:bidi="my-MM"/>
        </w:rPr>
        <w:t>ခြင်းကို ရှောင်ရှားနိုင်ခဲ့သည်။</w:t>
      </w:r>
    </w:p>
    <w:p w14:paraId="5502A022" w14:textId="64C32856" w:rsidR="00FF3FC5" w:rsidRDefault="004B0016" w:rsidP="0038128C">
      <w:pPr>
        <w:pStyle w:val="BodyText0"/>
        <w:rPr>
          <w:cs/>
          <w:lang w:bidi="te"/>
        </w:rPr>
      </w:pPr>
      <w:r>
        <w:rPr>
          <w:cs/>
          <w:lang w:val="my-MM" w:bidi="my-MM"/>
        </w:rPr>
        <w:t>ထို့ကြောင့် အာရှုရိတို့၏အုပ်စို</w:t>
      </w:r>
      <w:r w:rsidR="00C04D23">
        <w:rPr>
          <w:cs/>
          <w:lang w:val="my-MM" w:bidi="my-MM"/>
        </w:rPr>
        <w:t>းခြင်းကာလအတွင်း အဓိကဖြစ်ရပ်ကြီး</w:t>
      </w:r>
      <w:r>
        <w:rPr>
          <w:cs/>
          <w:lang w:val="my-MM" w:bidi="my-MM"/>
        </w:rPr>
        <w:t>သုံးခုရှိခဲ့ကြောင်း</w:t>
      </w:r>
      <w:r w:rsidR="00C04D23">
        <w:rPr>
          <w:rFonts w:hint="cs"/>
          <w:cs/>
          <w:lang w:val="my-MM" w:bidi="my-MM"/>
        </w:rPr>
        <w:t xml:space="preserve"> </w:t>
      </w:r>
      <w:r>
        <w:rPr>
          <w:cs/>
          <w:lang w:val="my-MM" w:bidi="my-MM"/>
        </w:rPr>
        <w:t>တွေ့မြင်</w:t>
      </w:r>
      <w:r w:rsidR="00C04D23">
        <w:rPr>
          <w:rFonts w:hint="cs"/>
          <w:cs/>
          <w:lang w:val="my-MM" w:bidi="my-MM"/>
        </w:rPr>
        <w:t xml:space="preserve"> </w:t>
      </w:r>
      <w:r>
        <w:rPr>
          <w:cs/>
          <w:lang w:val="my-MM" w:bidi="my-MM"/>
        </w:rPr>
        <w:t>နိုင်သည်_ပထမ ၇၃၄ ခုနှစ်တွင် ရှုရိ-ဣသရေလမဟာမိတ်ဖွဲ့ခြင်း၊ ဒုတိယ ဘီစီ ၇၂၂ တွင် ရှမာရိမြို့ ပျက်စီးခြင်</w:t>
      </w:r>
      <w:r w:rsidR="00C04D23">
        <w:rPr>
          <w:cs/>
          <w:lang w:val="my-MM" w:bidi="my-MM"/>
        </w:rPr>
        <w:t>း၊ နောက်ဆုံးတွင် ၇၀၁ ၌သနာခရိပ်၏</w:t>
      </w:r>
      <w:r>
        <w:rPr>
          <w:cs/>
          <w:lang w:val="my-MM" w:bidi="my-MM"/>
        </w:rPr>
        <w:t>တိုက်ခိုက်ကျူးကျော်ခြင်းဖြစ်သည်။</w:t>
      </w:r>
    </w:p>
    <w:p w14:paraId="7078C0B5" w14:textId="69FBF325" w:rsidR="00FF3FC5" w:rsidRDefault="004B0016" w:rsidP="0038128C">
      <w:pPr>
        <w:pStyle w:val="BodyText0"/>
        <w:rPr>
          <w:cs/>
          <w:lang w:bidi="te"/>
        </w:rPr>
      </w:pPr>
      <w:r>
        <w:rPr>
          <w:cs/>
          <w:lang w:val="my-MM" w:bidi="my-MM"/>
        </w:rPr>
        <w:t>ကျွန်ုပ်တို့သည် အာရှုရိတို့၏အုပ်စိုးခြင်းကာလအတွင်း ဖြစ်ပျက်ခဲ့သော အဓိကဖြစ်ရပ်များစွာကို မြင်တွေ့ခဲ့ရပြီးနောက်၊ ဤဖြစ်ရပ်သုံးခုသည် ပရောဖက်များ၏ဓမ္မအမှုတော်များအား မည်သို့လွှမ်းမိုးခဲ့</w:t>
      </w:r>
      <w:r w:rsidR="00C04D23">
        <w:rPr>
          <w:rFonts w:hint="cs"/>
          <w:cs/>
          <w:lang w:val="my-MM" w:bidi="my-MM"/>
        </w:rPr>
        <w:t xml:space="preserve"> </w:t>
      </w:r>
      <w:r>
        <w:rPr>
          <w:cs/>
          <w:lang w:val="my-MM" w:bidi="my-MM"/>
        </w:rPr>
        <w:t>သည်ကို ယခုကျွန်ုပ်တို့ဆန်းစစ်ရပေမည်။</w:t>
      </w:r>
    </w:p>
    <w:p w14:paraId="7BAA1AE1" w14:textId="27833AF0" w:rsidR="00FF3FC5" w:rsidRDefault="004B0016" w:rsidP="00C30601">
      <w:pPr>
        <w:pStyle w:val="PanelHeading"/>
        <w:rPr>
          <w:cs/>
          <w:lang w:bidi="ta-IN"/>
        </w:rPr>
      </w:pPr>
      <w:bookmarkStart w:id="15" w:name="_Toc157584124"/>
      <w:r>
        <w:rPr>
          <w:cs/>
          <w:lang w:val="my-MM" w:bidi="my-MM"/>
        </w:rPr>
        <w:t>ပရောဖက်ပြုချက်ဆိုင်ရာအမှုတော်</w:t>
      </w:r>
      <w:bookmarkEnd w:id="15"/>
    </w:p>
    <w:p w14:paraId="1F9A8673" w14:textId="326C0BE5" w:rsidR="00FF3FC5" w:rsidRDefault="004B0016" w:rsidP="0038128C">
      <w:pPr>
        <w:pStyle w:val="BodyText0"/>
        <w:rPr>
          <w:cs/>
          <w:lang w:bidi="te"/>
        </w:rPr>
      </w:pPr>
      <w:r>
        <w:rPr>
          <w:cs/>
          <w:lang w:val="my-MM" w:bidi="my-MM"/>
        </w:rPr>
        <w:t>အာရှုရိတို့၏အုပ်စိုးခြင်းကာလသည် ပရောဖက်များ၏ဓမ္မအမှုတော်အပေါ် ကြီးစွာသောသြဇာ</w:t>
      </w:r>
      <w:r w:rsidR="00892561">
        <w:rPr>
          <w:rFonts w:hint="cs"/>
          <w:cs/>
          <w:lang w:val="my-MM" w:bidi="my-MM"/>
        </w:rPr>
        <w:t xml:space="preserve"> </w:t>
      </w:r>
      <w:r>
        <w:rPr>
          <w:cs/>
          <w:lang w:val="my-MM" w:bidi="my-MM"/>
        </w:rPr>
        <w:t>လွှမ်းမိုးမှုရှိသည်</w:t>
      </w:r>
      <w:r w:rsidR="00892561">
        <w:rPr>
          <w:cs/>
          <w:lang w:val="my-MM" w:bidi="my-MM"/>
        </w:rPr>
        <w:t>။ ဓမ္မဟောင်းဆယ့်ခြောက်ကျမ်းထဲမှ</w:t>
      </w:r>
      <w:r>
        <w:rPr>
          <w:cs/>
          <w:lang w:val="my-MM" w:bidi="my-MM"/>
        </w:rPr>
        <w:t>ခြောက်ကျမ်းသည် ဤကာလအတွင်း ယေဟောဝါ</w:t>
      </w:r>
      <w:r w:rsidR="00892561">
        <w:rPr>
          <w:rFonts w:hint="cs"/>
          <w:cs/>
          <w:lang w:val="my-MM" w:bidi="my-MM"/>
        </w:rPr>
        <w:t xml:space="preserve"> </w:t>
      </w:r>
      <w:r w:rsidR="00892561">
        <w:rPr>
          <w:cs/>
          <w:lang w:val="my-MM" w:bidi="my-MM"/>
        </w:rPr>
        <w:t>၏တမန်တော်များ၏</w:t>
      </w:r>
      <w:r>
        <w:rPr>
          <w:cs/>
          <w:lang w:val="my-MM" w:bidi="my-MM"/>
        </w:rPr>
        <w:t>အမှုတော်လုပ်ငန်းကို အစီရင်ခံတင်ပြသည်_ ယောန၊ ဟောရှေ၊ အာမုတ်၊ မိက္ခာ၊ နာဟုံနှင့် ဟေရှာယတို့ဖြစ်သည်။ ဤပရောဖက်များအားလုံးသည် အာရှုရိတို့၏အုပ်စိုးခြင်းကာလအတွင်း အမှုတော်ထမ်းဆောင်ခဲ့ကြသည်။ အာရှုရိတို့၏အုပ်စိုးခြင်းကာလနှင့်ပတ်သက်၍ ဤပရောဖက်များ</w:t>
      </w:r>
      <w:r w:rsidR="00892561">
        <w:rPr>
          <w:rFonts w:hint="cs"/>
          <w:cs/>
          <w:lang w:val="my-MM" w:bidi="my-MM"/>
        </w:rPr>
        <w:t xml:space="preserve"> </w:t>
      </w:r>
      <w:r>
        <w:rPr>
          <w:cs/>
          <w:lang w:val="my-MM" w:bidi="my-MM"/>
        </w:rPr>
        <w:t>ပြောခဲ့သည့်အရာကို အကျဉ်းချုပ်၍ကြည့်ကြပါစို့။</w:t>
      </w:r>
    </w:p>
    <w:p w14:paraId="1A945AED" w14:textId="6385D072" w:rsidR="00FF3FC5" w:rsidRDefault="004B0016" w:rsidP="00C30601">
      <w:pPr>
        <w:pStyle w:val="BulletHeading"/>
        <w:rPr>
          <w:cs/>
          <w:lang w:bidi="ta-IN"/>
        </w:rPr>
      </w:pPr>
      <w:bookmarkStart w:id="16" w:name="_Toc157584125"/>
      <w:r>
        <w:rPr>
          <w:cs/>
          <w:lang w:val="my-MM" w:bidi="my-MM"/>
        </w:rPr>
        <w:lastRenderedPageBreak/>
        <w:t>ယောန</w:t>
      </w:r>
      <w:bookmarkEnd w:id="16"/>
    </w:p>
    <w:p w14:paraId="31BFDB6B" w14:textId="1D042A85" w:rsidR="00FF3FC5" w:rsidRDefault="004B0016" w:rsidP="0038128C">
      <w:pPr>
        <w:pStyle w:val="BodyText0"/>
        <w:rPr>
          <w:cs/>
          <w:lang w:bidi="te"/>
        </w:rPr>
      </w:pPr>
      <w:r>
        <w:rPr>
          <w:cs/>
          <w:lang w:val="my-MM" w:bidi="my-MM"/>
        </w:rPr>
        <w:t>ပရောဖက်ယောနကို ဦးစွာဖော်ပြသင့်သည်။ ၄ ဓမ္မရာဇဝင် ၁၄:၂၅ အရ ဘုရားသခင်သည် ဘီစီ ၇၉၃-၇၅၃ ဝန်းကျင်တွင် မြောက်ပိုင်းဣသရေလတွင် ဘုရင်ဖြစ်ခဲ့သည့် ယေရောဗောင်နန်းစံကာလ</w:t>
      </w:r>
      <w:r w:rsidR="00892561">
        <w:rPr>
          <w:rFonts w:hint="cs"/>
          <w:cs/>
          <w:lang w:val="my-MM" w:bidi="my-MM"/>
        </w:rPr>
        <w:t xml:space="preserve"> </w:t>
      </w:r>
      <w:r>
        <w:rPr>
          <w:cs/>
          <w:lang w:val="my-MM" w:bidi="my-MM"/>
        </w:rPr>
        <w:t>အတွင်း ပရောဖက်ပြုရန်ယောနကို ဘုရားသခင်ခေါ်ခဲ့သည်။ ယောန၏အမှုတော်ဆောင်ရာနေရာသည် အာရှုရိနိုင်ငံ၏မြို့တော် နိနေဝေမြို့သို့သွားရန် ဘုရားသခင်ခေါ်သောကြောင့် ပရောဖက်များကြားတွင် ထူးခြားသည်။ သူသည် အာရှုရိလူတို့၏မြို့တော်သို့သွား၍ ထာဝရဘုရား၏နှုတ်ကပတ်တရားတော်ကို</w:t>
      </w:r>
      <w:r w:rsidR="00892561">
        <w:rPr>
          <w:rFonts w:hint="cs"/>
          <w:cs/>
          <w:lang w:val="my-MM" w:bidi="my-MM"/>
        </w:rPr>
        <w:t xml:space="preserve"> </w:t>
      </w:r>
      <w:r>
        <w:rPr>
          <w:cs/>
          <w:lang w:val="my-MM" w:bidi="my-MM"/>
        </w:rPr>
        <w:t>ဟောတော်မူသည်၊ ယောန ၃း၄ ၌ ဖတ်ရှုရသည့်အတိုင်း သူဟောပြောသည့်အဓိကအချက်မှာ ရိုးရှင်းပါ</w:t>
      </w:r>
      <w:r w:rsidR="00892561">
        <w:rPr>
          <w:rFonts w:hint="cs"/>
          <w:cs/>
          <w:lang w:val="my-MM" w:bidi="my-MM"/>
        </w:rPr>
        <w:t xml:space="preserve"> </w:t>
      </w:r>
      <w:r>
        <w:rPr>
          <w:cs/>
          <w:lang w:val="my-MM" w:bidi="my-MM"/>
        </w:rPr>
        <w:t>သည်_</w:t>
      </w:r>
    </w:p>
    <w:p w14:paraId="52E999D0" w14:textId="4019AB37" w:rsidR="00FF3FC5" w:rsidRDefault="00892561" w:rsidP="00DF5906">
      <w:pPr>
        <w:pStyle w:val="Quotations"/>
        <w:rPr>
          <w:cs/>
          <w:lang w:bidi="te"/>
        </w:rPr>
      </w:pPr>
      <w:r>
        <w:rPr>
          <w:cs/>
          <w:lang w:val="my-MM" w:bidi="my-MM"/>
        </w:rPr>
        <w:t>ယောနသည် မြို့ထဲသို့ဝင်၍</w:t>
      </w:r>
      <w:r w:rsidR="004B0016">
        <w:rPr>
          <w:cs/>
          <w:lang w:val="my-MM" w:bidi="my-MM"/>
        </w:rPr>
        <w:t>တနေ့ခရီးသွားလျက်၊ အရက်လေးဆယ်လွန်သော်၊ နိနေဝေမြို့သည်ပျက်စီးခြင်းသို့ရောက်လိမ့်မည်ဟု ကြွေးကြော်လေ၏ (ယောန ၃:၄)။</w:t>
      </w:r>
    </w:p>
    <w:p w14:paraId="46FC296A" w14:textId="5FAC2A63" w:rsidR="00FF3FC5" w:rsidRDefault="004B0016" w:rsidP="0038128C">
      <w:pPr>
        <w:pStyle w:val="BodyText0"/>
        <w:rPr>
          <w:cs/>
          <w:lang w:bidi="te"/>
        </w:rPr>
      </w:pPr>
      <w:r>
        <w:rPr>
          <w:cs/>
          <w:lang w:val="my-MM" w:bidi="my-MM"/>
        </w:rPr>
        <w:t>ယောနအနေဖြင့်များစွာဝမ်းနည်းရသည်မှာ၊ နိနေဝေမြို့သားတို့သည် ထာဝရဘုရားထံမှ ဤနှုတ်ကပတ်တော်ကိုကြားသောအခါ နောင်တရခဲ့ကြသည်ဖြစ်၍၊ ဘုရားသခင်သည် ထိုမြို့ကို သတိပေးခဲ့သောဘေးဥပဒ်ကို မစေလွှတ်ခဲ့ပါ။ အာရှုရိအင်ပါယာကဲ့သို့ ဆိုးရွားသောအင်ပါယာတိုင်</w:t>
      </w:r>
      <w:r w:rsidR="00892561">
        <w:rPr>
          <w:rFonts w:hint="cs"/>
          <w:cs/>
          <w:lang w:val="my-MM" w:bidi="my-MM"/>
        </w:rPr>
        <w:t xml:space="preserve"> </w:t>
      </w:r>
      <w:r>
        <w:rPr>
          <w:cs/>
          <w:lang w:val="my-MM" w:bidi="my-MM"/>
        </w:rPr>
        <w:t>အောင် ဘုရားသခင်၏ကရုဏာတော်သက်ရောက်ကြောင်းကို ယောန၏ဓမ္မအမှုတော်သည်</w:t>
      </w:r>
      <w:r w:rsidR="00892561">
        <w:rPr>
          <w:rFonts w:hint="cs"/>
          <w:cs/>
          <w:lang w:val="my-MM" w:bidi="my-MM"/>
        </w:rPr>
        <w:t xml:space="preserve"> </w:t>
      </w:r>
      <w:r>
        <w:rPr>
          <w:cs/>
          <w:lang w:val="my-MM" w:bidi="my-MM"/>
        </w:rPr>
        <w:t>အမှတ်</w:t>
      </w:r>
      <w:r w:rsidR="00892561">
        <w:rPr>
          <w:rFonts w:hint="cs"/>
          <w:cs/>
          <w:lang w:val="my-MM" w:bidi="my-MM"/>
        </w:rPr>
        <w:t xml:space="preserve"> </w:t>
      </w:r>
      <w:r>
        <w:rPr>
          <w:cs/>
          <w:lang w:val="my-MM" w:bidi="my-MM"/>
        </w:rPr>
        <w:t>အသားပြုသည်။</w:t>
      </w:r>
    </w:p>
    <w:p w14:paraId="0C30BADC" w14:textId="0624A5E0" w:rsidR="00FF3FC5" w:rsidRDefault="004B0016" w:rsidP="00C30601">
      <w:pPr>
        <w:pStyle w:val="BulletHeading"/>
        <w:rPr>
          <w:cs/>
          <w:lang w:bidi="ta-IN"/>
        </w:rPr>
      </w:pPr>
      <w:bookmarkStart w:id="17" w:name="_Toc157584126"/>
      <w:r>
        <w:rPr>
          <w:cs/>
          <w:lang w:val="my-MM" w:bidi="my-MM"/>
        </w:rPr>
        <w:t>ဟောရှေ</w:t>
      </w:r>
      <w:bookmarkEnd w:id="17"/>
      <w:r>
        <w:rPr>
          <w:cs/>
          <w:lang w:val="my-MM" w:bidi="my-MM"/>
        </w:rPr>
        <w:tab/>
      </w:r>
    </w:p>
    <w:p w14:paraId="4F5F2ADD" w14:textId="2985D28A" w:rsidR="00FF3FC5" w:rsidRDefault="004B0016" w:rsidP="0038128C">
      <w:pPr>
        <w:pStyle w:val="BodyText0"/>
        <w:rPr>
          <w:cs/>
          <w:lang w:bidi="te"/>
        </w:rPr>
      </w:pPr>
      <w:r>
        <w:rPr>
          <w:cs/>
          <w:lang w:val="my-MM" w:bidi="my-MM"/>
        </w:rPr>
        <w:t>အာရှုရိတို့အုပ်စိုးခြင်းကာလအတွင်း အမှုတော်ဆောင်ခဲ့သော ဒုတိယမြောက်ပရောဖက်မှာ ဟောရှေဖြစ်သည်။ ဟောရှေ ၁:၁ တွင်ဟောရှေသည် ယုဒရှင်ဘုရင်ဩဇိမင်း၊ ယောသံမင်း၊ အာခတ် မင်း၊ ဟေဇကိမင်းလက်ထက်၌ အမှုတော်ထမ်းဆောင်ခဲ့သည်ဟု ဆိုသည်။ ဩဇိမင်း၏နောက်ဆုံး</w:t>
      </w:r>
      <w:r w:rsidR="00892561">
        <w:rPr>
          <w:rFonts w:hint="cs"/>
          <w:cs/>
          <w:lang w:val="my-MM" w:bidi="my-MM"/>
        </w:rPr>
        <w:t xml:space="preserve"> </w:t>
      </w:r>
      <w:r>
        <w:rPr>
          <w:cs/>
          <w:lang w:val="my-MM" w:bidi="my-MM"/>
        </w:rPr>
        <w:t xml:space="preserve">အုပ်ချုပ်သောနှစ်သည် ဘီစီ ၇၄၀ ဝန်းကျင်ဖြစ်ပြီး၊ ဟေဇကိမင်း၏နန်းစံပထမနှစ်မှာ ဘီစီ ၇၁၆ ဝန်းကျင်ဖြစ်သည်။ </w:t>
      </w:r>
      <w:r w:rsidR="00892561">
        <w:rPr>
          <w:cs/>
          <w:lang w:val="my-MM" w:bidi="my-MM"/>
        </w:rPr>
        <w:t>ဤအကွာအဝေးပမာဏသည် ပရောဖက်ဟောရှေ၏</w:t>
      </w:r>
      <w:r>
        <w:rPr>
          <w:cs/>
          <w:lang w:val="my-MM" w:bidi="my-MM"/>
        </w:rPr>
        <w:t>အမှုတော်ဆောင်ခြင်းကာလကို ကြာရှည်စွာတည်စေပါသည်။ သူသည် အဓိကအားဖြင့်မြောက်ပိုင်းဣသရေလတွင် ဘီစီ ၇၅၀ ဝန်းကျင်မှ ဘီစီ ၇၂၂ ရှမာရိကျဆုံးချိန်အထိ အမှုဆောင်ခဲ့သည်။ ထိုအချိန်တွင် ဟောရှေသည် တောင်ဘက်ပိုင်းသို့ ပ</w:t>
      </w:r>
      <w:r w:rsidR="00F52575">
        <w:rPr>
          <w:cs/>
          <w:lang w:val="my-MM" w:bidi="my-MM"/>
        </w:rPr>
        <w:t>ြောင်းရွှေ့သွားဖွယ်ရှိသည်။ ထို့</w:t>
      </w:r>
      <w:r>
        <w:rPr>
          <w:cs/>
          <w:lang w:val="my-MM" w:bidi="my-MM"/>
        </w:rPr>
        <w:t>ကြောင့် ဟောရှေသည် ရှုရိ-ဣသရေလမဟာမိတ်အဖွဲ့မတိုင်မီ စည်းစိမ်</w:t>
      </w:r>
      <w:r w:rsidR="00892561">
        <w:rPr>
          <w:rFonts w:hint="cs"/>
          <w:cs/>
          <w:lang w:val="my-MM" w:bidi="my-MM"/>
        </w:rPr>
        <w:t xml:space="preserve"> </w:t>
      </w:r>
      <w:r w:rsidR="00F52575">
        <w:rPr>
          <w:cs/>
          <w:lang w:val="my-MM" w:bidi="my-MM"/>
        </w:rPr>
        <w:t>ချမ်းသာကြွယ်ဝချိန်ကာလတွင်လည်း</w:t>
      </w:r>
      <w:r>
        <w:rPr>
          <w:cs/>
          <w:lang w:val="my-MM" w:bidi="my-MM"/>
        </w:rPr>
        <w:t>ကောင်း၊ ရှမာရိကျဆုံးချိန်တိုင်အ</w:t>
      </w:r>
      <w:r w:rsidR="00F52575">
        <w:rPr>
          <w:cs/>
          <w:lang w:val="my-MM" w:bidi="my-MM"/>
        </w:rPr>
        <w:t>ောင်လည်းကောင်း ပရောဖက်ပြု</w:t>
      </w:r>
      <w:r w:rsidR="00F52575">
        <w:rPr>
          <w:rFonts w:hint="cs"/>
          <w:cs/>
          <w:lang w:val="my-MM" w:bidi="my-MM"/>
        </w:rPr>
        <w:t xml:space="preserve"> </w:t>
      </w:r>
      <w:r w:rsidR="00F52575">
        <w:rPr>
          <w:cs/>
          <w:lang w:val="my-MM" w:bidi="my-MM"/>
        </w:rPr>
        <w:t>ခဲ့သည်</w:t>
      </w:r>
      <w:r>
        <w:rPr>
          <w:cs/>
          <w:lang w:val="my-MM" w:bidi="my-MM"/>
        </w:rPr>
        <w:t>ကို ကျွန်ုပ်တို့တွေ့မြင်ရသည်။</w:t>
      </w:r>
    </w:p>
    <w:p w14:paraId="339A1D30" w14:textId="73686CB8" w:rsidR="00FF3FC5" w:rsidRDefault="004B0016" w:rsidP="0038128C">
      <w:pPr>
        <w:pStyle w:val="BodyText0"/>
        <w:rPr>
          <w:cs/>
          <w:lang w:bidi="te"/>
        </w:rPr>
      </w:pPr>
      <w:r>
        <w:rPr>
          <w:cs/>
          <w:lang w:val="my-MM" w:bidi="my-MM"/>
        </w:rPr>
        <w:t>ဟောရှေ၏ပရောဖက်ပြုချက်အာရုံစူးစိုက်မှုများသည် သူသည်မြောက်ပိုင်းဣသရေလတွင်</w:t>
      </w:r>
      <w:r w:rsidR="00892561">
        <w:rPr>
          <w:rFonts w:hint="cs"/>
          <w:cs/>
          <w:lang w:val="my-MM" w:bidi="my-MM"/>
        </w:rPr>
        <w:t xml:space="preserve"> </w:t>
      </w:r>
      <w:r>
        <w:rPr>
          <w:cs/>
          <w:lang w:val="my-MM" w:bidi="my-MM"/>
        </w:rPr>
        <w:t>အမှုဆောင်ခဲ့သည်ကို ဖော်ပြသည်။ သူ၏ပရောဖက်ပြုချက်အများစုတွင် မြောက်ပိုင်း၏အကျင့်ပျက်</w:t>
      </w:r>
      <w:r w:rsidR="00892561">
        <w:rPr>
          <w:rFonts w:hint="cs"/>
          <w:cs/>
          <w:lang w:val="my-MM" w:bidi="my-MM"/>
        </w:rPr>
        <w:t xml:space="preserve"> </w:t>
      </w:r>
      <w:r>
        <w:rPr>
          <w:cs/>
          <w:lang w:val="my-MM" w:bidi="my-MM"/>
        </w:rPr>
        <w:t xml:space="preserve">ခြစားမှုနှင့် မကောင်းမှုတို့ကို ဆန့်ကျင်သတိပေးချက်ပါရှိသည်။ ဟောရှေ၏အဓိကသတင်းစကားမှာ ဤသို့ဖြစ်သည်_ မြောက်ပိုင်းနိုင်ငံသည် အပြစ်ကြောင့်အလွန်ယိုယွင်းပျက်စီးခဲ့ပြီး ဘုရားသခင်သည် </w:t>
      </w:r>
      <w:r>
        <w:rPr>
          <w:cs/>
          <w:lang w:val="my-MM" w:bidi="my-MM"/>
        </w:rPr>
        <w:lastRenderedPageBreak/>
        <w:t>ဣသရေလနှင့်ရှမာရိတို့ကို ဖျက်ဆီးရန် အာရှုရိလူတို့ကို ခေါ်ဆောင်ခြင်းဖြင့် သူတို့ကို တရားစီရင်မည်</w:t>
      </w:r>
      <w:r w:rsidR="00892561">
        <w:rPr>
          <w:rFonts w:hint="cs"/>
          <w:cs/>
          <w:lang w:val="my-MM" w:bidi="my-MM"/>
        </w:rPr>
        <w:t xml:space="preserve"> </w:t>
      </w:r>
      <w:r>
        <w:rPr>
          <w:cs/>
          <w:lang w:val="my-MM" w:bidi="my-MM"/>
        </w:rPr>
        <w:t>ဖြစ်သည်။ ရှမာရိကျဆုံးခြင်းနှင့်အတူ ဤဟောပြောမှုသည် ပြည့်စုံခဲ့သည်။ သို့သော် ဟောရှေသည် မျှော်လင့်ချက်ပေးခဲ့သည်။ ကျွန်ခံရပြီးနောက်တွင်ပင် ပြန်လည်တည်ဆောက်ခြင်းဆိုင်ရာ ပဋိညာဉ်</w:t>
      </w:r>
      <w:r w:rsidR="00892561">
        <w:rPr>
          <w:rFonts w:hint="cs"/>
          <w:cs/>
          <w:lang w:val="my-MM" w:bidi="my-MM"/>
        </w:rPr>
        <w:t xml:space="preserve"> </w:t>
      </w:r>
      <w:r w:rsidR="00892561">
        <w:rPr>
          <w:cs/>
          <w:lang w:val="my-MM" w:bidi="my-MM"/>
        </w:rPr>
        <w:t>ကောင်းချီးမင်္ဂလာသည် တစ်နေ့တွင်</w:t>
      </w:r>
      <w:r>
        <w:rPr>
          <w:cs/>
          <w:lang w:val="my-MM" w:bidi="my-MM"/>
        </w:rPr>
        <w:t>ရောက်လာမည်ဟု သူဆိုသည်။</w:t>
      </w:r>
    </w:p>
    <w:p w14:paraId="7CB36F9F" w14:textId="52CD9356" w:rsidR="00FF3FC5" w:rsidRDefault="004B0016" w:rsidP="00C30601">
      <w:pPr>
        <w:pStyle w:val="BulletHeading"/>
        <w:rPr>
          <w:cs/>
          <w:lang w:bidi="ta-IN"/>
        </w:rPr>
      </w:pPr>
      <w:bookmarkStart w:id="18" w:name="_Toc157584127"/>
      <w:r>
        <w:rPr>
          <w:cs/>
          <w:lang w:val="my-MM" w:bidi="my-MM"/>
        </w:rPr>
        <w:t>အာမုတ်</w:t>
      </w:r>
      <w:bookmarkEnd w:id="18"/>
    </w:p>
    <w:p w14:paraId="2146A8A7" w14:textId="23767B41" w:rsidR="00FF3FC5" w:rsidRDefault="004B0016" w:rsidP="0038128C">
      <w:pPr>
        <w:pStyle w:val="BodyText0"/>
        <w:rPr>
          <w:cs/>
          <w:lang w:bidi="te"/>
        </w:rPr>
      </w:pPr>
      <w:r>
        <w:rPr>
          <w:cs/>
          <w:lang w:val="my-MM" w:bidi="my-MM"/>
        </w:rPr>
        <w:t>အာ</w:t>
      </w:r>
      <w:r w:rsidR="00892561">
        <w:rPr>
          <w:cs/>
          <w:lang w:val="my-MM" w:bidi="my-MM"/>
        </w:rPr>
        <w:t>ရှုရိတို့အုပ်စိုးခြင်းကာလ၌</w:t>
      </w:r>
      <w:r>
        <w:rPr>
          <w:cs/>
          <w:lang w:val="my-MM" w:bidi="my-MM"/>
        </w:rPr>
        <w:t>အာရုံစိုက်ရမည့် တတိယမြောက်ပရောဖက်မှာ အာမုတ်ဖြစ်သည်။ အာမုတ် ၁:၁ ၌အာမုတ်သည် ယုဒရှင်ဘုရင် ဩဇိမင်း၊ ဣသရေလရှင်ဘုရင်ယေရောဗောင်မင်းတို့</w:t>
      </w:r>
      <w:r w:rsidR="00892561">
        <w:rPr>
          <w:rFonts w:hint="cs"/>
          <w:cs/>
          <w:lang w:val="my-MM" w:bidi="my-MM"/>
        </w:rPr>
        <w:t xml:space="preserve"> </w:t>
      </w:r>
      <w:r>
        <w:rPr>
          <w:cs/>
          <w:lang w:val="my-MM" w:bidi="my-MM"/>
        </w:rPr>
        <w:t>လက်ထက်</w:t>
      </w:r>
      <w:r w:rsidR="00892561">
        <w:rPr>
          <w:cs/>
          <w:lang w:val="my-MM" w:bidi="my-MM"/>
        </w:rPr>
        <w:t>တွင် အမှုဆောင်ခဲ့သည်ဟု</w:t>
      </w:r>
      <w:r>
        <w:rPr>
          <w:cs/>
          <w:lang w:val="my-MM" w:bidi="my-MM"/>
        </w:rPr>
        <w:t>ဆိုသည်။ ဤကျမ်းပိုဒ်သည် ဘီစီ ၇၆၀ မှ ၇၅၀ အတွင်း အာမုတ်၏</w:t>
      </w:r>
      <w:r w:rsidR="00892561">
        <w:rPr>
          <w:rFonts w:hint="cs"/>
          <w:cs/>
          <w:lang w:val="my-MM" w:bidi="my-MM"/>
        </w:rPr>
        <w:t xml:space="preserve"> </w:t>
      </w:r>
      <w:r>
        <w:rPr>
          <w:cs/>
          <w:lang w:val="my-MM" w:bidi="my-MM"/>
        </w:rPr>
        <w:t>ဓမ္မအမှုတော်ဆောင်သည့်ရက်စွဲများကို ဖော်ပြပေးသည်။ အာမုတ်သည် ၇၃၄ ခုနှစ် ရှုရိ-ဣသရေလ</w:t>
      </w:r>
      <w:r w:rsidR="00892561">
        <w:rPr>
          <w:rFonts w:hint="cs"/>
          <w:cs/>
          <w:lang w:val="my-MM" w:bidi="my-MM"/>
        </w:rPr>
        <w:t xml:space="preserve"> </w:t>
      </w:r>
      <w:r>
        <w:rPr>
          <w:cs/>
          <w:lang w:val="my-MM" w:bidi="my-MM"/>
        </w:rPr>
        <w:t>မဟာမိတ်</w:t>
      </w:r>
      <w:r w:rsidR="00892561">
        <w:rPr>
          <w:cs/>
          <w:lang w:val="my-MM" w:bidi="my-MM"/>
        </w:rPr>
        <w:t>အဖွဲ့မတိုင်မီ</w:t>
      </w:r>
      <w:r>
        <w:rPr>
          <w:cs/>
          <w:lang w:val="my-MM" w:bidi="my-MM"/>
        </w:rPr>
        <w:t>အချိန်တွင်</w:t>
      </w:r>
      <w:r w:rsidR="00892561">
        <w:rPr>
          <w:rFonts w:hint="cs"/>
          <w:cs/>
          <w:lang w:val="my-MM" w:bidi="my-MM"/>
        </w:rPr>
        <w:t xml:space="preserve"> </w:t>
      </w:r>
      <w:r>
        <w:rPr>
          <w:cs/>
          <w:lang w:val="my-MM" w:bidi="my-MM"/>
        </w:rPr>
        <w:t>အမှုတော်ထမ်းဆောင်ခဲ့သည်။ သူသည် မြောက်ပိုင်းဣသရေလ၏</w:t>
      </w:r>
      <w:r w:rsidR="00892561">
        <w:rPr>
          <w:rFonts w:hint="cs"/>
          <w:cs/>
          <w:lang w:val="my-MM" w:bidi="my-MM"/>
        </w:rPr>
        <w:t xml:space="preserve"> </w:t>
      </w:r>
      <w:r>
        <w:rPr>
          <w:cs/>
          <w:lang w:val="my-MM" w:bidi="my-MM"/>
        </w:rPr>
        <w:t>စည်းစိမ်ချမ်းသာကြွယ်ဝချိန်နှင့် ယေရောဗောင် ၂ လက်အောက်ရှိ ၎င်းတို့၏ကျေနပ်ရောင့်ရဲရာကာလ</w:t>
      </w:r>
      <w:r w:rsidR="00892561">
        <w:rPr>
          <w:rFonts w:hint="cs"/>
          <w:cs/>
          <w:lang w:val="my-MM" w:bidi="my-MM"/>
        </w:rPr>
        <w:t xml:space="preserve"> </w:t>
      </w:r>
      <w:r>
        <w:rPr>
          <w:cs/>
          <w:lang w:val="my-MM" w:bidi="my-MM"/>
        </w:rPr>
        <w:t>များအတွင်း အမှုတော်ထမ်းဆောင်ခဲ့သည်။ ဟောရှေကဲ့သို့ပင်၊ အာမုတ်သည် ဣသရေလနိုင်ငံမြောက်</w:t>
      </w:r>
      <w:r w:rsidR="00892561">
        <w:rPr>
          <w:rFonts w:hint="cs"/>
          <w:cs/>
          <w:lang w:val="my-MM" w:bidi="my-MM"/>
        </w:rPr>
        <w:t xml:space="preserve"> </w:t>
      </w:r>
      <w:r>
        <w:rPr>
          <w:cs/>
          <w:lang w:val="my-MM" w:bidi="my-MM"/>
        </w:rPr>
        <w:t>ပိုင်းတွင် အမှုတော်ထမ်းဆောင်ခဲ့ပြီး သူ၏အဓိကသတင်းစကားမှာ ဤသို့ဖြစ်သည်—အာရှုရိတို့အုပ်စိုး</w:t>
      </w:r>
      <w:r w:rsidR="00892561">
        <w:rPr>
          <w:rFonts w:hint="cs"/>
          <w:cs/>
          <w:lang w:val="my-MM" w:bidi="my-MM"/>
        </w:rPr>
        <w:t xml:space="preserve"> </w:t>
      </w:r>
      <w:r>
        <w:rPr>
          <w:cs/>
          <w:lang w:val="my-MM" w:bidi="my-MM"/>
        </w:rPr>
        <w:t>မည့်ကာလသည်ရောက်လာမည်၊ ရှမာရိသည်ကျဆုံးပြီး လူတို့သည်ကျွန်ခံရလိမ့်မည်ဟု သူ၏ခေတ်</w:t>
      </w:r>
      <w:r w:rsidR="00892561">
        <w:rPr>
          <w:rFonts w:hint="cs"/>
          <w:cs/>
          <w:lang w:val="my-MM" w:bidi="my-MM"/>
        </w:rPr>
        <w:t xml:space="preserve"> </w:t>
      </w:r>
      <w:r>
        <w:rPr>
          <w:cs/>
          <w:lang w:val="my-MM" w:bidi="my-MM"/>
        </w:rPr>
        <w:t>မျိုးဆက်များကို သတိပေးခဲ့သည်။ အာမုတ် ၅:၂၇ တွင်ဣသရေလလူတို့အား အာမုတ်ပြောသည်မှာ_</w:t>
      </w:r>
    </w:p>
    <w:p w14:paraId="3693D835" w14:textId="77777777" w:rsidR="00FF3FC5" w:rsidRDefault="004B0016" w:rsidP="00DF5906">
      <w:pPr>
        <w:pStyle w:val="Quotations"/>
        <w:rPr>
          <w:cs/>
          <w:lang w:bidi="te"/>
        </w:rPr>
      </w:pPr>
      <w:r>
        <w:rPr>
          <w:cs/>
          <w:lang w:val="my-MM" w:bidi="my-MM"/>
        </w:rPr>
        <w:t>ထိုကြောင့်၊ သင်တို့ကို ဒမာသက်မြို့တဘက်သို့သိမ်းသွားစေခြင်းငှါ ငါစီရင်မည်ဟု၊ ကောင်းကင်ဗိုလ်ခြေအရှင်ဘုရားသခင်ဟူ၍ ဘွဲ့နာမရှိသော ထာဝရဘုရားမိန့်တော်မူ၏ (အာမုတ် ၅:၂၇)။</w:t>
      </w:r>
    </w:p>
    <w:p w14:paraId="59DB546B" w14:textId="1C469159" w:rsidR="00FF3FC5" w:rsidRDefault="004B0016" w:rsidP="0038128C">
      <w:pPr>
        <w:pStyle w:val="BodyText0"/>
        <w:rPr>
          <w:cs/>
          <w:lang w:bidi="te"/>
        </w:rPr>
      </w:pPr>
      <w:r>
        <w:rPr>
          <w:cs/>
          <w:lang w:val="my-MM" w:bidi="my-MM"/>
        </w:rPr>
        <w:t>သူ၏အနာဂတ္တိကျမ်းနောက်ဆုံးအခန်းတွင်၊ အာမုတ်သည် ကျွန်ခံရခြင်းသည် ဣသရေလ၏</w:t>
      </w:r>
      <w:r w:rsidR="00892561">
        <w:rPr>
          <w:rFonts w:hint="cs"/>
          <w:cs/>
          <w:lang w:val="my-MM" w:bidi="my-MM"/>
        </w:rPr>
        <w:t xml:space="preserve"> </w:t>
      </w:r>
      <w:r>
        <w:rPr>
          <w:cs/>
          <w:lang w:val="my-MM" w:bidi="my-MM"/>
        </w:rPr>
        <w:t>အဆုံးသတ်မဟုတ်ကြောင်း မျှော်လင့်ချက်ကို ထပ်လောင်းပြောကြားခဲ့သည်။ မောရှေကိုယ်တိုင်ကတိပြု</w:t>
      </w:r>
      <w:r w:rsidR="00892561">
        <w:rPr>
          <w:rFonts w:hint="cs"/>
          <w:cs/>
          <w:lang w:val="my-MM" w:bidi="my-MM"/>
        </w:rPr>
        <w:t xml:space="preserve"> </w:t>
      </w:r>
      <w:r>
        <w:rPr>
          <w:cs/>
          <w:lang w:val="my-MM" w:bidi="my-MM"/>
        </w:rPr>
        <w:t>ခဲ့</w:t>
      </w:r>
      <w:r w:rsidR="00892561">
        <w:rPr>
          <w:cs/>
          <w:lang w:val="my-MM" w:bidi="my-MM"/>
        </w:rPr>
        <w:t>သည့် ကျွန်ခံပြီးနောက်</w:t>
      </w:r>
      <w:r>
        <w:rPr>
          <w:cs/>
          <w:lang w:val="my-MM" w:bidi="my-MM"/>
        </w:rPr>
        <w:t>ပြန်လည်တည်ဆောက်ခြင်းဆိုင်ရာကောင်းချီးမင်္ဂလာပဋိညာဉ်ကိုလည်း အာမုတ်</w:t>
      </w:r>
      <w:r w:rsidR="00892561">
        <w:rPr>
          <w:rFonts w:hint="cs"/>
          <w:cs/>
          <w:lang w:val="my-MM" w:bidi="my-MM"/>
        </w:rPr>
        <w:t xml:space="preserve"> </w:t>
      </w:r>
      <w:r>
        <w:rPr>
          <w:cs/>
          <w:lang w:val="my-MM" w:bidi="my-MM"/>
        </w:rPr>
        <w:t>ထပ်မံအတည်ပြုခဲ့သည်။</w:t>
      </w:r>
    </w:p>
    <w:p w14:paraId="260153E6" w14:textId="3A5E9733" w:rsidR="00FF3FC5" w:rsidRDefault="004B0016" w:rsidP="00C30601">
      <w:pPr>
        <w:pStyle w:val="BulletHeading"/>
        <w:rPr>
          <w:cs/>
          <w:lang w:bidi="ta-IN"/>
        </w:rPr>
      </w:pPr>
      <w:bookmarkStart w:id="19" w:name="_Toc157584128"/>
      <w:r>
        <w:rPr>
          <w:cs/>
          <w:lang w:val="my-MM" w:bidi="my-MM"/>
        </w:rPr>
        <w:t>မိက္ခာ</w:t>
      </w:r>
      <w:bookmarkEnd w:id="19"/>
    </w:p>
    <w:p w14:paraId="6902D0E4" w14:textId="7BF3E8C1" w:rsidR="00FF3FC5" w:rsidRDefault="004B0016" w:rsidP="0038128C">
      <w:pPr>
        <w:pStyle w:val="BodyText0"/>
        <w:rPr>
          <w:cs/>
          <w:lang w:bidi="te"/>
        </w:rPr>
      </w:pPr>
      <w:r>
        <w:rPr>
          <w:cs/>
          <w:lang w:val="my-MM" w:bidi="my-MM"/>
        </w:rPr>
        <w:t>အ</w:t>
      </w:r>
      <w:r w:rsidR="00892561">
        <w:rPr>
          <w:cs/>
          <w:lang w:val="my-MM" w:bidi="my-MM"/>
        </w:rPr>
        <w:t>ာရှုရိတို့၏အုပ်စိုးခြင်းကာလတွင်</w:t>
      </w:r>
      <w:r>
        <w:rPr>
          <w:cs/>
          <w:lang w:val="my-MM" w:bidi="my-MM"/>
        </w:rPr>
        <w:t>သုံးသပ်ရမည့် စတုတ္ထမြောက်ပရောဖက်မှာ မိက္ခ</w:t>
      </w:r>
      <w:r w:rsidR="00892561">
        <w:rPr>
          <w:cs/>
          <w:lang w:val="my-MM" w:bidi="my-MM"/>
        </w:rPr>
        <w:t>ာဖြစ်သည်။ မိက္ခာ ၁:၁ ၌မိက္ခာသည်</w:t>
      </w:r>
      <w:r w:rsidR="00892561">
        <w:rPr>
          <w:rFonts w:hint="cs"/>
          <w:cs/>
          <w:lang w:val="my-MM" w:bidi="my-MM"/>
        </w:rPr>
        <w:t xml:space="preserve"> </w:t>
      </w:r>
      <w:r>
        <w:rPr>
          <w:cs/>
          <w:lang w:val="my-MM" w:bidi="my-MM"/>
        </w:rPr>
        <w:t>ယုဒရှင်ဘုရင် ယောသံ၊ အာခတ်၊ ဟေဇကိမင်းလက်ထက်တွင် ရှမာရိမြို့နှင့် ယေရုရှလင်မြို့တို့နှင့်သက်ဆိုင်၍ အမှုဆောင်ခဲ့သည်ဟု ဆိုသည်။ မိက္ခာသည် အနည်းဆုံး ဘီစီ ၇၃၅ မှစ</w:t>
      </w:r>
      <w:r w:rsidR="00892561">
        <w:rPr>
          <w:rFonts w:hint="cs"/>
          <w:cs/>
          <w:lang w:val="my-MM" w:bidi="my-MM"/>
        </w:rPr>
        <w:t xml:space="preserve"> </w:t>
      </w:r>
      <w:r>
        <w:rPr>
          <w:cs/>
          <w:lang w:val="my-MM" w:bidi="my-MM"/>
        </w:rPr>
        <w:t>၍၊ ယောသံမင်းနန်းစံနောက်ဆုံးနှစ်ဖြစ်သော သနာခရိပ်၏တိုက်ခိုက်ကျူးကျော်ခြင်း ၇၀၁ ခုနှစ်တိုင်</w:t>
      </w:r>
      <w:r w:rsidR="00892561">
        <w:rPr>
          <w:rFonts w:hint="cs"/>
          <w:cs/>
          <w:lang w:val="my-MM" w:bidi="my-MM"/>
        </w:rPr>
        <w:t xml:space="preserve"> </w:t>
      </w:r>
      <w:r>
        <w:rPr>
          <w:cs/>
          <w:lang w:val="my-MM" w:bidi="my-MM"/>
        </w:rPr>
        <w:t>အောင် ဘုရားသခင်၏ပရောဖက်အဖြစ် အမှုတော်ထမ်းဆောင်ခဲ့သည်။ ဟောရှေနှင့် အာမုတ်တို့မတူဘဲ၊ မိက္ခာသည် ယုဒပြည်တွင် အထူးသဖြင့်ယေရုရှလင်မြို့အနီးတစ်ဝိုက်တွင် အမှုတော်ထမ်းဆောင်ခဲ့သည်။ ရှင်းရှင်းပြောရလျှင်၊ မိက္ခာ၏သတင်းစကားမှာ ဘုရားသခင်သည် အာရှုရိလူတို့လက်ဖြင့် ရှမာရိနှင့် ယေရုရှလင်မြို့တို့ကို တရားစီရင်မည့်အကြောင်း ဖြစ်သည်။ ရှမာရိသည် ပျက်စီးခြင်းမှ လွတ်မြောက်ရန်</w:t>
      </w:r>
      <w:r w:rsidR="00892561">
        <w:rPr>
          <w:rFonts w:hint="cs"/>
          <w:cs/>
          <w:lang w:val="my-MM" w:bidi="my-MM"/>
        </w:rPr>
        <w:t xml:space="preserve"> </w:t>
      </w:r>
      <w:r>
        <w:rPr>
          <w:cs/>
          <w:lang w:val="my-MM" w:bidi="my-MM"/>
        </w:rPr>
        <w:lastRenderedPageBreak/>
        <w:t>မျှော်လင့်ချက် အနည်းငယ်ရှိသော်လည်း၊ ယေရုရှလင်မြို့သည် ပျက်စီးတော့မည်ဟု သတိပေးခဲ့သည်။ သနာခရိပ်၏တိုက်ခိုက်ကျူးကျော်ခြင်းအတွင်း၊ မည်သည့်အခါမျှ ယေရုရှလင်မြို့ကိုရန်သူမဖျက်ဆီးနိုင်</w:t>
      </w:r>
      <w:r w:rsidR="00892561">
        <w:rPr>
          <w:rFonts w:hint="cs"/>
          <w:cs/>
          <w:lang w:val="my-MM" w:bidi="my-MM"/>
        </w:rPr>
        <w:t xml:space="preserve"> </w:t>
      </w:r>
      <w:r>
        <w:rPr>
          <w:cs/>
          <w:lang w:val="my-MM" w:bidi="my-MM"/>
        </w:rPr>
        <w:t>ကြောင်းပြောဆိုသော မိစ္ဆာပရောဖက်များကို မိက္ခာသည်ဆန့်ကျင်ခဲ့သည်။ နောင်တမရပါက ယေရုရှလင်</w:t>
      </w:r>
      <w:r w:rsidR="00892561">
        <w:rPr>
          <w:rFonts w:hint="cs"/>
          <w:cs/>
          <w:lang w:val="my-MM" w:bidi="my-MM"/>
        </w:rPr>
        <w:t xml:space="preserve"> </w:t>
      </w:r>
      <w:r>
        <w:rPr>
          <w:cs/>
          <w:lang w:val="my-MM" w:bidi="my-MM"/>
        </w:rPr>
        <w:t>မြို့ ပျက်စီးမည်ဟု သူသတိပေးခဲ့သည်။ သို့တိုင် မိက္ခာသည် ကျွန်ခံရပေမယ့်လည်း၊ တစ်နေ့တွင် ဘုရားသခင်သည် ရန်သူများကိုလက်တုံ့ပြန်မည်ဖြစ်ပြီး ကိုယ်တော်၏လူများကို အာရှုရိ၏ဖိနှိပ်မှုမှ လွတ်မြောက်စေကာ၊ ပြည်တော်၌ လူများပြန်လည်စုစည်းရန်နှင့် သူတို့၏ပဋိညာဉ်ကောင်းချီးမင်္ဂလာများ</w:t>
      </w:r>
      <w:r w:rsidR="00892561">
        <w:rPr>
          <w:rFonts w:hint="cs"/>
          <w:cs/>
          <w:lang w:val="my-MM" w:bidi="my-MM"/>
        </w:rPr>
        <w:t xml:space="preserve"> </w:t>
      </w:r>
      <w:r>
        <w:rPr>
          <w:cs/>
          <w:lang w:val="my-MM" w:bidi="my-MM"/>
        </w:rPr>
        <w:t>ကိုပြန်လည်တည်ဆောက်ရန် ဘုရင်ကြီးတစ်ပါးကိုဆောင်ခဲ</w:t>
      </w:r>
      <w:r w:rsidR="00892561">
        <w:rPr>
          <w:cs/>
          <w:lang w:val="my-MM" w:bidi="my-MM"/>
        </w:rPr>
        <w:t>့မည်ဟု မိက္ခာမျှော်လင့်ထားသည်။</w:t>
      </w:r>
    </w:p>
    <w:p w14:paraId="200DFE5E" w14:textId="4E42855B" w:rsidR="00FF3FC5" w:rsidRDefault="004B0016" w:rsidP="00C30601">
      <w:pPr>
        <w:pStyle w:val="BulletHeading"/>
        <w:rPr>
          <w:cs/>
          <w:lang w:bidi="ta-IN"/>
        </w:rPr>
      </w:pPr>
      <w:bookmarkStart w:id="20" w:name="_Toc157584129"/>
      <w:r>
        <w:rPr>
          <w:cs/>
          <w:lang w:val="my-MM" w:bidi="my-MM"/>
        </w:rPr>
        <w:t>နာဟုံ</w:t>
      </w:r>
      <w:bookmarkEnd w:id="20"/>
    </w:p>
    <w:p w14:paraId="12F609E1" w14:textId="2BA090B7" w:rsidR="00FF3FC5" w:rsidRDefault="004B0016" w:rsidP="0038128C">
      <w:pPr>
        <w:pStyle w:val="BodyText0"/>
        <w:rPr>
          <w:cs/>
          <w:lang w:bidi="te"/>
        </w:rPr>
      </w:pPr>
      <w:r>
        <w:rPr>
          <w:cs/>
          <w:lang w:val="my-MM" w:bidi="my-MM"/>
        </w:rPr>
        <w:t>အာရှုရိတို့အုပ်စိုးခြင်းကာလအတွင်း အမှုတော်ဆောင်ခဲ့သော ပဉ္စမမြောက်ပရောဖက်မှာ နာဟုံ</w:t>
      </w:r>
      <w:r w:rsidR="00892561">
        <w:rPr>
          <w:rFonts w:hint="cs"/>
          <w:cs/>
          <w:lang w:val="my-MM" w:bidi="my-MM"/>
        </w:rPr>
        <w:t xml:space="preserve"> </w:t>
      </w:r>
      <w:r>
        <w:rPr>
          <w:cs/>
          <w:lang w:val="my-MM" w:bidi="my-MM"/>
        </w:rPr>
        <w:t>ဖြစ်သည်။ နာဟုံ၏ဓမ္မအမှုတော်ဆောင်သောကာလကို သူ၏အနာဂတ္တိကျမ်းတွင် အတိအလင်းဖော်ပြ</w:t>
      </w:r>
      <w:r w:rsidR="00892561">
        <w:rPr>
          <w:rFonts w:hint="cs"/>
          <w:cs/>
          <w:lang w:val="my-MM" w:bidi="my-MM"/>
        </w:rPr>
        <w:t xml:space="preserve"> </w:t>
      </w:r>
      <w:r>
        <w:rPr>
          <w:cs/>
          <w:lang w:val="my-MM" w:bidi="my-MM"/>
        </w:rPr>
        <w:t>ထားခြင်းမရှိသော်လည်း သူ၏အနာဂတ္တိကျမ်းတွင်တွေ့ရသောအကြောင်းအရာများမှတစ်ဆင့် ကောက်ချက်ချနိုင်သည်။ သူ၏အမှုဆောင်ခြင်းသည် ဘီစီ ၆၆၃ နှင့် ဘီစီ ၆၁၂ ကြားဖြစ်သည်။ သူ၏</w:t>
      </w:r>
      <w:r w:rsidR="00892561">
        <w:rPr>
          <w:rFonts w:hint="cs"/>
          <w:cs/>
          <w:lang w:val="my-MM" w:bidi="my-MM"/>
        </w:rPr>
        <w:t xml:space="preserve"> </w:t>
      </w:r>
      <w:r>
        <w:rPr>
          <w:cs/>
          <w:lang w:val="my-MM" w:bidi="my-MM"/>
        </w:rPr>
        <w:t>အနာဂတ္တိကျမ်းမှ အခန်းငယ်နှစ်ခုသည် ဖြစ်နိုင်ခြေအကွာအဝေးကို သတ်မှတ်ပေးသည်။ ၃:၈ တွင် အီဂျစ်၏ Thebes မြို့ကို အာရှုရိများ သိမ်းပိုက်ထားပြီးဖြစ်ကြောင်း တွေ့ရှိရပြီး၊ ဤအဖြစ်အပျက်သည် ဘီစီ ၆၆၃ တွင် ဖြစ်ပျက်ခဲ့သည်။ သို့တိုင်ပရောဖက်သည် အာရှုရိ၏မြို့တော် နိနေဝေမြို့ပျက်စီးခြင်း</w:t>
      </w:r>
      <w:r w:rsidR="00892561">
        <w:rPr>
          <w:rFonts w:hint="cs"/>
          <w:cs/>
          <w:lang w:val="my-MM" w:bidi="my-MM"/>
        </w:rPr>
        <w:t xml:space="preserve"> </w:t>
      </w:r>
      <w:r>
        <w:rPr>
          <w:cs/>
          <w:lang w:val="my-MM" w:bidi="my-MM"/>
        </w:rPr>
        <w:t>အကြောင်းကိုလည်း ကြိုတင်ဟောပြောထားကာ၊ ၎င်းကိုအနာဂတ်ဖြစ်ရပ်တစ်ခုအဖြစ် ၃:၇ တွင် ဖော်ပြ</w:t>
      </w:r>
      <w:r w:rsidR="00892561">
        <w:rPr>
          <w:rFonts w:hint="cs"/>
          <w:cs/>
          <w:lang w:val="my-MM" w:bidi="my-MM"/>
        </w:rPr>
        <w:t xml:space="preserve"> </w:t>
      </w:r>
      <w:r>
        <w:rPr>
          <w:cs/>
          <w:lang w:val="my-MM" w:bidi="my-MM"/>
        </w:rPr>
        <w:t>ထားသည်။ နိနေဝေမြို့ပျက်စီးခြင်းသည် ဘီစီ ၆၁၂ တွင်ဖြစ်ပျက်ခဲ့သောကြောင့်၊ သူ၏ဓမ္မအမှုတော်</w:t>
      </w:r>
      <w:r w:rsidR="00892561">
        <w:rPr>
          <w:rFonts w:hint="cs"/>
          <w:cs/>
          <w:lang w:val="my-MM" w:bidi="my-MM"/>
        </w:rPr>
        <w:t xml:space="preserve"> </w:t>
      </w:r>
      <w:r>
        <w:rPr>
          <w:cs/>
          <w:lang w:val="my-MM" w:bidi="my-MM"/>
        </w:rPr>
        <w:t>ဆောင်ခြင်းသည် ထိုဖြစ်ရပ်ကြီးမတိုင်မီဖြစ်ကြောင်း ကျွန်ုပ်တို့သိနိုင်သည်။</w:t>
      </w:r>
    </w:p>
    <w:p w14:paraId="7231FC86" w14:textId="2B1381C2" w:rsidR="00FF3FC5" w:rsidRDefault="004B0016" w:rsidP="0038128C">
      <w:pPr>
        <w:pStyle w:val="BodyText0"/>
        <w:rPr>
          <w:cs/>
          <w:lang w:bidi="te"/>
        </w:rPr>
      </w:pPr>
      <w:r>
        <w:rPr>
          <w:cs/>
          <w:lang w:val="my-MM" w:bidi="my-MM"/>
        </w:rPr>
        <w:t>နာဟုံသည် ယုဒပြည်နှင့်ပတ်သက်၍ ၁:၁၅ တွင်ဟောပြောသောကြောင့်၊ သူသည် ယုဒပြည်တွင် အမှုတော်ထမ်းဆောင်ခဲ့သည်ဟု ကျွန်ုပ်တို့ယုံကြည်နိုင်သော်လည်း၊ နာဟုံသည် ယုဒပြည်ကိုမဟုတ်ဘဲ အာရှုရိကိုအာရုံစိုက်သည်ကို တွေ့ရသည်။ ဣသရေလနှင့်ယုဒနှစ်ပြည်စလုံးသည် ဤအချိန်၌အာရှုရိ</w:t>
      </w:r>
      <w:r w:rsidR="00892561">
        <w:rPr>
          <w:rFonts w:hint="cs"/>
          <w:cs/>
          <w:lang w:val="my-MM" w:bidi="my-MM"/>
        </w:rPr>
        <w:t xml:space="preserve"> </w:t>
      </w:r>
      <w:r>
        <w:rPr>
          <w:cs/>
          <w:lang w:val="my-MM" w:bidi="my-MM"/>
        </w:rPr>
        <w:t>လက်တွင် ပြင်းထန်စွာခံစားနေကြရသည်၊ ဤဆင်းရဲဒုက္ခများကြားတွင် နာဟုံထံတွင် အဓိကသတင်း</w:t>
      </w:r>
      <w:r w:rsidR="00892561">
        <w:rPr>
          <w:rFonts w:hint="cs"/>
          <w:cs/>
          <w:lang w:val="my-MM" w:bidi="my-MM"/>
        </w:rPr>
        <w:t xml:space="preserve"> </w:t>
      </w:r>
      <w:r>
        <w:rPr>
          <w:cs/>
          <w:lang w:val="my-MM" w:bidi="my-MM"/>
        </w:rPr>
        <w:t>စကားတစ်ခု</w:t>
      </w:r>
      <w:r w:rsidR="00892561">
        <w:rPr>
          <w:cs/>
          <w:lang w:val="my-MM" w:bidi="my-MM"/>
        </w:rPr>
        <w:t>ရှိသည်_ ဘုရားသခင်သည် အာရှုရိကို</w:t>
      </w:r>
      <w:r>
        <w:rPr>
          <w:cs/>
          <w:lang w:val="my-MM" w:bidi="my-MM"/>
        </w:rPr>
        <w:t>ဖျက်ဆီးတော်မူမည်။ ဘုရားသခင်သည် နိနေဝေမြို့</w:t>
      </w:r>
      <w:r w:rsidR="00892561">
        <w:rPr>
          <w:rFonts w:hint="cs"/>
          <w:cs/>
          <w:lang w:val="my-MM" w:bidi="my-MM"/>
        </w:rPr>
        <w:t xml:space="preserve"> </w:t>
      </w:r>
      <w:r w:rsidR="00892561">
        <w:rPr>
          <w:cs/>
          <w:lang w:val="my-MM" w:bidi="my-MM"/>
        </w:rPr>
        <w:t>ကိုဖျက်ဆီးခြင်းဖြင့် အာရှုရိကို</w:t>
      </w:r>
      <w:r>
        <w:rPr>
          <w:cs/>
          <w:lang w:val="my-MM" w:bidi="my-MM"/>
        </w:rPr>
        <w:t>အပြစ်ပေးမည်ဟု သူသည်ယုဒကိုအာမခံခဲ့သည်။ ၃း၅-၇ တွင်ဖတ်ရသည့်</w:t>
      </w:r>
      <w:r w:rsidR="00892561">
        <w:rPr>
          <w:rFonts w:hint="cs"/>
          <w:cs/>
          <w:lang w:val="my-MM" w:bidi="my-MM"/>
        </w:rPr>
        <w:t xml:space="preserve"> </w:t>
      </w:r>
      <w:r>
        <w:rPr>
          <w:cs/>
          <w:lang w:val="my-MM" w:bidi="my-MM"/>
        </w:rPr>
        <w:t>အတိုင်း၊ ယေဟောဝါသည် ဤသို့မိန့်တော်မူသည်_</w:t>
      </w:r>
    </w:p>
    <w:p w14:paraId="32A59016" w14:textId="042A3FDC" w:rsidR="00FF3FC5" w:rsidRDefault="004B0016" w:rsidP="00DF5906">
      <w:pPr>
        <w:pStyle w:val="Quotations"/>
        <w:rPr>
          <w:cs/>
          <w:lang w:bidi="te"/>
        </w:rPr>
      </w:pPr>
      <w:r>
        <w:rPr>
          <w:cs/>
          <w:lang w:val="my-MM" w:bidi="my-MM"/>
        </w:rPr>
        <w:t>ကောင်းကင်ဗိုလ်ခြေအရှင်ထာဝရဘုရား မိန့်တော်မူသည်ကား၊ သင့်တဘက်၌ ငါနေ၏။...သင်၌အချည်းစည်းရှိ</w:t>
      </w:r>
      <w:r w:rsidR="00F52575">
        <w:rPr>
          <w:cs/>
          <w:lang w:val="my-MM" w:bidi="my-MM"/>
        </w:rPr>
        <w:t>ခြင်း၊ အရှက်ကွဲခြင်းကိုငါပြမည်။</w:t>
      </w:r>
      <w:r>
        <w:rPr>
          <w:cs/>
          <w:lang w:val="my-MM" w:bidi="my-MM"/>
        </w:rPr>
        <w:t xml:space="preserve"> သင့်ကို မြင်သမျှသော သူတို့က၊ နိနေဝေမြို့ ပျက်စီးပြီ။ အဘယ်သူမြည်တမ်း</w:t>
      </w:r>
      <w:r w:rsidR="00892561">
        <w:rPr>
          <w:rFonts w:hint="cs"/>
          <w:cs/>
          <w:lang w:val="my-MM" w:bidi="my-MM"/>
        </w:rPr>
        <w:t xml:space="preserve"> </w:t>
      </w:r>
      <w:r>
        <w:rPr>
          <w:cs/>
          <w:lang w:val="my-MM" w:bidi="my-MM"/>
        </w:rPr>
        <w:t>မည်နည်းဟုဆိုလျက် (နာဟုံ ၃း၅-၇)။</w:t>
      </w:r>
    </w:p>
    <w:p w14:paraId="10201933" w14:textId="2C14BD0E" w:rsidR="00FF3FC5" w:rsidRDefault="004B0016" w:rsidP="00C30601">
      <w:pPr>
        <w:pStyle w:val="BulletHeading"/>
        <w:rPr>
          <w:cs/>
          <w:lang w:bidi="ta-IN"/>
        </w:rPr>
      </w:pPr>
      <w:bookmarkStart w:id="21" w:name="_Toc157584130"/>
      <w:r>
        <w:rPr>
          <w:cs/>
          <w:lang w:val="my-MM" w:bidi="my-MM"/>
        </w:rPr>
        <w:lastRenderedPageBreak/>
        <w:t>ဟေရှာယ</w:t>
      </w:r>
      <w:bookmarkEnd w:id="21"/>
    </w:p>
    <w:p w14:paraId="085E57F4" w14:textId="2C905687" w:rsidR="004B0016" w:rsidRDefault="004B0016" w:rsidP="0038128C">
      <w:pPr>
        <w:pStyle w:val="BodyText0"/>
        <w:rPr>
          <w:cs/>
          <w:lang w:bidi="te"/>
        </w:rPr>
      </w:pPr>
      <w:r>
        <w:rPr>
          <w:cs/>
          <w:lang w:val="my-MM" w:bidi="my-MM"/>
        </w:rPr>
        <w:t>အာရှုရိတို့အုပ်စိုးခြင်းကာလတွင် အာရုံစိုက်ရမည့် ဆဋ္ဌမမြောက်ပရောဖက်မှာ ဟေရှာယဖြစ်</w:t>
      </w:r>
      <w:r w:rsidR="00892561">
        <w:rPr>
          <w:rFonts w:hint="cs"/>
          <w:cs/>
          <w:lang w:val="my-MM" w:bidi="my-MM"/>
        </w:rPr>
        <w:t xml:space="preserve"> </w:t>
      </w:r>
      <w:r>
        <w:rPr>
          <w:cs/>
          <w:lang w:val="my-MM" w:bidi="my-MM"/>
        </w:rPr>
        <w:t>သည်။ ဟေရှာယ ၁:၁ တွင်ဟေရှာယသည် ယုဒရှင်ဘုရင် ဩဇိ၊ ယောသံ၊ အာခတ်၊ ဟေဇကိမင်းတို့</w:t>
      </w:r>
      <w:r w:rsidR="00892561">
        <w:rPr>
          <w:rFonts w:hint="cs"/>
          <w:cs/>
          <w:lang w:val="my-MM" w:bidi="my-MM"/>
        </w:rPr>
        <w:t xml:space="preserve"> </w:t>
      </w:r>
      <w:r w:rsidR="00892561">
        <w:rPr>
          <w:cs/>
          <w:lang w:val="my-MM" w:bidi="my-MM"/>
        </w:rPr>
        <w:t>အုပ်စိုးစဉ်တွင် အမှုတော်ကို</w:t>
      </w:r>
      <w:r>
        <w:rPr>
          <w:cs/>
          <w:lang w:val="my-MM" w:bidi="my-MM"/>
        </w:rPr>
        <w:t>ဆောင်ရွက်ခဲ့ကြောင်း ဖော်ပြထားသည်။ ဘုရင်များ၏စာရင်းအရ ဘီစီ ၇၄၀ ဝန်းကျင်မှ ဘီစီ ၇၀၁ နောက်ပိုင်း၊ သနာခရိပ်၏တိုက်ခိုက်ကျူးကျော်ခြင်းတိုင် ဟေရှာယအမှုတော်</w:t>
      </w:r>
      <w:r w:rsidR="00892561">
        <w:rPr>
          <w:rFonts w:hint="cs"/>
          <w:cs/>
          <w:lang w:val="my-MM" w:bidi="my-MM"/>
        </w:rPr>
        <w:t xml:space="preserve"> </w:t>
      </w:r>
      <w:r>
        <w:rPr>
          <w:cs/>
          <w:lang w:val="my-MM" w:bidi="my-MM"/>
        </w:rPr>
        <w:t>ထမ်းဆောင်ခဲ့ကြောင်း ဖော်ပြသည်။ ဟေရှာယသည် ရှုရိ-ဣသရေလမဟာမိတ်အဖွဲ့၊ ရှမာရိကျဆုံးမှုနှင့် သနာခရိပ်၏တိုက်ခိုက်ကျူးကျော်ခြင်းကာလတစ်လျှောက်တွင် အမှုတော်ထမ်းဆောင်ခဲ့သည်ကို တွေ့မြင်နိုင်သည်။ ဟေရှာယအနာဂတ္တိကျမ်းတွင်တွေ့ရသောအကြောင်းအရာက သူသည်ယုဒပြည်၊ အထူးသဖြင့်ယေရုရှလင်တွင် အမှုတော်ထမ်းဆောင်ခဲ့ကြောင်း ဖော်ပြသည်။ အာရှုရိတို့အုပ်စိုးခြင်း</w:t>
      </w:r>
      <w:r w:rsidR="00892561">
        <w:rPr>
          <w:rFonts w:hint="cs"/>
          <w:cs/>
          <w:lang w:val="my-MM" w:bidi="my-MM"/>
        </w:rPr>
        <w:t xml:space="preserve"> </w:t>
      </w:r>
      <w:r>
        <w:rPr>
          <w:cs/>
          <w:lang w:val="my-MM" w:bidi="my-MM"/>
        </w:rPr>
        <w:t>ကာလအတွင်း ဟေရှာယသည် ယုဒပြည်နှင့် နည်းလမ်းအမျိုးမျိုးဖြင့်ပတ်သက်ခဲ့သည်။ ရှုရိ-ဣသရေလ</w:t>
      </w:r>
      <w:r w:rsidR="00892561">
        <w:rPr>
          <w:rFonts w:hint="cs"/>
          <w:cs/>
          <w:lang w:val="my-MM" w:bidi="my-MM"/>
        </w:rPr>
        <w:t xml:space="preserve"> </w:t>
      </w:r>
      <w:r>
        <w:rPr>
          <w:cs/>
          <w:lang w:val="my-MM" w:bidi="my-MM"/>
        </w:rPr>
        <w:t>မဟာမိတ်ကာလတစ်လျှောက်လုံး ထာဝရဘုရားကို သစ္စာရှိမှုနှင့် ယုံကြည်ကိုးစားရန် သူတောင်းဆိုခဲ့</w:t>
      </w:r>
      <w:r w:rsidR="00892561">
        <w:rPr>
          <w:rFonts w:hint="cs"/>
          <w:cs/>
          <w:lang w:val="my-MM" w:bidi="my-MM"/>
        </w:rPr>
        <w:t xml:space="preserve"> </w:t>
      </w:r>
      <w:r>
        <w:rPr>
          <w:cs/>
          <w:lang w:val="my-MM" w:bidi="my-MM"/>
        </w:rPr>
        <w:t>သည်။ သနာခရိပ်၏တိုက်ခိုက်ကျူးကျော်ခြင်းအတွင်း၊ ဟေရှာယသည်ဟေဇကိမင်းအား ယေရုရှလင်မြို့</w:t>
      </w:r>
      <w:r w:rsidR="00892561">
        <w:rPr>
          <w:rFonts w:hint="cs"/>
          <w:cs/>
          <w:lang w:val="my-MM" w:bidi="my-MM"/>
        </w:rPr>
        <w:t xml:space="preserve"> </w:t>
      </w:r>
      <w:r w:rsidR="00892561">
        <w:rPr>
          <w:cs/>
          <w:lang w:val="my-MM" w:bidi="my-MM"/>
        </w:rPr>
        <w:t>ကို</w:t>
      </w:r>
      <w:r>
        <w:rPr>
          <w:cs/>
          <w:lang w:val="my-MM" w:bidi="my-MM"/>
        </w:rPr>
        <w:t>ကယ်တင်ရန်အတွက် ယေဟောဝါအားကိုးစားရန် တိုက်တွန်းခဲ့သည်။ သူ၏ဓမ္မအမှုတော်ဤအပိုင်း</w:t>
      </w:r>
      <w:r w:rsidR="00892561">
        <w:rPr>
          <w:rFonts w:hint="cs"/>
          <w:cs/>
          <w:lang w:val="my-MM" w:bidi="my-MM"/>
        </w:rPr>
        <w:t xml:space="preserve"> </w:t>
      </w:r>
      <w:r>
        <w:rPr>
          <w:cs/>
          <w:lang w:val="my-MM" w:bidi="my-MM"/>
        </w:rPr>
        <w:t>များတွင် အဓိကသတင်းစကားတစ်ခုပါရှိသည်_ ယုဒပြည်သည် အာရှုရိတို့၏အုပ်စိုးခြင်းကိုရင်ဆိုင်ရစဉ်</w:t>
      </w:r>
      <w:r w:rsidR="00892561">
        <w:rPr>
          <w:rFonts w:hint="cs"/>
          <w:cs/>
          <w:lang w:val="my-MM" w:bidi="my-MM"/>
        </w:rPr>
        <w:t xml:space="preserve"> </w:t>
      </w:r>
      <w:r>
        <w:rPr>
          <w:cs/>
          <w:lang w:val="my-MM" w:bidi="my-MM"/>
        </w:rPr>
        <w:t>တွင် ယေဟောဝါကို ယုံကြည်ရမည်ဖြစ်သည်။ ဣသရေလလူတို့သည် ထာဝရဘုရားကို မယုံကြည်သော</w:t>
      </w:r>
      <w:r w:rsidR="00892561">
        <w:rPr>
          <w:rFonts w:hint="cs"/>
          <w:cs/>
          <w:lang w:val="my-MM" w:bidi="my-MM"/>
        </w:rPr>
        <w:t xml:space="preserve"> </w:t>
      </w:r>
      <w:r>
        <w:rPr>
          <w:cs/>
          <w:lang w:val="my-MM" w:bidi="my-MM"/>
        </w:rPr>
        <w:t>အခါ၊ ဣသရေလအဖို့ အခြားသတိပေးချက်တစ်ခုရှိသည်_ ယုဒပြည်သည် ကျွန်ခံရလိမ့်မည်။ အခြား</w:t>
      </w:r>
      <w:r w:rsidR="00892561">
        <w:rPr>
          <w:rFonts w:hint="cs"/>
          <w:cs/>
          <w:lang w:val="my-MM" w:bidi="my-MM"/>
        </w:rPr>
        <w:t xml:space="preserve"> </w:t>
      </w:r>
      <w:r>
        <w:rPr>
          <w:cs/>
          <w:lang w:val="my-MM" w:bidi="my-MM"/>
        </w:rPr>
        <w:t>ပရောဖက်များစွာကဲ့သို့ပင်၊ ယုဒပြည်ပြန်လည်တည်ဆောက်ခြင်းသည် ကျွန်ခံရပြီးနောက် ဖြစ်ပေါ်လာ</w:t>
      </w:r>
      <w:r w:rsidR="00892561">
        <w:rPr>
          <w:rFonts w:hint="cs"/>
          <w:cs/>
          <w:lang w:val="my-MM" w:bidi="my-MM"/>
        </w:rPr>
        <w:t xml:space="preserve"> </w:t>
      </w:r>
      <w:r>
        <w:rPr>
          <w:cs/>
          <w:lang w:val="my-MM" w:bidi="my-MM"/>
        </w:rPr>
        <w:t>မည်</w:t>
      </w:r>
      <w:r w:rsidR="00892561">
        <w:rPr>
          <w:cs/>
          <w:lang w:val="my-MM" w:bidi="my-MM"/>
        </w:rPr>
        <w:t>ဖြစ်ကြောင်း ဟေရှာယသည်</w:t>
      </w:r>
      <w:r>
        <w:rPr>
          <w:cs/>
          <w:lang w:val="my-MM" w:bidi="my-MM"/>
        </w:rPr>
        <w:t xml:space="preserve">အခိုင်အမာပြောကြားခဲ့သည်။ </w:t>
      </w:r>
      <w:r>
        <w:rPr>
          <w:cs/>
          <w:lang w:val="my-MM" w:bidi="my-MM"/>
        </w:rPr>
        <w:tab/>
      </w:r>
    </w:p>
    <w:p w14:paraId="01295A22" w14:textId="403C263C" w:rsidR="00FF3FC5" w:rsidRDefault="004B0016" w:rsidP="0038128C">
      <w:pPr>
        <w:pStyle w:val="BodyText0"/>
        <w:rPr>
          <w:cs/>
          <w:lang w:bidi="te"/>
        </w:rPr>
      </w:pPr>
      <w:r>
        <w:rPr>
          <w:cs/>
          <w:lang w:val="my-MM" w:bidi="my-MM"/>
        </w:rPr>
        <w:t>ထို့ကြောင့် အာရှုရိတို့၏အုပ်စိုးခြင်းကာလသည် ပရောဖက်များ၏ဓမ္မအမှုတော်လုပ်ငန်းများ</w:t>
      </w:r>
      <w:r w:rsidR="00892561">
        <w:rPr>
          <w:rFonts w:hint="cs"/>
          <w:cs/>
          <w:lang w:val="my-MM" w:bidi="my-MM"/>
        </w:rPr>
        <w:t xml:space="preserve"> </w:t>
      </w:r>
      <w:r>
        <w:rPr>
          <w:cs/>
          <w:lang w:val="my-MM" w:bidi="my-MM"/>
        </w:rPr>
        <w:t>အတွက် သိသာထင်ရှားသောအကျိုးဆက်များစွာကိုဖြစ်ပေါ်စေသည့် အဓိကဖြစ်ရပ်များစွာရှိသည်ကို ကျွန်ုပ်တို့တွေ့မြင်ခဲ့ရသည်။ ၎င်းအချိန်ကာလသည် ဘုရားသခင်၏လူမျိုးတော်အတွက် ကြီးစွာသော</w:t>
      </w:r>
      <w:r w:rsidR="00892561">
        <w:rPr>
          <w:rFonts w:hint="cs"/>
          <w:cs/>
          <w:lang w:val="my-MM" w:bidi="my-MM"/>
        </w:rPr>
        <w:t xml:space="preserve"> </w:t>
      </w:r>
      <w:r>
        <w:rPr>
          <w:cs/>
          <w:lang w:val="my-MM" w:bidi="my-MM"/>
        </w:rPr>
        <w:t>ဆင်းရဲဒုက္ခနှင့် ပင်ပန်းဆင်းရဲခြင်းကာလဖြစ်သည်ကို ပရောဖက်များသိကြသည်။ သူတို့သည် တရားစီရင်</w:t>
      </w:r>
      <w:r w:rsidR="00892561">
        <w:rPr>
          <w:rFonts w:hint="cs"/>
          <w:cs/>
          <w:lang w:val="my-MM" w:bidi="my-MM"/>
        </w:rPr>
        <w:t xml:space="preserve"> </w:t>
      </w:r>
      <w:r>
        <w:rPr>
          <w:cs/>
          <w:lang w:val="my-MM" w:bidi="my-MM"/>
        </w:rPr>
        <w:t>ခြင်းဆိုင်ရာနုတ်ကပတ်တော်များသာမက ပိုတောက်ပသောအနာဂတ်နေ့များအကြောင်းနှင့်လည်း အားပေးစကားများပြောကြသည်။</w:t>
      </w:r>
    </w:p>
    <w:p w14:paraId="4557983B" w14:textId="291237E0" w:rsidR="00FF3FC5" w:rsidRDefault="004B0016" w:rsidP="0038128C">
      <w:pPr>
        <w:pStyle w:val="BodyText0"/>
        <w:rPr>
          <w:cs/>
          <w:lang w:bidi="te"/>
        </w:rPr>
      </w:pPr>
      <w:r>
        <w:rPr>
          <w:cs/>
          <w:lang w:val="my-MM" w:bidi="my-MM"/>
        </w:rPr>
        <w:t>အာရှုရိတို့၏အုပ်စိုးခြင်းကာလအတွင်း ဓမ္မဟောင်းပရောဖက်များသည် မည်ကဲ့သို့အမှုတော်</w:t>
      </w:r>
      <w:r w:rsidR="00892561">
        <w:rPr>
          <w:rFonts w:hint="cs"/>
          <w:cs/>
          <w:lang w:val="my-MM" w:bidi="my-MM"/>
        </w:rPr>
        <w:t xml:space="preserve"> </w:t>
      </w:r>
      <w:r>
        <w:rPr>
          <w:cs/>
          <w:lang w:val="my-MM" w:bidi="my-MM"/>
        </w:rPr>
        <w:t>ဆောင်ခဲ့ကြသည်ကို လေ့လာခဲ့ပြီးနောက်၊ ယခုအခါ ကျွန်ုပ်တို့သည်ဗာဗုလုန်တို့၏အုပ်စိုးခြင်းကာလသို့ ဆက်လက်လေ့လာသွားမည်ဖြစ်သည်။</w:t>
      </w:r>
    </w:p>
    <w:p w14:paraId="204F1C58" w14:textId="14957935" w:rsidR="00FF3FC5" w:rsidRDefault="00C30601" w:rsidP="00FF3FC5">
      <w:pPr>
        <w:pStyle w:val="ChapterHeading"/>
        <w:rPr>
          <w:cs/>
          <w:lang w:bidi="ta-IN"/>
        </w:rPr>
      </w:pPr>
      <w:bookmarkStart w:id="22" w:name="_Toc157584131"/>
      <w:r>
        <w:rPr>
          <w:cs/>
          <w:lang w:val="my-MM" w:bidi="my-MM"/>
        </w:rPr>
        <w:lastRenderedPageBreak/>
        <w:t>ဗာဗုလုန်တို့၏အုပ်စိုးခြင်း</w:t>
      </w:r>
      <w:bookmarkEnd w:id="22"/>
    </w:p>
    <w:p w14:paraId="2E04E4CA" w14:textId="3A149307" w:rsidR="00FF3FC5" w:rsidRDefault="004B0016" w:rsidP="0038128C">
      <w:pPr>
        <w:pStyle w:val="BodyText0"/>
        <w:rPr>
          <w:cs/>
          <w:lang w:bidi="te"/>
        </w:rPr>
      </w:pPr>
      <w:r>
        <w:rPr>
          <w:cs/>
          <w:lang w:val="my-MM" w:bidi="my-MM"/>
        </w:rPr>
        <w:t>အစောပိုင်းဘုရင်စနစ်ခေတ်သည် ဓမ္မဟောင်းကျမ်းရေးသူပရောဖက်များအားလုံးအတွက် နောက်ခံသမိုင်းကြောင်းကိုဖြစ်ပေါ်စေခဲ့သည်ကို ကျွန်ုပ်တို့တွေ့မြင်ရပါသည်။ ဘီစီ ၇၃၄ မှ ၇၀၁ ခုနှစ် အာရှုရိတို့၏အုပ်စိုးခြင်းကာလအတွင်းဖြစ်ပေါ်ခဲ့သည့် ယောန၊ ဟောရှေ၊ အာမုတ်၊ မိက္ခာ၊ နာဟုံနှင့် ဟေရှာယတို့ထမ်းဆောင်ခဲ့သော သမိုင်းဆိုင်ရာအကြောင်းအရာကိုလည်း ကျွ</w:t>
      </w:r>
      <w:r w:rsidR="00892561">
        <w:rPr>
          <w:cs/>
          <w:lang w:val="my-MM" w:bidi="my-MM"/>
        </w:rPr>
        <w:t>န်ုပ်တို့တွေ့မြင်ခဲ့ရပါသည်။ ယခု</w:t>
      </w:r>
      <w:r>
        <w:rPr>
          <w:cs/>
          <w:lang w:val="my-MM" w:bidi="my-MM"/>
        </w:rPr>
        <w:t>ကျွန်ုပ်တို့သည် ပရောဖက်ပြုချက်ဆိုင်ရာအမှုတော်၏ တတိယမြောက်အဓိကကာလဖြစ်သော ဗာဗုလုန်တို့၏အုပ်စိုးခြင်းသို့ ရောက်လာပြီဖြစ်သည်။ ဤအုပ်စိုးခြင်းကာလသည် ဘီစီ ၆၀၅ မှ ဘီစီ ၅၃၉ အထိကြာမြင့်ခဲ့သည်။</w:t>
      </w:r>
    </w:p>
    <w:p w14:paraId="796167A5" w14:textId="6D62B43B" w:rsidR="00FF3FC5" w:rsidRDefault="004B0016" w:rsidP="0038128C">
      <w:pPr>
        <w:pStyle w:val="BodyText0"/>
        <w:rPr>
          <w:cs/>
          <w:lang w:bidi="te"/>
        </w:rPr>
      </w:pPr>
      <w:r>
        <w:rPr>
          <w:cs/>
          <w:lang w:val="my-MM" w:bidi="my-MM"/>
        </w:rPr>
        <w:t>ပရောဖက်ဟေရှာယသည် အာရှုရိတို့၏အုပ်စိုးခြင်းကာလနှင့် ဗာဗုလုန်တို့၏အုပ်စိုးခြင်းကြား</w:t>
      </w:r>
      <w:r w:rsidR="00892561">
        <w:rPr>
          <w:rFonts w:hint="cs"/>
          <w:cs/>
          <w:lang w:val="my-MM" w:bidi="my-MM"/>
        </w:rPr>
        <w:t xml:space="preserve"> </w:t>
      </w:r>
      <w:r w:rsidR="00F73FD7">
        <w:rPr>
          <w:cs/>
          <w:lang w:val="my-MM" w:bidi="my-MM"/>
        </w:rPr>
        <w:t>တွင်</w:t>
      </w:r>
      <w:r>
        <w:rPr>
          <w:cs/>
          <w:lang w:val="my-MM" w:bidi="my-MM"/>
        </w:rPr>
        <w:t>နည်းအမျိုးမျိုးဖြင့်ဆက်စပ်မှုကိုပုံဖော်ထားသည်။ သနာခရိပ်၏တိုက်ခိုက်ကျူးကျော်ခြင်</w:t>
      </w:r>
      <w:r w:rsidR="00F73FD7">
        <w:rPr>
          <w:cs/>
          <w:lang w:val="my-MM" w:bidi="my-MM"/>
        </w:rPr>
        <w:t>းကာလတွင် ဟေရှာယသည် ဟေဇကိလက်ထက်၌</w:t>
      </w:r>
      <w:r>
        <w:rPr>
          <w:cs/>
          <w:lang w:val="my-MM" w:bidi="my-MM"/>
        </w:rPr>
        <w:t>အမှုတော်ထမ်းဆောင်ခဲ့သည်ကို ကျွန်ုပ်တို့မြင်ပြီးဖြစ်သည်။ ဤတိုက်ခိုက်က</w:t>
      </w:r>
      <w:r w:rsidR="00F73FD7">
        <w:rPr>
          <w:cs/>
          <w:lang w:val="my-MM" w:bidi="my-MM"/>
        </w:rPr>
        <w:t>ျူးကျော်မှုပြီးသောအခါ၊ ဟေဇကိသည်</w:t>
      </w:r>
      <w:r>
        <w:rPr>
          <w:cs/>
          <w:lang w:val="my-MM" w:bidi="my-MM"/>
        </w:rPr>
        <w:t>နောက်ထပ်တိုက်ခိုက်မှုများမှ မိမိကိုယ်ကို</w:t>
      </w:r>
      <w:r w:rsidR="00F73FD7">
        <w:rPr>
          <w:rFonts w:hint="cs"/>
          <w:cs/>
          <w:lang w:val="my-MM" w:bidi="my-MM"/>
        </w:rPr>
        <w:t xml:space="preserve"> </w:t>
      </w:r>
      <w:r>
        <w:rPr>
          <w:cs/>
          <w:lang w:val="my-MM" w:bidi="my-MM"/>
        </w:rPr>
        <w:t>ကာကွယ်ရန် ဗာဗုလုန်လူတို့နှင့် မဟာမိတ်ဖွဲ့ရန် ကြိုးစားခဲ့သည်။ ဟေရှာယအခန်းကြီး ၃၉ တွင်၊ ဟေဇကိပြုခဲ့သောအရာကို ပရောဖက်က ရှာဖွေတွေ့ရှိခဲ့သည်။ ထို့ကြောင့် ၃၉း၅-၇ တွင် ဤစကားများ</w:t>
      </w:r>
      <w:r w:rsidR="00F73FD7">
        <w:rPr>
          <w:rFonts w:hint="cs"/>
          <w:cs/>
          <w:lang w:val="my-MM" w:bidi="my-MM"/>
        </w:rPr>
        <w:t xml:space="preserve"> </w:t>
      </w:r>
      <w:r>
        <w:rPr>
          <w:cs/>
          <w:lang w:val="my-MM" w:bidi="my-MM"/>
        </w:rPr>
        <w:t>ကို မိန့်တော်မူသည်_</w:t>
      </w:r>
    </w:p>
    <w:p w14:paraId="2171C7FC" w14:textId="77777777" w:rsidR="00FF3FC5" w:rsidRDefault="004B0016" w:rsidP="00DF5906">
      <w:pPr>
        <w:pStyle w:val="Quotations"/>
        <w:rPr>
          <w:cs/>
          <w:lang w:bidi="te"/>
        </w:rPr>
      </w:pPr>
      <w:r>
        <w:rPr>
          <w:cs/>
          <w:lang w:val="my-MM" w:bidi="my-MM"/>
        </w:rPr>
        <w:t>ထိုအခါ ဟေရှာယက၊ ကောင်းကင်ဗိုလ်ခြေ အရှင်ထာဝရဘုရား၏ နှုတ်ကပတ်တော်ကို နားထောင်လော့။ နန်းတော်၌ ရှိသမျှကို၎င်း၊ ယနေ့တိုင်အောင် ဘိုးဘေးတို့သည် ဆည်းဖူးသမျှကို၎င်း၊ ဗာဗုလုန်မြို့သို့ ယူသွားရသော ကာလသည် ရောက်လိမ့်မည်...သင်နှင့်နွှယ်၍ရသော သင်၏သားမြေးတို့ကိုလည်း ယူသွား၍၊ သူတို့သည် ဗာဗုလုန်ရှင်ဘုရင်၏နန်းတော်၌၊ လူပျိုတော်လုပ်ရကြလိမ့်မည်ဟု ဟေဇကိမင်းအားပြောဆိုလေ၏ (ဟေရှာယ ၃၉:၅-၇)။</w:t>
      </w:r>
    </w:p>
    <w:p w14:paraId="302009E3" w14:textId="0341815B" w:rsidR="00FF3FC5" w:rsidRDefault="004B0016" w:rsidP="0038128C">
      <w:pPr>
        <w:pStyle w:val="BodyText0"/>
        <w:rPr>
          <w:cs/>
          <w:lang w:bidi="te"/>
        </w:rPr>
      </w:pPr>
      <w:r>
        <w:rPr>
          <w:cs/>
          <w:lang w:val="my-MM" w:bidi="my-MM"/>
        </w:rPr>
        <w:t>တစ်ဖန် ကျွန်ုပ်တို့၏ဆွေးနွေးချက်ကို အလေးထားမှုနှစ်ခုအဖြစ် ပိုင်းခြားပါမည်_ ပထမ ဗာဗုလုန်</w:t>
      </w:r>
      <w:r w:rsidR="00F73FD7">
        <w:rPr>
          <w:rFonts w:hint="cs"/>
          <w:cs/>
          <w:lang w:val="my-MM" w:bidi="my-MM"/>
        </w:rPr>
        <w:t xml:space="preserve"> </w:t>
      </w:r>
      <w:r>
        <w:rPr>
          <w:cs/>
          <w:lang w:val="my-MM" w:bidi="my-MM"/>
        </w:rPr>
        <w:t>တို့၏အုပ်စိုးခြ</w:t>
      </w:r>
      <w:r w:rsidR="00F73FD7">
        <w:rPr>
          <w:cs/>
          <w:lang w:val="my-MM" w:bidi="my-MM"/>
        </w:rPr>
        <w:t>င်း၏ အဓိကဖြစ်ရပ်များကား</w:t>
      </w:r>
      <w:r>
        <w:rPr>
          <w:cs/>
          <w:lang w:val="my-MM" w:bidi="my-MM"/>
        </w:rPr>
        <w:t>အဘယ်နည်း၊ ဒုတိယ ဤအချိန်အတောအတွင်း ပရောဖက်</w:t>
      </w:r>
      <w:r w:rsidR="00F73FD7">
        <w:rPr>
          <w:rFonts w:hint="cs"/>
          <w:cs/>
          <w:lang w:val="my-MM" w:bidi="my-MM"/>
        </w:rPr>
        <w:t xml:space="preserve"> </w:t>
      </w:r>
      <w:r w:rsidR="00F73FD7">
        <w:rPr>
          <w:cs/>
          <w:lang w:val="my-MM" w:bidi="my-MM"/>
        </w:rPr>
        <w:t>များ</w:t>
      </w:r>
      <w:r>
        <w:rPr>
          <w:cs/>
          <w:lang w:val="my-MM" w:bidi="my-MM"/>
        </w:rPr>
        <w:t xml:space="preserve">မည်သို့အမှုဆောင်ခဲ့ကြသနည်း။ ဗာဗုလုန်တို့၏အုပ်စိုးခြင်းဆိုင်ရာ </w:t>
      </w:r>
      <w:r w:rsidR="00F73FD7">
        <w:rPr>
          <w:cs/>
          <w:lang w:val="my-MM" w:bidi="my-MM"/>
        </w:rPr>
        <w:t>အဓိကဖြစ်ရပ်များကို ဦးစွာကြည့်</w:t>
      </w:r>
      <w:r w:rsidR="00F73FD7">
        <w:rPr>
          <w:rFonts w:hint="cs"/>
          <w:cs/>
          <w:lang w:val="my-MM" w:bidi="my-MM"/>
        </w:rPr>
        <w:t xml:space="preserve"> </w:t>
      </w:r>
      <w:r>
        <w:rPr>
          <w:cs/>
          <w:lang w:val="my-MM" w:bidi="my-MM"/>
        </w:rPr>
        <w:t>ကြပါစို့။</w:t>
      </w:r>
    </w:p>
    <w:p w14:paraId="3922E723" w14:textId="4C77EF31" w:rsidR="00FF3FC5" w:rsidRDefault="004B0016" w:rsidP="00DF5906">
      <w:pPr>
        <w:pStyle w:val="PanelHeading"/>
        <w:rPr>
          <w:cs/>
          <w:lang w:bidi="ta-IN"/>
        </w:rPr>
      </w:pPr>
      <w:bookmarkStart w:id="23" w:name="_Toc157584132"/>
      <w:r>
        <w:rPr>
          <w:cs/>
          <w:lang w:val="my-MM" w:bidi="my-MM"/>
        </w:rPr>
        <w:t>အဓိကဖြစ်ရပ်များ</w:t>
      </w:r>
      <w:bookmarkEnd w:id="23"/>
    </w:p>
    <w:p w14:paraId="140239FD" w14:textId="6FF5862D" w:rsidR="00FF3FC5" w:rsidRDefault="004B0016" w:rsidP="0038128C">
      <w:pPr>
        <w:pStyle w:val="BodyText0"/>
        <w:rPr>
          <w:cs/>
          <w:lang w:bidi="te"/>
        </w:rPr>
      </w:pPr>
      <w:r>
        <w:rPr>
          <w:cs/>
          <w:lang w:val="my-MM" w:bidi="my-MM"/>
        </w:rPr>
        <w:t>ဤကာလကိုနားလည်ရန်၊ အဓိက အဖြစ်အပျက် သုံးခုကိုခွဲခြားသတ်မှတ်ပါမည်_ဗာဗုလုန်တို့၏ ဘီစီ ၆၀၅ တွင်ပထမအကြိမ်ကျုးကျော်တိုက်ခိုက်ခြင်း၊ ဘီစီ ၅၉၇ တွင်ဒုတိယအကြိမ်ကျုးကျော်</w:t>
      </w:r>
      <w:r w:rsidR="00666CDF">
        <w:rPr>
          <w:rFonts w:hint="cs"/>
          <w:cs/>
          <w:lang w:val="my-MM" w:bidi="my-MM"/>
        </w:rPr>
        <w:t xml:space="preserve"> </w:t>
      </w:r>
      <w:r>
        <w:rPr>
          <w:cs/>
          <w:lang w:val="my-MM" w:bidi="my-MM"/>
        </w:rPr>
        <w:t>တိုက်ခိုက်ခြင်းနှင့် ဘီစီ ၅၈၆ တွင်တတိယအကြိမ်ကျုးကျော်တိုက်ခိုက်ခြင်းတို့ ဖြစ်သည်။</w:t>
      </w:r>
    </w:p>
    <w:p w14:paraId="68FEFC8F" w14:textId="58281032" w:rsidR="00FF3FC5" w:rsidRDefault="004B0016" w:rsidP="00DF5906">
      <w:pPr>
        <w:pStyle w:val="BulletHeading"/>
        <w:rPr>
          <w:cs/>
          <w:lang w:bidi="ta-IN"/>
        </w:rPr>
      </w:pPr>
      <w:bookmarkStart w:id="24" w:name="_Toc157584133"/>
      <w:r>
        <w:rPr>
          <w:cs/>
          <w:lang w:val="my-MM" w:bidi="my-MM"/>
        </w:rPr>
        <w:lastRenderedPageBreak/>
        <w:t>ပထမအကြိမ်ကျုးကျော်တိုက်ခိုက်ခြင်း</w:t>
      </w:r>
      <w:bookmarkEnd w:id="24"/>
    </w:p>
    <w:p w14:paraId="62D0F86B" w14:textId="3D03BBE3" w:rsidR="00FF3FC5" w:rsidRDefault="004B0016" w:rsidP="0038128C">
      <w:pPr>
        <w:pStyle w:val="BodyText0"/>
        <w:rPr>
          <w:cs/>
          <w:lang w:bidi="te"/>
        </w:rPr>
      </w:pPr>
      <w:r>
        <w:rPr>
          <w:cs/>
          <w:lang w:val="my-MM" w:bidi="my-MM"/>
        </w:rPr>
        <w:t>ပထမဦးစွာ၊ ဘီစီ ၆၀၅ တွင်ပထမအကြိမ်ကျုးကျော်တိုက်ခိုက်ပြီး ယုဒခေါင်းဆောင်များကို ဗာဗုလုန်သို့ ဖမ်းဆီးခေါ်ဆောင်သွားခဲ့သည်။ ဘုရင်ယောယကိမ်သည် ဗာဗုလုန်ဘုရင်နေဗုခဒ်နေဇာအပေါ် သစ္စာမဲ့သောကြောင့်၊ နေဗုခဒ်နေဇာသည် ယုဒပြည်ကို ကျူးကျော်တိုက်ခိုက်ကာ ယေရုရှလင်မြို့မှ ခေါင်းဆောင်များစွာကို ဖယ်ရှားခဲ့သည်။ ပရောဖက်ဒံယေလနှင့် သူ၏သူငယ်ချင်းများဖြစ်သော ရှာဒရက်၊ မေရှက်နှင</w:t>
      </w:r>
      <w:r w:rsidR="00666CDF">
        <w:rPr>
          <w:cs/>
          <w:lang w:val="my-MM" w:bidi="my-MM"/>
        </w:rPr>
        <w:t>့် အဗဒေနေဂေါတို့သည် ဤအချိန်တွင်</w:t>
      </w:r>
      <w:r>
        <w:rPr>
          <w:cs/>
          <w:lang w:val="my-MM" w:bidi="my-MM"/>
        </w:rPr>
        <w:t>ဖမ်းဆီးခေါ်ဆောင်သွားခြင်းခံရသူများထဲတွင် ပါဝင်</w:t>
      </w:r>
      <w:r w:rsidR="00666CDF">
        <w:rPr>
          <w:rFonts w:hint="cs"/>
          <w:cs/>
          <w:lang w:val="my-MM" w:bidi="my-MM"/>
        </w:rPr>
        <w:t xml:space="preserve"> </w:t>
      </w:r>
      <w:r>
        <w:rPr>
          <w:cs/>
          <w:lang w:val="my-MM" w:bidi="my-MM"/>
        </w:rPr>
        <w:t>သည်။</w:t>
      </w:r>
    </w:p>
    <w:p w14:paraId="319C965D" w14:textId="347760FF" w:rsidR="00FF3FC5" w:rsidRDefault="004B0016" w:rsidP="00DF5906">
      <w:pPr>
        <w:pStyle w:val="BulletHeading"/>
        <w:rPr>
          <w:cs/>
          <w:lang w:bidi="ta-IN"/>
        </w:rPr>
      </w:pPr>
      <w:bookmarkStart w:id="25" w:name="_Toc157584134"/>
      <w:r>
        <w:rPr>
          <w:cs/>
          <w:lang w:val="my-MM" w:bidi="my-MM"/>
        </w:rPr>
        <w:t>ဒုတိယအကြိမ်ကျုးကျော်တိုက်ခိုက်ခြင်း</w:t>
      </w:r>
      <w:bookmarkEnd w:id="25"/>
    </w:p>
    <w:p w14:paraId="23994713" w14:textId="573A2970" w:rsidR="00FF3FC5" w:rsidRDefault="004B0016" w:rsidP="0038128C">
      <w:pPr>
        <w:pStyle w:val="BodyText0"/>
        <w:rPr>
          <w:cs/>
          <w:lang w:bidi="te"/>
        </w:rPr>
      </w:pPr>
      <w:r>
        <w:rPr>
          <w:cs/>
          <w:lang w:val="my-MM" w:bidi="my-MM"/>
        </w:rPr>
        <w:t>ဤခေတ်၏ ဒုတိယအဓိကဖြစ်ရပ်သည် ဘီစီ ၅၉၇ တွင်ဖြစ်ပွားခဲ့သည်။ နေဗုခဒ်နေဇာသည် ယုဒပြည်ကို ဒုတိယအကြိမ်ကျုးကျော်တိုက်ခိုက်ခြင်းနှင့် ဖမ်းဆီးခေါ်ဆောင်သွားခြင်းဖြင့် ဆက်လက်</w:t>
      </w:r>
      <w:r w:rsidR="00666CDF">
        <w:rPr>
          <w:rFonts w:hint="cs"/>
          <w:cs/>
          <w:lang w:val="my-MM" w:bidi="my-MM"/>
        </w:rPr>
        <w:t xml:space="preserve"> </w:t>
      </w:r>
      <w:r>
        <w:rPr>
          <w:cs/>
          <w:lang w:val="my-MM" w:bidi="my-MM"/>
        </w:rPr>
        <w:t>တုန့်ပြန်ခဲ့သည်။ ထိုကာလ၌၊ သူသည် ယုဒပြည်နေရာများစွာကိုဖျက်ဆီးပြီး များပြားလှသောလူဦးရေကို ဗာဗုလုန်သို့ သိမ်းသွားခဲ့သည်။ ဤဖမ်းဆီးခေါ်ဆောင်သွားခြင်းတွင် ပရောဖက်ယေဇကျေလလည်း ပါဝင်ခဲ့သည်။ ဤဒုတိယအကြိမ်ကျုးကျော်တိုက်ခိုက်မှုသည် ယုဒလူမျိုးကို ပုံစံအမျိုးမျိုးဖြင့်ထိခိုက်စေ</w:t>
      </w:r>
      <w:r w:rsidR="00666CDF">
        <w:rPr>
          <w:rFonts w:hint="cs"/>
          <w:cs/>
          <w:lang w:val="my-MM" w:bidi="my-MM"/>
        </w:rPr>
        <w:t xml:space="preserve"> </w:t>
      </w:r>
      <w:r>
        <w:rPr>
          <w:cs/>
          <w:lang w:val="my-MM" w:bidi="my-MM"/>
        </w:rPr>
        <w:t>သော်လည်း၊ လူမျိုးတို့သည် ၎င်း၏ဆိုးညစ်သောနည်းလမ်းများကို နောင်တမရကြသေးပေ။</w:t>
      </w:r>
    </w:p>
    <w:p w14:paraId="4F3DBB9B" w14:textId="05D6FC4A" w:rsidR="00FF3FC5" w:rsidRDefault="004B0016" w:rsidP="00DF5906">
      <w:pPr>
        <w:pStyle w:val="BulletHeading"/>
        <w:rPr>
          <w:cs/>
          <w:lang w:bidi="ta-IN"/>
        </w:rPr>
      </w:pPr>
      <w:bookmarkStart w:id="26" w:name="_Toc157584135"/>
      <w:r>
        <w:rPr>
          <w:cs/>
          <w:lang w:val="my-MM" w:bidi="my-MM"/>
        </w:rPr>
        <w:t>တတိယအကြိမ် ကျုးကျော်တိုက်ခိုက်ခြင်း</w:t>
      </w:r>
      <w:bookmarkEnd w:id="26"/>
    </w:p>
    <w:p w14:paraId="650E90F3" w14:textId="5D09BEF8" w:rsidR="00FF3FC5" w:rsidRDefault="004B0016" w:rsidP="0038128C">
      <w:pPr>
        <w:pStyle w:val="BodyText0"/>
        <w:rPr>
          <w:cs/>
          <w:lang w:bidi="te"/>
        </w:rPr>
      </w:pPr>
      <w:r>
        <w:rPr>
          <w:cs/>
          <w:lang w:val="my-MM" w:bidi="my-MM"/>
        </w:rPr>
        <w:t>ဗာဗုလုန်ခေတ်၏ တတိယမြောက်အဓိကဖြစ်ရပ်သည် ဘီစီ ၅၈၆ တွင် ဖြစ်ပွားခဲ့သည်။ နေဗုခဒ်</w:t>
      </w:r>
      <w:r w:rsidR="00666CDF">
        <w:rPr>
          <w:rFonts w:hint="cs"/>
          <w:cs/>
          <w:lang w:val="my-MM" w:bidi="my-MM"/>
        </w:rPr>
        <w:t xml:space="preserve"> </w:t>
      </w:r>
      <w:r>
        <w:rPr>
          <w:cs/>
          <w:lang w:val="my-MM" w:bidi="my-MM"/>
        </w:rPr>
        <w:t>နေဇာသည</w:t>
      </w:r>
      <w:r w:rsidR="00666CDF">
        <w:rPr>
          <w:cs/>
          <w:lang w:val="my-MM" w:bidi="my-MM"/>
        </w:rPr>
        <w:t>် ယုဒပြည်အားဆက်လက်တိုက်ခိုက်ရန်</w:t>
      </w:r>
      <w:r>
        <w:rPr>
          <w:cs/>
          <w:lang w:val="my-MM" w:bidi="my-MM"/>
        </w:rPr>
        <w:t>လုံလောက်ပြီး၊ တတိယနှင့် နောက်ဆုံးအကြိမ်</w:t>
      </w:r>
      <w:r w:rsidR="00666CDF">
        <w:rPr>
          <w:rFonts w:hint="cs"/>
          <w:cs/>
          <w:lang w:val="my-MM" w:bidi="my-MM"/>
        </w:rPr>
        <w:t xml:space="preserve"> </w:t>
      </w:r>
      <w:r>
        <w:rPr>
          <w:cs/>
          <w:lang w:val="my-MM" w:bidi="my-MM"/>
        </w:rPr>
        <w:t>ကျုးကျော်တိုက်ခိုက်မှုနှင့် ဖမ်းဆီးခေါ်ဆောင်သွားခြင်းကို ပြုလုပ်ခဲ့သည်။ ဤတစ်ကြိမ်တွင်၊ ဗာဗုလုန်</w:t>
      </w:r>
      <w:r w:rsidR="00666CDF">
        <w:rPr>
          <w:rFonts w:hint="cs"/>
          <w:cs/>
          <w:lang w:val="my-MM" w:bidi="my-MM"/>
        </w:rPr>
        <w:t xml:space="preserve"> </w:t>
      </w:r>
      <w:r>
        <w:rPr>
          <w:cs/>
          <w:lang w:val="my-MM" w:bidi="my-MM"/>
        </w:rPr>
        <w:t>လူမျိုးများသည် ယေရုရှလင်မြို့နှင့် ၎င်း၏သန့်ရှင်းသောဗိမာန်တော်ကို ရှင်းရှင်းဖျက်ဆီးပစ်ခဲ့သည်။ ယုဒပြည်မှလူအများစုသည်ကျွန်ပြုခံရပြီး၊ ပြည်တော်သည် လူဆိတ်ညံလျက်ရှိကာ၊ ယုဒပြည်သည်</w:t>
      </w:r>
      <w:r w:rsidR="00666CDF">
        <w:rPr>
          <w:rFonts w:hint="cs"/>
          <w:cs/>
          <w:lang w:val="my-MM" w:bidi="my-MM"/>
        </w:rPr>
        <w:t xml:space="preserve"> </w:t>
      </w:r>
      <w:r>
        <w:rPr>
          <w:cs/>
          <w:lang w:val="my-MM" w:bidi="my-MM"/>
        </w:rPr>
        <w:t>လည်းကြီးစွာသော ကျွန်ပြုခြင်းကိုခံနေကြရသည်။</w:t>
      </w:r>
    </w:p>
    <w:p w14:paraId="55597E42" w14:textId="4439B64C" w:rsidR="00FF3FC5" w:rsidRDefault="004B0016" w:rsidP="0038128C">
      <w:pPr>
        <w:pStyle w:val="BodyText0"/>
        <w:rPr>
          <w:cs/>
          <w:lang w:bidi="te"/>
        </w:rPr>
      </w:pPr>
      <w:r>
        <w:rPr>
          <w:cs/>
          <w:lang w:val="my-MM" w:bidi="my-MM"/>
        </w:rPr>
        <w:t>ဗာဗုလုန်အုပ်စိုးချိန်အတွင်း ဤအဓိကဖြစ်ရပ်ကြီးသုံးခုကို စဉ်းစားသောအခါ၊ ဤကာလသည် ဘုရားသခင်၏လူမျိုးတော်အတွက် အလုံးစုံပျက်စီးခြင်းအချိန်ဖြစ်သည်ကို ကျွန်ုပ်တို့သတိရရမည်</w:t>
      </w:r>
      <w:r w:rsidR="00666CDF">
        <w:rPr>
          <w:rFonts w:hint="cs"/>
          <w:cs/>
          <w:lang w:val="my-MM" w:bidi="my-MM"/>
        </w:rPr>
        <w:t xml:space="preserve"> </w:t>
      </w:r>
      <w:r>
        <w:rPr>
          <w:cs/>
          <w:lang w:val="my-MM" w:bidi="my-MM"/>
        </w:rPr>
        <w:t>ဖြစ်သည်။ ဒါဝိဒ်၏သားတော်သည်ကျွန်ခံရ၍ ယေရုရှလင်ဗိမာန်တော် ဖျက်ဆီးခံရသည်။ ၎င်းသည် ဘုရားသခင့်လူမျိုးတော်၏သမိုင်းတွင် ဆိုးရွားသောအချိန်ဖြစ်ခဲ့သည်။</w:t>
      </w:r>
    </w:p>
    <w:p w14:paraId="5882E569" w14:textId="51ADA779" w:rsidR="00FF3FC5" w:rsidRDefault="004B0016" w:rsidP="0038128C">
      <w:pPr>
        <w:pStyle w:val="BodyText0"/>
        <w:rPr>
          <w:cs/>
          <w:lang w:bidi="te"/>
        </w:rPr>
      </w:pPr>
      <w:r>
        <w:rPr>
          <w:cs/>
          <w:lang w:val="my-MM" w:bidi="my-MM"/>
        </w:rPr>
        <w:t>ကျွန်ုပ်တို့သည် ဗာဗုလုန်ခေတ်၏အဓိကဖြစ်ရပ်များကို တွေ့မြင်ရပြီးနောက်၊ ဓမ္မဟောင်းပရော</w:t>
      </w:r>
      <w:r w:rsidR="00666CDF">
        <w:rPr>
          <w:rFonts w:hint="cs"/>
          <w:cs/>
          <w:lang w:val="my-MM" w:bidi="my-MM"/>
        </w:rPr>
        <w:t xml:space="preserve"> </w:t>
      </w:r>
      <w:r>
        <w:rPr>
          <w:cs/>
          <w:lang w:val="my-MM" w:bidi="my-MM"/>
        </w:rPr>
        <w:t>ဖက်များသည် ဤအချိန်ကာလများတွင် အမှုတော်ထမ်းဆောင်ခဲ့သောနည်းလမ်းများကို ယခုသုံးသပ်သင့်</w:t>
      </w:r>
      <w:r w:rsidR="00666CDF">
        <w:rPr>
          <w:rFonts w:hint="cs"/>
          <w:cs/>
          <w:lang w:val="my-MM" w:bidi="my-MM"/>
        </w:rPr>
        <w:t xml:space="preserve"> </w:t>
      </w:r>
      <w:r>
        <w:rPr>
          <w:cs/>
          <w:lang w:val="my-MM" w:bidi="my-MM"/>
        </w:rPr>
        <w:t>သည်။</w:t>
      </w:r>
    </w:p>
    <w:p w14:paraId="1FE26FFD" w14:textId="4A48737A" w:rsidR="00FF3FC5" w:rsidRDefault="004B0016" w:rsidP="00DF5906">
      <w:pPr>
        <w:pStyle w:val="PanelHeading"/>
        <w:rPr>
          <w:cs/>
          <w:lang w:bidi="ta-IN"/>
        </w:rPr>
      </w:pPr>
      <w:bookmarkStart w:id="27" w:name="_Toc157584136"/>
      <w:r>
        <w:rPr>
          <w:cs/>
          <w:lang w:val="my-MM" w:bidi="my-MM"/>
        </w:rPr>
        <w:lastRenderedPageBreak/>
        <w:t>ပရောဖက်ပြုချက်ဆိုင်ရာအမှုတော်</w:t>
      </w:r>
      <w:bookmarkEnd w:id="27"/>
    </w:p>
    <w:p w14:paraId="33973488" w14:textId="0DFC4D33" w:rsidR="00FF3FC5" w:rsidRDefault="004B0016" w:rsidP="0038128C">
      <w:pPr>
        <w:pStyle w:val="BodyText0"/>
        <w:rPr>
          <w:cs/>
          <w:lang w:bidi="te"/>
        </w:rPr>
      </w:pPr>
      <w:r>
        <w:rPr>
          <w:cs/>
          <w:lang w:val="my-MM" w:bidi="my-MM"/>
        </w:rPr>
        <w:t>ဗာဗုလုန်၏အုပ်စိုးခြင်းသည် ဓမ္မဟောင်းပရောဖက်များစွာအတွက် သမိုင်းဆိုင်ရာအကြောင်း</w:t>
      </w:r>
      <w:r w:rsidR="00666CDF">
        <w:rPr>
          <w:rFonts w:hint="cs"/>
          <w:cs/>
          <w:lang w:val="my-MM" w:bidi="my-MM"/>
        </w:rPr>
        <w:t xml:space="preserve"> </w:t>
      </w:r>
      <w:r>
        <w:rPr>
          <w:cs/>
          <w:lang w:val="my-MM" w:bidi="my-MM"/>
        </w:rPr>
        <w:t>အရာ</w:t>
      </w:r>
      <w:r w:rsidR="00666CDF">
        <w:rPr>
          <w:cs/>
          <w:lang w:val="my-MM" w:bidi="my-MM"/>
        </w:rPr>
        <w:t>ကို</w:t>
      </w:r>
      <w:r>
        <w:rPr>
          <w:cs/>
          <w:lang w:val="my-MM" w:bidi="my-MM"/>
        </w:rPr>
        <w:t>ပေးသည်။ အမှန်တကယ်တွင်၊ ဤအချိန်ကာလတွင် ပရောဖက်ခုနစ်ဦးသည် ယေဟောဝါ၏</w:t>
      </w:r>
      <w:r w:rsidR="00666CDF">
        <w:rPr>
          <w:rFonts w:hint="cs"/>
          <w:cs/>
          <w:lang w:val="my-MM" w:bidi="my-MM"/>
        </w:rPr>
        <w:t xml:space="preserve"> </w:t>
      </w:r>
      <w:r>
        <w:rPr>
          <w:cs/>
          <w:lang w:val="my-MM" w:bidi="my-MM"/>
        </w:rPr>
        <w:t>တမန်တော်များအဖြစ်အမှုတော်ထမ်းဆောင်ခဲ့သည်_ ယေရမိ၊ ဇေဖနိ၊ ယောလ၊ ဩဗဒိ၊ ဟဗက္ကုတ်၊ ယေဇကျေလ၊ ဒံယေလတို့ဖြစ်သည်။</w:t>
      </w:r>
    </w:p>
    <w:p w14:paraId="624A55D4" w14:textId="30A7E209" w:rsidR="00FF3FC5" w:rsidRDefault="004B0016" w:rsidP="00DF5906">
      <w:pPr>
        <w:pStyle w:val="BulletHeading"/>
        <w:rPr>
          <w:cs/>
          <w:lang w:bidi="ta-IN"/>
        </w:rPr>
      </w:pPr>
      <w:bookmarkStart w:id="28" w:name="_Toc157584137"/>
      <w:r>
        <w:rPr>
          <w:cs/>
          <w:lang w:val="my-MM" w:bidi="my-MM"/>
        </w:rPr>
        <w:t>ယေရမိ</w:t>
      </w:r>
      <w:bookmarkEnd w:id="28"/>
    </w:p>
    <w:p w14:paraId="1392CA9D" w14:textId="5CC138F4" w:rsidR="00FF3FC5" w:rsidRDefault="004B0016" w:rsidP="0038128C">
      <w:pPr>
        <w:pStyle w:val="BodyText0"/>
        <w:rPr>
          <w:cs/>
          <w:lang w:bidi="te"/>
        </w:rPr>
      </w:pPr>
      <w:r>
        <w:rPr>
          <w:cs/>
          <w:lang w:val="my-MM" w:bidi="my-MM"/>
        </w:rPr>
        <w:t>ဗာဗုလုန်ခေတ်၏ ပထမဆုံးပရောဖက်မှာယေရမိဖြစ်သည်။ ယေရမိသည် တိုက်ခိုက်ကျူးကျော်</w:t>
      </w:r>
      <w:r w:rsidR="00666CDF">
        <w:rPr>
          <w:rFonts w:hint="cs"/>
          <w:cs/>
          <w:lang w:val="my-MM" w:bidi="my-MM"/>
        </w:rPr>
        <w:t xml:space="preserve"> </w:t>
      </w:r>
      <w:r>
        <w:rPr>
          <w:cs/>
          <w:lang w:val="my-MM" w:bidi="my-MM"/>
        </w:rPr>
        <w:t>သိမ်းပိုက်မှုနှင့် ဖမ်းဆီးခေါ်ဆောင်သွားခြင်း သုံးကြိမ်တစ်လျှောက်လုံးတွင် ဘုရားသခင်၏ပရောဖက်</w:t>
      </w:r>
      <w:r w:rsidR="00666CDF">
        <w:rPr>
          <w:rFonts w:hint="cs"/>
          <w:cs/>
          <w:lang w:val="my-MM" w:bidi="my-MM"/>
        </w:rPr>
        <w:t xml:space="preserve"> </w:t>
      </w:r>
      <w:r w:rsidR="00666CDF">
        <w:rPr>
          <w:cs/>
          <w:lang w:val="my-MM" w:bidi="my-MM"/>
        </w:rPr>
        <w:t>အဖြစ်</w:t>
      </w:r>
      <w:r>
        <w:rPr>
          <w:cs/>
          <w:lang w:val="my-MM" w:bidi="my-MM"/>
        </w:rPr>
        <w:t>ယုဒပြည်တွင်အမှုတော်ထမ်းဆောင်ခဲ့သည်။ ယေရမိ၏အမှုတော်ဆောင်ခြင်းကို ယေရမိ ၁:၂-၃ တွင်တွေ့ရသည်မှာ_</w:t>
      </w:r>
    </w:p>
    <w:p w14:paraId="4CE8EC82" w14:textId="77777777" w:rsidR="00FF3FC5" w:rsidRDefault="004B0016" w:rsidP="00BF60D3">
      <w:pPr>
        <w:pStyle w:val="Quotations"/>
        <w:rPr>
          <w:cs/>
          <w:lang w:bidi="te"/>
        </w:rPr>
      </w:pPr>
      <w:r w:rsidRPr="000E7DD1">
        <w:rPr>
          <w:cs/>
          <w:lang w:val="my-MM" w:bidi="my-MM"/>
        </w:rPr>
        <w:t>ယုဒရှင်ဘုရင်ယောရှိသား ဇေဒကိမင်းနန်းစံဆယ်တနှစ်စေ့၍ ပဥ္စပလတွင်၊ ယေရုရှလင် မြို့သားတို့ကို သိမ်းသွားချုပ်ထားသည်တိုင်အောင် (ယေရမိ ၁း၂)။</w:t>
      </w:r>
    </w:p>
    <w:p w14:paraId="75CE3E9B" w14:textId="3B496D37" w:rsidR="00FF3FC5" w:rsidRDefault="004B0016" w:rsidP="0038128C">
      <w:pPr>
        <w:pStyle w:val="BodyText0"/>
        <w:rPr>
          <w:cs/>
          <w:lang w:bidi="te"/>
        </w:rPr>
      </w:pPr>
      <w:r>
        <w:rPr>
          <w:cs/>
          <w:lang w:val="my-MM" w:bidi="my-MM"/>
        </w:rPr>
        <w:t>ဤကျမ်းပိုဒ်တွင် ယေရမိသည် ဗာဗုလုန်တို့အနေဖြင့်အာရှုရိလူတို့ကိုအနိုင်မယူမီ ဘီစီ ၆၂၆ ခန့်</w:t>
      </w:r>
      <w:r w:rsidR="00666CDF">
        <w:rPr>
          <w:rFonts w:hint="cs"/>
          <w:cs/>
          <w:lang w:val="my-MM" w:bidi="my-MM"/>
        </w:rPr>
        <w:t xml:space="preserve"> </w:t>
      </w:r>
      <w:r>
        <w:rPr>
          <w:cs/>
          <w:lang w:val="my-MM" w:bidi="my-MM"/>
        </w:rPr>
        <w:t>ကပင်အမှုတော်ထမ်းဆောင်ခဲ့ကြောင်း၊ ဗာဗုလုန်၏ကျုးကျော်တိုက်ခိုက်မှုနှင့် ဖမ်းဆီးခေါ်ဆောင်သွားချိန် ၅၈၆ နောက်ပိုင်းထိတိုင်အောင် ထာဝရဘုရား၏သံတမန်အဖြစ် သူသည်ဆက်လက်ထမ်းဆောင်ခဲ့</w:t>
      </w:r>
      <w:r w:rsidR="00666CDF">
        <w:rPr>
          <w:rFonts w:hint="cs"/>
          <w:cs/>
          <w:lang w:val="my-MM" w:bidi="my-MM"/>
        </w:rPr>
        <w:t xml:space="preserve"> </w:t>
      </w:r>
      <w:r>
        <w:rPr>
          <w:cs/>
          <w:lang w:val="my-MM" w:bidi="my-MM"/>
        </w:rPr>
        <w:t>ကြောင်းကို ကျွန်ုပ်တို့တွေ့မြင်ရသည်။</w:t>
      </w:r>
    </w:p>
    <w:p w14:paraId="553A17B8" w14:textId="43450967" w:rsidR="00FF3FC5" w:rsidRDefault="004B0016" w:rsidP="0038128C">
      <w:pPr>
        <w:pStyle w:val="BodyText0"/>
        <w:rPr>
          <w:cs/>
          <w:lang w:bidi="te"/>
        </w:rPr>
      </w:pPr>
      <w:r>
        <w:rPr>
          <w:cs/>
          <w:lang w:val="my-MM" w:bidi="my-MM"/>
        </w:rPr>
        <w:t>ဗာဗုလုန်များ ပထမအကြိမ်တိုက်ခိုက်ကျူးကျော်ခြင်းမပြုမီ၊ တိုက်ခိုက်ကျူးကျော်မှုများကို</w:t>
      </w:r>
      <w:r w:rsidR="00666CDF">
        <w:rPr>
          <w:rFonts w:hint="cs"/>
          <w:cs/>
          <w:lang w:val="my-MM" w:bidi="my-MM"/>
        </w:rPr>
        <w:t xml:space="preserve"> </w:t>
      </w:r>
      <w:r>
        <w:rPr>
          <w:cs/>
          <w:lang w:val="my-MM" w:bidi="my-MM"/>
        </w:rPr>
        <w:t>ကြိုတင်ကာကွယ်ရန် စစ်မှန်သောနောင်တရရန် ယေရမိသည်တောင်းဆိုခဲ့သည်။ ဗာဗုလုန်၏တိုက်ခိုက်မှု</w:t>
      </w:r>
      <w:r w:rsidR="00666CDF">
        <w:rPr>
          <w:rFonts w:hint="cs"/>
          <w:cs/>
          <w:lang w:val="my-MM" w:bidi="my-MM"/>
        </w:rPr>
        <w:t xml:space="preserve"> </w:t>
      </w:r>
      <w:r>
        <w:rPr>
          <w:cs/>
          <w:lang w:val="my-MM" w:bidi="my-MM"/>
        </w:rPr>
        <w:t>များ ဆက်လက်ဖြစ်ပွားလာသည်နှင့်အမျှ၊ ယေရုရှလင်မြို့၏ပျက်စီးခြင်းသည် သေချာမှန်ကန်ကြောင်း ယေရမိသိရှိခဲ့သည်။ လူတို့အားနောင်တရရန်နှင့် နှစ်ပေါင်းများစွာကြုံတွေ့မည့်ခက်ခဲမှုများအတွက် ကြိုတင်ပြင်ဆင်ရန် သူဟောပြောခဲ့သည်။ သူသည် ဗာဗုလုန်၌ကျွန်ခံရခြင်းကို အာရုံစိုက်နေသော်လည်း၊ ဣသရေလလူမျိုးသည် အနာဂတ်တွင်ပြန်လည်တည်ဆောက်နိုင်မည်ဖြစ်ကြောင်းကိုလည်း ယေရမိ</w:t>
      </w:r>
      <w:r w:rsidR="00666CDF">
        <w:rPr>
          <w:rFonts w:hint="cs"/>
          <w:cs/>
          <w:lang w:val="my-MM" w:bidi="my-MM"/>
        </w:rPr>
        <w:t xml:space="preserve"> </w:t>
      </w:r>
      <w:r>
        <w:rPr>
          <w:cs/>
          <w:lang w:val="my-MM" w:bidi="my-MM"/>
        </w:rPr>
        <w:t>အခိုင်အမာပြောခဲ့သည်။ ဥပမာ၊ သူ၏အနာ</w:t>
      </w:r>
      <w:r w:rsidR="00666CDF">
        <w:rPr>
          <w:cs/>
          <w:lang w:val="my-MM" w:bidi="my-MM"/>
        </w:rPr>
        <w:t>ဂတ္တိကျမ်းအခန်းကြီး ၃၀–၃၁ တွင်</w:t>
      </w:r>
      <w:r>
        <w:rPr>
          <w:cs/>
          <w:lang w:val="my-MM" w:bidi="my-MM"/>
        </w:rPr>
        <w:t>ယေရမိသည် ယုဒပြည်သူ</w:t>
      </w:r>
      <w:r w:rsidR="00666CDF">
        <w:rPr>
          <w:rFonts w:hint="cs"/>
          <w:cs/>
          <w:lang w:val="my-MM" w:bidi="my-MM"/>
        </w:rPr>
        <w:t xml:space="preserve"> </w:t>
      </w:r>
      <w:r w:rsidR="00666CDF">
        <w:rPr>
          <w:cs/>
          <w:lang w:val="my-MM" w:bidi="my-MM"/>
        </w:rPr>
        <w:t>များအား</w:t>
      </w:r>
      <w:r>
        <w:rPr>
          <w:cs/>
          <w:lang w:val="my-MM" w:bidi="my-MM"/>
        </w:rPr>
        <w:t>ဘုရားသခင်သည်သူတို့ကို ပြည်တော်သို့ ပြန်လည်ခေါ်ဆောင်လာပြီး၊ ပဋိညာဉ်တရားသစ်အရ ဘေးကင်းလုံခြုံမှုပေးမည်ဟု သတိပေးခဲ့သည်။</w:t>
      </w:r>
    </w:p>
    <w:p w14:paraId="2A5F3CFD" w14:textId="4AC72743" w:rsidR="00FF3FC5" w:rsidRDefault="004B0016" w:rsidP="00DF5906">
      <w:pPr>
        <w:pStyle w:val="BulletHeading"/>
        <w:rPr>
          <w:cs/>
          <w:lang w:bidi="ta-IN"/>
        </w:rPr>
      </w:pPr>
      <w:bookmarkStart w:id="29" w:name="_Toc157584138"/>
      <w:r>
        <w:rPr>
          <w:cs/>
          <w:lang w:val="my-MM" w:bidi="my-MM"/>
        </w:rPr>
        <w:t>ဇေဖနိ</w:t>
      </w:r>
      <w:bookmarkEnd w:id="29"/>
    </w:p>
    <w:p w14:paraId="5C3A1A75" w14:textId="6D3F048A" w:rsidR="00FF3FC5" w:rsidRDefault="004B0016" w:rsidP="0038128C">
      <w:pPr>
        <w:pStyle w:val="BodyText0"/>
        <w:rPr>
          <w:cs/>
          <w:lang w:bidi="te"/>
        </w:rPr>
      </w:pPr>
      <w:r>
        <w:rPr>
          <w:cs/>
          <w:lang w:val="my-MM" w:bidi="my-MM"/>
        </w:rPr>
        <w:t>ဗာဗုလုန်တို့အုပ်စိုးခြင်း၏ဒုတိ</w:t>
      </w:r>
      <w:r w:rsidR="00F52575">
        <w:rPr>
          <w:cs/>
          <w:lang w:val="my-MM" w:bidi="my-MM"/>
        </w:rPr>
        <w:t>ယမြောက်ပရောဖက်မှာ ဇေဖနိဖြစ်သည်။</w:t>
      </w:r>
      <w:r>
        <w:rPr>
          <w:cs/>
          <w:lang w:val="my-MM" w:bidi="my-MM"/>
        </w:rPr>
        <w:t xml:space="preserve"> ဇေဖနိ ၁:၁ တွင်သူ</w:t>
      </w:r>
      <w:r w:rsidR="00666CDF">
        <w:rPr>
          <w:rFonts w:hint="cs"/>
          <w:cs/>
          <w:lang w:val="my-MM" w:bidi="my-MM"/>
        </w:rPr>
        <w:t xml:space="preserve"> </w:t>
      </w:r>
      <w:r>
        <w:rPr>
          <w:cs/>
          <w:lang w:val="my-MM" w:bidi="my-MM"/>
        </w:rPr>
        <w:t>သည် ဘုရားသခင်၏ပရောဖက်အဖြစ်အမှုတော်ထမ်းဆောင်ကြောင်း အတိအလင်းဖော်ပြထားသည်။ သူသည် ယုဒရှင်ဘုရင်အာမုန်၏သား ယောရှိမင်းလက်ထက်တွင် အမှုတော်ထမ်းဆောင်ခဲ့သည်။ ယောရှိ</w:t>
      </w:r>
      <w:r w:rsidR="00666CDF">
        <w:rPr>
          <w:rFonts w:hint="cs"/>
          <w:cs/>
          <w:lang w:val="my-MM" w:bidi="my-MM"/>
        </w:rPr>
        <w:t xml:space="preserve"> </w:t>
      </w:r>
      <w:r>
        <w:rPr>
          <w:cs/>
          <w:lang w:val="my-MM" w:bidi="my-MM"/>
        </w:rPr>
        <w:t>သည် ဘီစီ ၆၄၀ ခန့်မှ ဘီစီ ၆၀၉ အထိယုဒပြည်ကို အုပ်စိုးခဲ့ပြီး၊ ၎င်းကြောင့်ဇေဖနိသည် ယေရမိ၏</w:t>
      </w:r>
      <w:r w:rsidR="00666CDF">
        <w:rPr>
          <w:rFonts w:hint="cs"/>
          <w:cs/>
          <w:lang w:val="my-MM" w:bidi="my-MM"/>
        </w:rPr>
        <w:t xml:space="preserve"> </w:t>
      </w:r>
      <w:r>
        <w:rPr>
          <w:cs/>
          <w:lang w:val="my-MM" w:bidi="my-MM"/>
        </w:rPr>
        <w:lastRenderedPageBreak/>
        <w:t>အစောပိုင်းဓမ္မအမှုတော်တွင် ခေတ်ပြိုင်ဖြစ်လာသည်။ ၂:၁၃-၁၅ တွင် ဇေဖနိသည် ဗာဗုလုန်တို့ကဲ့သို့ နိနေဝေ ကျဆုံးလိမ့်မည်ဟု ကြိုတင်ဟောပြောခဲ့သည်။ အမှန်တကယ်တွင်၊ သခင်ဘုရား၏နေ့ရက်သည် ဘုရားသခင်၏လူ</w:t>
      </w:r>
      <w:r w:rsidR="00F52575">
        <w:rPr>
          <w:cs/>
          <w:lang w:val="my-MM" w:bidi="my-MM"/>
        </w:rPr>
        <w:t xml:space="preserve">တို့အားညှဉ်းဆဲသော အာရှုရိနှင့် </w:t>
      </w:r>
      <w:r>
        <w:rPr>
          <w:cs/>
          <w:lang w:val="my-MM" w:bidi="my-MM"/>
        </w:rPr>
        <w:t>အခြားလူမျိုးများအပေါ် ကျရောက်လိမ့်မည်ဟု ဇေဖနိသည်ကြိုတင်ဟောပြောခဲ့သည်။ ယုဒအပါအဝင် ဒေသတစ်ခုလုံးအပေါ် ဗာဗုလုန်တို့၏လွှမ်းမိုး</w:t>
      </w:r>
      <w:r w:rsidR="00666CDF">
        <w:rPr>
          <w:rFonts w:hint="cs"/>
          <w:cs/>
          <w:lang w:val="my-MM" w:bidi="my-MM"/>
        </w:rPr>
        <w:t xml:space="preserve"> </w:t>
      </w:r>
      <w:r>
        <w:rPr>
          <w:cs/>
          <w:lang w:val="my-MM" w:bidi="my-MM"/>
        </w:rPr>
        <w:t>ခြင်းကို သူမျှော်လင့်ခဲ့သည်။ သို့သော်ငြားလည်း၊ ဇေဖနိသည် ဣသရေလနှင့် ယုဒပြည်သည် ကောင်းစား</w:t>
      </w:r>
      <w:r w:rsidR="00666CDF">
        <w:rPr>
          <w:rFonts w:hint="cs"/>
          <w:cs/>
          <w:lang w:val="my-MM" w:bidi="my-MM"/>
        </w:rPr>
        <w:t xml:space="preserve"> </w:t>
      </w:r>
      <w:r>
        <w:rPr>
          <w:cs/>
          <w:lang w:val="my-MM" w:bidi="my-MM"/>
        </w:rPr>
        <w:t>ခြင်းရှိမည့်နေ့ ပြန်လည်ရောက်လာလိမ့်မည်ဟုလည်း ကြွေးကြော်ခဲ့သည်။ ၃:၂၀ တွင်သူပြောသည်မှာ_</w:t>
      </w:r>
    </w:p>
    <w:p w14:paraId="724C9586" w14:textId="23EA54BF" w:rsidR="00FF3FC5" w:rsidRDefault="004B0016" w:rsidP="00BF60D3">
      <w:pPr>
        <w:pStyle w:val="Quotations"/>
        <w:rPr>
          <w:cs/>
          <w:lang w:bidi="te"/>
        </w:rPr>
      </w:pPr>
      <w:r>
        <w:rPr>
          <w:cs/>
          <w:lang w:val="my-MM" w:bidi="my-MM"/>
        </w:rPr>
        <w:t>ထိုကာလ၌သင်တို့ကို တဖန် ငါဆောင်ခဲ့၍စုဝေးစေသဖြင့်၊ သိမ်းသွားခြင်းကို</w:t>
      </w:r>
      <w:r w:rsidR="00666CDF">
        <w:rPr>
          <w:rFonts w:hint="cs"/>
          <w:cs/>
          <w:lang w:val="my-MM" w:bidi="my-MM"/>
        </w:rPr>
        <w:t xml:space="preserve"> </w:t>
      </w:r>
      <w:r>
        <w:rPr>
          <w:cs/>
          <w:lang w:val="my-MM" w:bidi="my-MM"/>
        </w:rPr>
        <w:t>ခံရ</w:t>
      </w:r>
      <w:r w:rsidR="00666CDF">
        <w:rPr>
          <w:cs/>
          <w:lang w:val="my-MM" w:bidi="my-MM"/>
        </w:rPr>
        <w:t>သောသူတို့ကို သင်တို့မျက်မှောက်၌</w:t>
      </w:r>
      <w:r>
        <w:rPr>
          <w:cs/>
          <w:lang w:val="my-MM" w:bidi="my-MM"/>
        </w:rPr>
        <w:t>တဖန်ဆောင်ခဲ့ပြန်သောအခါ၊ မြေကြီးသားအမျိုးမျိုးတို့တွင် ချီးမွမ်းခြင်းဂုဏ်အသရေကို သင်တို့အား ပေ</w:t>
      </w:r>
      <w:r w:rsidR="00666CDF">
        <w:rPr>
          <w:cs/>
          <w:lang w:val="my-MM" w:bidi="my-MM"/>
        </w:rPr>
        <w:t>းမည်ဟု၊ ထာဝရဘုရား</w:t>
      </w:r>
      <w:r>
        <w:rPr>
          <w:cs/>
          <w:lang w:val="my-MM" w:bidi="my-MM"/>
        </w:rPr>
        <w:t>မိန့်တော်မူ၏ (ဇေဖနိ ၃:၂၀)။</w:t>
      </w:r>
    </w:p>
    <w:p w14:paraId="3E20A15B" w14:textId="30ACDAA4" w:rsidR="00FF3FC5" w:rsidRDefault="004B0016" w:rsidP="00DF5906">
      <w:pPr>
        <w:pStyle w:val="BulletHeading"/>
        <w:rPr>
          <w:cs/>
          <w:lang w:bidi="ta-IN"/>
        </w:rPr>
      </w:pPr>
      <w:bookmarkStart w:id="30" w:name="_Toc157584139"/>
      <w:r>
        <w:rPr>
          <w:cs/>
          <w:lang w:val="my-MM" w:bidi="my-MM"/>
        </w:rPr>
        <w:t>ယောလ</w:t>
      </w:r>
      <w:bookmarkEnd w:id="30"/>
    </w:p>
    <w:p w14:paraId="606F75B0" w14:textId="392B4EA3" w:rsidR="00FF3FC5" w:rsidRDefault="00666CDF" w:rsidP="0038128C">
      <w:pPr>
        <w:pStyle w:val="BodyText0"/>
        <w:rPr>
          <w:cs/>
          <w:lang w:bidi="te"/>
        </w:rPr>
      </w:pPr>
      <w:r>
        <w:rPr>
          <w:cs/>
          <w:lang w:val="my-MM" w:bidi="my-MM"/>
        </w:rPr>
        <w:t>ဗာဗုလုန်အုပ်စိုးချိန်အတွင်း</w:t>
      </w:r>
      <w:r w:rsidR="004B0016">
        <w:rPr>
          <w:cs/>
          <w:lang w:val="my-MM" w:bidi="my-MM"/>
        </w:rPr>
        <w:t>ထွက်ပေါ်လာသော တတိယမြောက်ပရောဖက်မှာ ယောလဖြစ်</w:t>
      </w:r>
      <w:r>
        <w:rPr>
          <w:rFonts w:hint="cs"/>
          <w:cs/>
          <w:lang w:val="my-MM" w:bidi="my-MM"/>
        </w:rPr>
        <w:t xml:space="preserve"> </w:t>
      </w:r>
      <w:r w:rsidR="004B0016">
        <w:rPr>
          <w:cs/>
          <w:lang w:val="my-MM" w:bidi="my-MM"/>
        </w:rPr>
        <w:t>သည်။ သူ၏အနာဂတ္တိကျမ်းသည် သူ၏ဓမ္မအမှုတော်နှင့်ပတ်သက်သည့်အချိန်အတိအကျကို မဖော်ပြ</w:t>
      </w:r>
      <w:r>
        <w:rPr>
          <w:rFonts w:hint="cs"/>
          <w:cs/>
          <w:lang w:val="my-MM" w:bidi="my-MM"/>
        </w:rPr>
        <w:t xml:space="preserve"> </w:t>
      </w:r>
      <w:r w:rsidR="004B0016">
        <w:rPr>
          <w:cs/>
          <w:lang w:val="my-MM" w:bidi="my-MM"/>
        </w:rPr>
        <w:t>သောကြောင့်၊ ယောလ၏အမှုတော်ဆောင်သည့် ရက်စွဲနှင့်ပတ်သက်၍ ကျွ</w:t>
      </w:r>
      <w:r>
        <w:rPr>
          <w:cs/>
          <w:lang w:val="my-MM" w:bidi="my-MM"/>
        </w:rPr>
        <w:t>န်ုပ်တို့သည်</w:t>
      </w:r>
      <w:r w:rsidR="004B0016">
        <w:rPr>
          <w:cs/>
          <w:lang w:val="my-MM" w:bidi="my-MM"/>
        </w:rPr>
        <w:t>တရားသေ</w:t>
      </w:r>
      <w:r>
        <w:rPr>
          <w:rFonts w:hint="cs"/>
          <w:cs/>
          <w:lang w:val="my-MM" w:bidi="my-MM"/>
        </w:rPr>
        <w:t xml:space="preserve"> </w:t>
      </w:r>
      <w:r w:rsidR="004B0016">
        <w:rPr>
          <w:cs/>
          <w:lang w:val="my-MM" w:bidi="my-MM"/>
        </w:rPr>
        <w:t>သတ်မှတ်၍မရနိုင်ပါ။ အ</w:t>
      </w:r>
      <w:r>
        <w:rPr>
          <w:cs/>
          <w:lang w:val="my-MM" w:bidi="my-MM"/>
        </w:rPr>
        <w:t>ချို့သောအနက်ပြန်သူများက ယောလကို</w:t>
      </w:r>
      <w:r w:rsidR="004B0016">
        <w:rPr>
          <w:cs/>
          <w:lang w:val="my-MM" w:bidi="my-MM"/>
        </w:rPr>
        <w:t>အစောပိုင်းတွင် သတ်မှတ်ကြပြီး</w:t>
      </w:r>
      <w:r>
        <w:rPr>
          <w:cs/>
          <w:lang w:val="my-MM" w:bidi="my-MM"/>
        </w:rPr>
        <w:t>၊ အချို့ကသူ့ကို နောက်ပိုင်းတွင်</w:t>
      </w:r>
      <w:r w:rsidR="004B0016">
        <w:rPr>
          <w:cs/>
          <w:lang w:val="my-MM" w:bidi="my-MM"/>
        </w:rPr>
        <w:t>မှတ်ယူထားကြသည်။ ၁:၁၃ နှင့် အခြားအကိုးအကားများစွာအရ၊ ယောလ</w:t>
      </w:r>
      <w:r w:rsidR="00901146">
        <w:rPr>
          <w:rFonts w:hint="cs"/>
          <w:cs/>
          <w:lang w:val="my-MM" w:bidi="my-MM"/>
        </w:rPr>
        <w:t xml:space="preserve"> </w:t>
      </w:r>
      <w:r w:rsidR="004B0016">
        <w:rPr>
          <w:cs/>
          <w:lang w:val="my-MM" w:bidi="my-MM"/>
        </w:rPr>
        <w:t>ဟောပြောသည့်အတိုင်း ဗိမာန်တော်နှင့် ယဇ်ပုရောဟိတ်လုပ်ငန်းသည် လုပ်ဆောင်နေပြီဖြစ်ကြောင်း ကျွန်ုပ်တို့သိနိုင်ပါသည်။ ဇိအုန်သည်ဖျက်ဆီးခြင်းခံရမည့်အကြောင်းကို ၂:၁ တွင် ယောလမိန့်တော်မူခဲ့</w:t>
      </w:r>
      <w:r w:rsidR="00901146">
        <w:rPr>
          <w:rFonts w:hint="cs"/>
          <w:cs/>
          <w:lang w:val="my-MM" w:bidi="my-MM"/>
        </w:rPr>
        <w:t xml:space="preserve"> </w:t>
      </w:r>
      <w:r w:rsidR="004B0016">
        <w:rPr>
          <w:cs/>
          <w:lang w:val="my-MM" w:bidi="my-MM"/>
        </w:rPr>
        <w:t>သည်။ ထို့ကြ</w:t>
      </w:r>
      <w:r w:rsidR="00901146">
        <w:rPr>
          <w:cs/>
          <w:lang w:val="my-MM" w:bidi="my-MM"/>
        </w:rPr>
        <w:t>ောင့် ယုဒလူများကို ဗာဗုလုန်သို့</w:t>
      </w:r>
      <w:r w:rsidR="004B0016">
        <w:rPr>
          <w:cs/>
          <w:lang w:val="my-MM" w:bidi="my-MM"/>
        </w:rPr>
        <w:t>ဖမ်းဆီးခေါ်ဆောင်သွားချိန်၌ ယောလသည် အမှုတော်</w:t>
      </w:r>
      <w:r w:rsidR="00901146">
        <w:rPr>
          <w:rFonts w:hint="cs"/>
          <w:cs/>
          <w:lang w:val="my-MM" w:bidi="my-MM"/>
        </w:rPr>
        <w:t xml:space="preserve"> </w:t>
      </w:r>
      <w:r w:rsidR="004B0016">
        <w:rPr>
          <w:cs/>
          <w:lang w:val="my-MM" w:bidi="my-MM"/>
        </w:rPr>
        <w:t>ထမ်းဆောင်ခဲ့ခြင်းဖြစ်နိုင်ပါသည်။ သူ၏သတင်းစကားသည် ရိုးရှင်းသည်—ယုဒပြည်သည် တိုင်းတစ်ပါး</w:t>
      </w:r>
      <w:r w:rsidR="00901146">
        <w:rPr>
          <w:rFonts w:hint="cs"/>
          <w:cs/>
          <w:lang w:val="my-MM" w:bidi="my-MM"/>
        </w:rPr>
        <w:t xml:space="preserve"> </w:t>
      </w:r>
      <w:r w:rsidR="00901146">
        <w:rPr>
          <w:cs/>
          <w:lang w:val="my-MM" w:bidi="my-MM"/>
        </w:rPr>
        <w:t>စစ်တပ်များ၏</w:t>
      </w:r>
      <w:r w:rsidR="004B0016">
        <w:rPr>
          <w:cs/>
          <w:lang w:val="my-MM" w:bidi="my-MM"/>
        </w:rPr>
        <w:t>ဖျက်ဆီးခြင်းကို ခံရတော့မည်ဖြစ်သည်။ အခန်းကြီး ၂ တွင်၊ စစ်မှန်သည့်နောင်တရခြင်း</w:t>
      </w:r>
      <w:r w:rsidR="00901146">
        <w:rPr>
          <w:rFonts w:hint="cs"/>
          <w:cs/>
          <w:lang w:val="my-MM" w:bidi="my-MM"/>
        </w:rPr>
        <w:t xml:space="preserve"> </w:t>
      </w:r>
      <w:r w:rsidR="00901146">
        <w:rPr>
          <w:cs/>
          <w:lang w:val="my-MM" w:bidi="my-MM"/>
        </w:rPr>
        <w:t>သည် ဗာဗုလုန်၏ဖျက်စီးခြင်းကိုတားဆီးနိုင်သည်</w:t>
      </w:r>
      <w:r w:rsidR="004B0016">
        <w:rPr>
          <w:cs/>
          <w:lang w:val="my-MM" w:bidi="my-MM"/>
        </w:rPr>
        <w:t>သို့မဟုတ် ပျော့ပျောင်းသွားစေနိုင်သည်ကို မျှော်လင့်</w:t>
      </w:r>
      <w:r w:rsidR="00901146">
        <w:rPr>
          <w:rFonts w:hint="cs"/>
          <w:cs/>
          <w:lang w:val="my-MM" w:bidi="my-MM"/>
        </w:rPr>
        <w:t xml:space="preserve"> </w:t>
      </w:r>
      <w:r w:rsidR="00901146">
        <w:rPr>
          <w:cs/>
          <w:lang w:val="my-MM" w:bidi="my-MM"/>
        </w:rPr>
        <w:t>ကာ</w:t>
      </w:r>
      <w:r w:rsidR="004B0016">
        <w:rPr>
          <w:cs/>
          <w:lang w:val="my-MM" w:bidi="my-MM"/>
        </w:rPr>
        <w:t>ယောလသည်နောင်တရရန် တောင်းဆိုခဲ့သည်။ ဖျက်ဆီးခြင်းခံရတော့မည်ဟု နိဂုံးချုပ်ပြောဆိုပြီး</w:t>
      </w:r>
      <w:r w:rsidR="00901146">
        <w:rPr>
          <w:rFonts w:hint="cs"/>
          <w:cs/>
          <w:lang w:val="my-MM" w:bidi="my-MM"/>
        </w:rPr>
        <w:t xml:space="preserve"> </w:t>
      </w:r>
      <w:r w:rsidR="00901146">
        <w:rPr>
          <w:cs/>
          <w:lang w:val="my-MM" w:bidi="my-MM"/>
        </w:rPr>
        <w:t>နောက်၊ ယောလသည်</w:t>
      </w:r>
      <w:r w:rsidR="004B0016">
        <w:rPr>
          <w:cs/>
          <w:lang w:val="my-MM" w:bidi="my-MM"/>
        </w:rPr>
        <w:t>ဘုရားသခင်၏ကောင်းချီးမင်္ဂလာနှင့်ပတ်သက်၍လည်း လုံးဝမေ့မထားခဲ့ပေ။ ကျွန်ခံရပြီးသည်နှင့်တစ်ပြိုင်နက်၊ ဘုရားသခင်သည် သူ၏လူများကို မကျော်လွန်သေးသည့် ပဋိညာဉ်</w:t>
      </w:r>
      <w:r w:rsidR="00901146">
        <w:rPr>
          <w:rFonts w:hint="cs"/>
          <w:cs/>
          <w:lang w:val="my-MM" w:bidi="my-MM"/>
        </w:rPr>
        <w:t xml:space="preserve"> </w:t>
      </w:r>
      <w:r w:rsidR="004B0016">
        <w:rPr>
          <w:cs/>
          <w:lang w:val="my-MM" w:bidi="my-MM"/>
        </w:rPr>
        <w:t>ကောင်းချီးမင်္ဂလာပေးသည့်အချိန်သို့ ပြန်လည်ရောက်ရှိစေမည်ဖြစ်ကြောင်း သူ၏စာဖတ်သူများကို အာမခံခဲ့သည်။ ယောလ ၃:၂၀-၂၁ တွင် သူပြောသည့်အတိုင်း_</w:t>
      </w:r>
    </w:p>
    <w:p w14:paraId="51361D78" w14:textId="260931B7" w:rsidR="00FF3FC5" w:rsidRDefault="005B217D" w:rsidP="00BF60D3">
      <w:pPr>
        <w:pStyle w:val="Quotations"/>
        <w:rPr>
          <w:cs/>
          <w:lang w:bidi="te"/>
        </w:rPr>
      </w:pPr>
      <w:r>
        <w:rPr>
          <w:cs/>
          <w:lang w:val="my-MM" w:bidi="my-MM"/>
        </w:rPr>
        <w:t>ယုဒပြည်မူကား၊ ထာဝရပြည်၊ ယေရုရှလင်မြို့မူကား၊ ကာလအစဉ်အဆက်</w:t>
      </w:r>
      <w:r w:rsidR="00901146">
        <w:rPr>
          <w:rFonts w:hint="cs"/>
          <w:cs/>
          <w:lang w:val="my-MM" w:bidi="my-MM"/>
        </w:rPr>
        <w:t xml:space="preserve"> </w:t>
      </w:r>
      <w:r w:rsidR="00901146">
        <w:rPr>
          <w:cs/>
          <w:lang w:val="my-MM" w:bidi="my-MM"/>
        </w:rPr>
        <w:t>တည်သော</w:t>
      </w:r>
      <w:r>
        <w:rPr>
          <w:cs/>
          <w:lang w:val="my-MM" w:bidi="my-MM"/>
        </w:rPr>
        <w:t>မြို့ဖြစ်လိမ့်မည်။ ထိုမြို့သားတို့သည် အသေသတ်ခြင</w:t>
      </w:r>
      <w:r w:rsidR="00901146">
        <w:rPr>
          <w:cs/>
          <w:lang w:val="my-MM" w:bidi="my-MM"/>
        </w:rPr>
        <w:t>်းကို ခံရသောအပြစ်ကြောင့်၊ ငါသည်မပေးသေးသောဒဏ်ကို</w:t>
      </w:r>
      <w:r>
        <w:rPr>
          <w:cs/>
          <w:lang w:val="my-MM" w:bidi="my-MM"/>
        </w:rPr>
        <w:t>တဖန်ပေးဦးမည်။ ထာဝရဘု</w:t>
      </w:r>
      <w:r w:rsidR="00901146">
        <w:rPr>
          <w:cs/>
          <w:lang w:val="my-MM" w:bidi="my-MM"/>
        </w:rPr>
        <w:t>ရားသည် ဇိအုန်တောင်ပေါ်မှာ</w:t>
      </w:r>
      <w:r>
        <w:rPr>
          <w:cs/>
          <w:lang w:val="my-MM" w:bidi="my-MM"/>
        </w:rPr>
        <w:t>ကျိန်းဝပ်တော်မူသတည်း (ယောလ ၃း၂၀-၂၁)။</w:t>
      </w:r>
    </w:p>
    <w:p w14:paraId="164B76C3" w14:textId="7F112E9C" w:rsidR="00FF3FC5" w:rsidRDefault="004B0016" w:rsidP="00DF5906">
      <w:pPr>
        <w:pStyle w:val="BulletHeading"/>
        <w:rPr>
          <w:cs/>
          <w:lang w:bidi="ta-IN"/>
        </w:rPr>
      </w:pPr>
      <w:bookmarkStart w:id="31" w:name="_Toc157584140"/>
      <w:r>
        <w:rPr>
          <w:cs/>
          <w:lang w:val="my-MM" w:bidi="my-MM"/>
        </w:rPr>
        <w:lastRenderedPageBreak/>
        <w:t>သြဗဒိ</w:t>
      </w:r>
      <w:bookmarkEnd w:id="31"/>
    </w:p>
    <w:p w14:paraId="760F3C32" w14:textId="66604CAF" w:rsidR="00FF3FC5" w:rsidRDefault="004B0016" w:rsidP="0038128C">
      <w:pPr>
        <w:pStyle w:val="BodyText0"/>
        <w:rPr>
          <w:cs/>
          <w:lang w:bidi="te"/>
        </w:rPr>
      </w:pPr>
      <w:r>
        <w:rPr>
          <w:cs/>
          <w:lang w:val="my-MM" w:bidi="my-MM"/>
        </w:rPr>
        <w:t>ဗာဗုလုန်အုပ်စိုးချိန်အတွင်း၏ စတုတ္ထမြောက်ပရောဖက်မှာ သြဗဒိဖြစ်သည်။ သူ၏အနာဂတ္တိ</w:t>
      </w:r>
      <w:r w:rsidR="00901146">
        <w:rPr>
          <w:rFonts w:hint="cs"/>
          <w:cs/>
          <w:lang w:val="my-MM" w:bidi="my-MM"/>
        </w:rPr>
        <w:t xml:space="preserve"> </w:t>
      </w:r>
      <w:r>
        <w:rPr>
          <w:cs/>
          <w:lang w:val="my-MM" w:bidi="my-MM"/>
        </w:rPr>
        <w:t>ကျမ်းသည် ရက်စွဲအတိအကျမရှိသော်လည်း၊ ယုဒလူမျိုးများ၏ကြောက်မက်ဖွယ်ဆင်းရဲဒုက္ခကို ဧဒုံလူ</w:t>
      </w:r>
      <w:r w:rsidR="00901146">
        <w:rPr>
          <w:rFonts w:hint="cs"/>
          <w:cs/>
          <w:lang w:val="my-MM" w:bidi="my-MM"/>
        </w:rPr>
        <w:t xml:space="preserve"> </w:t>
      </w:r>
      <w:r>
        <w:rPr>
          <w:cs/>
          <w:lang w:val="my-MM" w:bidi="my-MM"/>
        </w:rPr>
        <w:t>မျိုးတို့သည် မည်သို့အသုံးချပုံအကြောင်း အလေးပေးဖော်ပြထားသည်။ ဖြစ်နိုင်ခြေများမှာ၊ ဘီစီ ၅၉၇ မှ ၅၈၆ နှစ်များအတွင်း ဗာဗုလုန်သည် ယုဒပြည်ကိုနှိပ်စက်ခဲ့သည့် တိုက်ခိုက်ကျူးကျော်မှုများနှင့် ဖမ်းဆီး</w:t>
      </w:r>
      <w:r w:rsidR="00901146">
        <w:rPr>
          <w:rFonts w:hint="cs"/>
          <w:cs/>
          <w:lang w:val="my-MM" w:bidi="my-MM"/>
        </w:rPr>
        <w:t xml:space="preserve"> </w:t>
      </w:r>
      <w:r>
        <w:rPr>
          <w:cs/>
          <w:lang w:val="my-MM" w:bidi="my-MM"/>
        </w:rPr>
        <w:t>ခေါ်ဆောင်</w:t>
      </w:r>
      <w:r w:rsidR="00901146">
        <w:rPr>
          <w:cs/>
          <w:lang w:val="my-MM" w:bidi="my-MM"/>
        </w:rPr>
        <w:t>သွားခြင်းများအတွင်း ယုဒလူများထံ</w:t>
      </w:r>
      <w:r>
        <w:rPr>
          <w:cs/>
          <w:lang w:val="my-MM" w:bidi="my-MM"/>
        </w:rPr>
        <w:t>ရောက်ရှိလာသည့် ဒုက္ခပြဿနာများကို ဩဗဒိသတိရနေ</w:t>
      </w:r>
      <w:r w:rsidR="00901146">
        <w:rPr>
          <w:rFonts w:hint="cs"/>
          <w:cs/>
          <w:lang w:val="my-MM" w:bidi="my-MM"/>
        </w:rPr>
        <w:t xml:space="preserve"> </w:t>
      </w:r>
      <w:r>
        <w:rPr>
          <w:cs/>
          <w:lang w:val="my-MM" w:bidi="my-MM"/>
        </w:rPr>
        <w:t>ခဲ့သည်။ ဧ</w:t>
      </w:r>
      <w:r w:rsidR="00901146">
        <w:rPr>
          <w:cs/>
          <w:lang w:val="my-MM" w:bidi="my-MM"/>
        </w:rPr>
        <w:t>ဒုံလူတို့၏</w:t>
      </w:r>
      <w:r>
        <w:rPr>
          <w:cs/>
          <w:lang w:val="my-MM" w:bidi="my-MM"/>
        </w:rPr>
        <w:t>ရက်စက်ကြမ်းကြုတ်မှုများကို ယေဟောဝါလျစ်လျူမရှုကြောင်း ဩဗဒိမိန့်တော်မူခဲ့</w:t>
      </w:r>
      <w:r w:rsidR="00901146">
        <w:rPr>
          <w:rFonts w:hint="cs"/>
          <w:cs/>
          <w:lang w:val="my-MM" w:bidi="my-MM"/>
        </w:rPr>
        <w:t xml:space="preserve"> </w:t>
      </w:r>
      <w:r>
        <w:rPr>
          <w:cs/>
          <w:lang w:val="my-MM" w:bidi="my-MM"/>
        </w:rPr>
        <w:t>သည်။ ဧဒုံပြည် ပျက်စီးလိမ့</w:t>
      </w:r>
      <w:r w:rsidR="00901146">
        <w:rPr>
          <w:cs/>
          <w:lang w:val="my-MM" w:bidi="my-MM"/>
        </w:rPr>
        <w:t>်မည်။ အမှန်တကယ်တွင်၊ တစ်နေ့တွင်</w:t>
      </w:r>
      <w:r>
        <w:rPr>
          <w:cs/>
          <w:lang w:val="my-MM" w:bidi="my-MM"/>
        </w:rPr>
        <w:t>ကျွန်ခံရသောယုဒများသည် ပြန်လာ၍</w:t>
      </w:r>
      <w:r w:rsidR="00901146">
        <w:rPr>
          <w:rFonts w:hint="cs"/>
          <w:cs/>
          <w:lang w:val="my-MM" w:bidi="my-MM"/>
        </w:rPr>
        <w:t xml:space="preserve"> </w:t>
      </w:r>
      <w:r>
        <w:rPr>
          <w:cs/>
          <w:lang w:val="my-MM" w:bidi="my-MM"/>
        </w:rPr>
        <w:t>ဧဒုံပြည်ကိုသိမ်းယူကြလိမ့်မည်ဟု သူမိန့်တော်မူခဲ့သည်။ ဩဗဒိသည်သူ၏ကျမ်း အခန်းငယ် ၁၅ ၌ပြောခဲ့</w:t>
      </w:r>
      <w:r w:rsidR="00901146">
        <w:rPr>
          <w:rFonts w:hint="cs"/>
          <w:cs/>
          <w:lang w:val="my-MM" w:bidi="my-MM"/>
        </w:rPr>
        <w:t xml:space="preserve"> </w:t>
      </w:r>
      <w:r>
        <w:rPr>
          <w:cs/>
          <w:lang w:val="my-MM" w:bidi="my-MM"/>
        </w:rPr>
        <w:t>သည်မှာ_</w:t>
      </w:r>
    </w:p>
    <w:p w14:paraId="2F77A16F" w14:textId="77777777" w:rsidR="00FF3FC5" w:rsidRDefault="004B0016" w:rsidP="00BF60D3">
      <w:pPr>
        <w:pStyle w:val="Quotations"/>
        <w:rPr>
          <w:cs/>
          <w:lang w:bidi="te"/>
        </w:rPr>
      </w:pPr>
      <w:r>
        <w:rPr>
          <w:cs/>
          <w:lang w:val="my-MM" w:bidi="my-MM"/>
        </w:rPr>
        <w:t>အကြောင်းမူကား၊ ထာဝရဘုရား၏နေ့ရက်သည် ခပ်သိမ်းသောလူမျိုးတို့နှင့် နီးပြီ။ သင်ပြုသည်အတိုင်း သင်၌သူတပါးပြုလိမ့်မည်။ သင်ပြုသောအမှုသည် သင့်ခေါင်းပေါ်သို့ ရောက်ရလိမ့်မည် (သြဗဒိ ၁၅)။</w:t>
      </w:r>
    </w:p>
    <w:p w14:paraId="618728FF" w14:textId="223C8414" w:rsidR="00FF3FC5" w:rsidRDefault="004B0016" w:rsidP="0038128C">
      <w:pPr>
        <w:pStyle w:val="BodyText0"/>
        <w:rPr>
          <w:cs/>
          <w:lang w:bidi="te"/>
        </w:rPr>
      </w:pPr>
      <w:r>
        <w:rPr>
          <w:cs/>
          <w:lang w:val="my-MM" w:bidi="my-MM"/>
        </w:rPr>
        <w:t>ဩဗဒိက ယုဒ၏ကျွန်ခံခြင်းပြီးဆုံးသည့်နောက်တွင်၊ ဘုရားသခင်သည် မိမိလူမျိုးကို နှိပ်စက်</w:t>
      </w:r>
      <w:r w:rsidR="00901146">
        <w:rPr>
          <w:rFonts w:hint="cs"/>
          <w:cs/>
          <w:lang w:val="my-MM" w:bidi="my-MM"/>
        </w:rPr>
        <w:t xml:space="preserve"> </w:t>
      </w:r>
      <w:r>
        <w:rPr>
          <w:cs/>
          <w:lang w:val="my-MM" w:bidi="my-MM"/>
        </w:rPr>
        <w:t>ညှဉ်းပန်းသည့်အတွက် တို</w:t>
      </w:r>
      <w:r w:rsidR="00901146">
        <w:rPr>
          <w:cs/>
          <w:lang w:val="my-MM" w:bidi="my-MM"/>
        </w:rPr>
        <w:t>င်းနိုင်ငံများကိုအပြစ်ပေးမည်ဟု</w:t>
      </w:r>
      <w:r w:rsidR="00901146">
        <w:rPr>
          <w:rFonts w:hint="cs"/>
          <w:cs/>
          <w:lang w:val="my-MM" w:bidi="my-MM"/>
        </w:rPr>
        <w:t xml:space="preserve"> </w:t>
      </w:r>
      <w:r>
        <w:rPr>
          <w:cs/>
          <w:lang w:val="my-MM" w:bidi="my-MM"/>
        </w:rPr>
        <w:t>ကြွေးကြော်ခဲ့သည်။</w:t>
      </w:r>
    </w:p>
    <w:p w14:paraId="60301C6C" w14:textId="241555BE" w:rsidR="00FF3FC5" w:rsidRDefault="004B0016" w:rsidP="00DF5906">
      <w:pPr>
        <w:pStyle w:val="BulletHeading"/>
        <w:rPr>
          <w:cs/>
          <w:lang w:bidi="ta-IN"/>
        </w:rPr>
      </w:pPr>
      <w:bookmarkStart w:id="32" w:name="_Toc157584141"/>
      <w:r>
        <w:rPr>
          <w:cs/>
          <w:lang w:val="my-MM" w:bidi="my-MM"/>
        </w:rPr>
        <w:t>ဟဗက္ကုတ်</w:t>
      </w:r>
      <w:bookmarkEnd w:id="32"/>
      <w:r>
        <w:rPr>
          <w:cs/>
          <w:lang w:val="my-MM" w:bidi="my-MM"/>
        </w:rPr>
        <w:tab/>
      </w:r>
    </w:p>
    <w:p w14:paraId="36C21944" w14:textId="423E99D9" w:rsidR="00FF3FC5" w:rsidRDefault="004B0016" w:rsidP="0038128C">
      <w:pPr>
        <w:pStyle w:val="BodyText0"/>
        <w:rPr>
          <w:cs/>
          <w:lang w:bidi="te"/>
        </w:rPr>
      </w:pPr>
      <w:r>
        <w:rPr>
          <w:cs/>
          <w:lang w:val="my-MM" w:bidi="my-MM"/>
        </w:rPr>
        <w:t>ဗာဗုလုန်အုပ်စိုးချိန်အတွင်း အမှုတော်ထမ်းဆောင်ခဲ့သော ပဉ္စမမြောက်ပရောဖက်မှာ ဟဗက္ကုတ်</w:t>
      </w:r>
      <w:r w:rsidR="00901146">
        <w:rPr>
          <w:rFonts w:hint="cs"/>
          <w:cs/>
          <w:lang w:val="my-MM" w:bidi="my-MM"/>
        </w:rPr>
        <w:t xml:space="preserve"> </w:t>
      </w:r>
      <w:r>
        <w:rPr>
          <w:cs/>
          <w:lang w:val="my-MM" w:bidi="my-MM"/>
        </w:rPr>
        <w:t>ဖြစ်သည်။ တစ်ဖန်၊ သူသည် မည်သည့်အချိန်၌အမှုဆောင်ခဲ့သည်ကို အတိအကျမသိရသော်လည်း၊ သူ၏အနာဂတ္တိကျမ်းတွင်တွေ့ရသောအကြောင်းအရာသည် ကျွန်ုပ်တို့အား လမ်းညွှန်မှုအချို့ကို ပေးပါ</w:t>
      </w:r>
      <w:r w:rsidR="00901146">
        <w:rPr>
          <w:rFonts w:hint="cs"/>
          <w:cs/>
          <w:lang w:val="my-MM" w:bidi="my-MM"/>
        </w:rPr>
        <w:t xml:space="preserve"> </w:t>
      </w:r>
      <w:r>
        <w:rPr>
          <w:cs/>
          <w:lang w:val="my-MM" w:bidi="my-MM"/>
        </w:rPr>
        <w:t>သည်။ ဟဗက္ကုတ်၏ပထမအခန်းတွင်၊ ယုဒပြည်မှဘုရားမဲ့မင်းများကို ဖျက်ဆီးခြင်းငှာ ပရောဖက်သည်</w:t>
      </w:r>
      <w:r w:rsidR="00901146">
        <w:rPr>
          <w:rFonts w:hint="cs"/>
          <w:cs/>
          <w:lang w:val="my-MM" w:bidi="my-MM"/>
        </w:rPr>
        <w:t xml:space="preserve"> </w:t>
      </w:r>
      <w:r>
        <w:rPr>
          <w:cs/>
          <w:lang w:val="my-MM" w:bidi="my-MM"/>
        </w:rPr>
        <w:t>ဆုတောင်းခဲ့သည်။ ဘုရားသခင်၏တုံ့ပြန်မှုကို ၁:၆ တွင် တွေ့ရှိရသည်။ ထာဝရဘုရားမိန့်တော်မူသည်</w:t>
      </w:r>
      <w:r w:rsidR="00901146">
        <w:rPr>
          <w:rFonts w:hint="cs"/>
          <w:cs/>
          <w:lang w:val="my-MM" w:bidi="my-MM"/>
        </w:rPr>
        <w:t xml:space="preserve"> </w:t>
      </w:r>
      <w:r>
        <w:rPr>
          <w:cs/>
          <w:lang w:val="my-MM" w:bidi="my-MM"/>
        </w:rPr>
        <w:t>ကား_</w:t>
      </w:r>
    </w:p>
    <w:p w14:paraId="50FEFBD9" w14:textId="77777777" w:rsidR="00FF3FC5" w:rsidRDefault="004B0016" w:rsidP="00BF60D3">
      <w:pPr>
        <w:pStyle w:val="Quotations"/>
        <w:rPr>
          <w:cs/>
          <w:lang w:bidi="te"/>
        </w:rPr>
      </w:pPr>
      <w:r>
        <w:rPr>
          <w:cs/>
          <w:lang w:val="my-MM" w:bidi="my-MM"/>
        </w:rPr>
        <w:t>ပြင်းထန်လျင်မြန်သော ခါလဒဲအမျိုးကို ငါနှိုးဆော်၏။ ကိုယ်မပိုင်သောနေရာအရပ်တို့ကို သိမ်းယူခြင်းငှါ မြေတပြင်လုံး၌ ချီသွားကြလိမ့်မည် (ဟဗက္ကုတ် ၁:၆)။</w:t>
      </w:r>
    </w:p>
    <w:p w14:paraId="69DCE5A8" w14:textId="6FA16A93" w:rsidR="004B0016" w:rsidRDefault="004B0016" w:rsidP="0038128C">
      <w:pPr>
        <w:pStyle w:val="BodyText0"/>
        <w:rPr>
          <w:cs/>
          <w:lang w:bidi="te"/>
        </w:rPr>
      </w:pPr>
      <w:r>
        <w:rPr>
          <w:cs/>
          <w:lang w:val="my-MM" w:bidi="my-MM"/>
        </w:rPr>
        <w:t>ဤကျမ်းပိုဒ်အရ၊ ဟဗက္ကုတ်သည် ဘီစီ ၆၀၅ တွင် ပထမအကြိမ်ဗာဗုလုန်၏တိုက်ခိုက်ကျူး</w:t>
      </w:r>
      <w:r w:rsidR="00901146">
        <w:rPr>
          <w:rFonts w:hint="cs"/>
          <w:cs/>
          <w:lang w:val="my-MM" w:bidi="my-MM"/>
        </w:rPr>
        <w:t xml:space="preserve"> </w:t>
      </w:r>
      <w:r>
        <w:rPr>
          <w:cs/>
          <w:lang w:val="my-MM" w:bidi="my-MM"/>
        </w:rPr>
        <w:t>ကျော်မှုနှင့် ဖမ်းဆီးခေါ်ဆောင်သွားခြင်းဝန်းကျင်တွင် အမှုတော်ထမ်းဆောင်ခဲ့ပုံရသည်။</w:t>
      </w:r>
    </w:p>
    <w:p w14:paraId="52A7B633" w14:textId="590F533E" w:rsidR="00FF3FC5" w:rsidRDefault="004B0016" w:rsidP="0038128C">
      <w:pPr>
        <w:pStyle w:val="BodyText0"/>
        <w:rPr>
          <w:cs/>
          <w:lang w:bidi="te"/>
        </w:rPr>
      </w:pPr>
      <w:r>
        <w:rPr>
          <w:cs/>
          <w:lang w:val="my-MM" w:bidi="my-MM"/>
        </w:rPr>
        <w:t>ဟဗက္ကုတ်သည် ယုဒလူတို့၏ဒုစရိုက်ကို ရှေးဦးစွာမြည်တမ်းပြီးမှ၊ ဗာဗုလုန်လူမျိုးတို့၏ညှဉ်းပန်း</w:t>
      </w:r>
      <w:r w:rsidR="00901146">
        <w:rPr>
          <w:rFonts w:hint="cs"/>
          <w:cs/>
          <w:lang w:val="my-MM" w:bidi="my-MM"/>
        </w:rPr>
        <w:t xml:space="preserve"> </w:t>
      </w:r>
      <w:r>
        <w:rPr>
          <w:cs/>
          <w:lang w:val="my-MM" w:bidi="my-MM"/>
        </w:rPr>
        <w:t>နှိပ်စက်မှုကို မြည်တမ်းခဲ့သည်၊ သို့သော် သူ၏အနာဂတ္တိကျမ်းအဆုံးတွင်၊ ဟဗက္ကုတ်သည် ဗာဗုလုန်လူ</w:t>
      </w:r>
      <w:r w:rsidR="00901146">
        <w:rPr>
          <w:rFonts w:hint="cs"/>
          <w:cs/>
          <w:lang w:val="my-MM" w:bidi="my-MM"/>
        </w:rPr>
        <w:t xml:space="preserve"> </w:t>
      </w:r>
      <w:r>
        <w:rPr>
          <w:cs/>
          <w:lang w:val="my-MM" w:bidi="my-MM"/>
        </w:rPr>
        <w:t xml:space="preserve">မျိုးများကိုဖျက်ဆီးရန် ဘုရားသခင်သည် အချိန်မည်မျှကြာအောင် အချိန်ယူစေကာမူ၊ ထာဝရဘုရားကို </w:t>
      </w:r>
      <w:r>
        <w:rPr>
          <w:cs/>
          <w:lang w:val="my-MM" w:bidi="my-MM"/>
        </w:rPr>
        <w:lastRenderedPageBreak/>
        <w:t>ယုံကြည်ကိုးစားကြောင်း အခိုင်အမာပြောခဲ့သည်။၊ ၃:၁၇-၁၈ တွင်၊ ကျွန်ုပ်တို့သည် ထိုထင်ရှားသော ယုံကြည်ခြင်းဆိုင်ရာနုတ်ကပတ်တော်များကို ဖတ်ရသည်_</w:t>
      </w:r>
    </w:p>
    <w:p w14:paraId="4747743F" w14:textId="101B1F6E" w:rsidR="00FF3FC5" w:rsidRDefault="004B0016" w:rsidP="00BF60D3">
      <w:pPr>
        <w:pStyle w:val="Quotations"/>
        <w:rPr>
          <w:cs/>
          <w:lang w:bidi="te"/>
        </w:rPr>
      </w:pPr>
      <w:r>
        <w:rPr>
          <w:cs/>
          <w:lang w:val="my-MM" w:bidi="my-MM"/>
        </w:rPr>
        <w:t>သင်္ဘောသဖန်းပင်မပွင့်ရ၊ စပျစ်ပင်မသီးရ၊ သံလွင်ပင်၏ကျေးဇူးကို မြော်လင့်၍မခံရ၊ လ</w:t>
      </w:r>
      <w:r w:rsidR="00901146">
        <w:rPr>
          <w:cs/>
          <w:lang w:val="my-MM" w:bidi="my-MM"/>
        </w:rPr>
        <w:t>ယ်တို့သည်</w:t>
      </w:r>
      <w:r>
        <w:rPr>
          <w:cs/>
          <w:lang w:val="my-MM" w:bidi="my-MM"/>
        </w:rPr>
        <w:t>အသီးအနှံကိုမပေးရ၊ သိုးခြံ၌</w:t>
      </w:r>
      <w:r w:rsidR="00901146">
        <w:rPr>
          <w:cs/>
          <w:lang w:val="my-MM" w:bidi="my-MM"/>
        </w:rPr>
        <w:t>သိုးကုန်၍ တင်းကုပ်၌နွားမရှိရ။ သို့သော်လည်း၊ ထာဝရဘုရား၌</w:t>
      </w:r>
      <w:r>
        <w:rPr>
          <w:cs/>
          <w:lang w:val="my-MM" w:bidi="my-MM"/>
        </w:rPr>
        <w:t>ငါဝမ်းမြောက်၍၊ ငါ့ကိုကယ်တင်တော်မူသော ဘုရားသခင်ကိုအမှီပြုလျက် ရွှင်လန်းမည် (ဟဗက္ကုတ် ၃:၁၇-၁၈)။</w:t>
      </w:r>
    </w:p>
    <w:p w14:paraId="510D3BE3" w14:textId="193CA9B6" w:rsidR="00FF3FC5" w:rsidRDefault="004B0016" w:rsidP="00DF5906">
      <w:pPr>
        <w:pStyle w:val="BulletHeading"/>
        <w:rPr>
          <w:cs/>
          <w:lang w:bidi="ta-IN"/>
        </w:rPr>
      </w:pPr>
      <w:bookmarkStart w:id="33" w:name="_Toc157584142"/>
      <w:r>
        <w:rPr>
          <w:cs/>
          <w:lang w:val="my-MM" w:bidi="my-MM"/>
        </w:rPr>
        <w:t>ယေဇကျေလ</w:t>
      </w:r>
      <w:bookmarkEnd w:id="33"/>
    </w:p>
    <w:p w14:paraId="5EA08883" w14:textId="6AE549C5" w:rsidR="00FF3FC5" w:rsidRDefault="004B0016" w:rsidP="0038128C">
      <w:pPr>
        <w:pStyle w:val="BodyText0"/>
        <w:rPr>
          <w:cs/>
          <w:lang w:bidi="te"/>
        </w:rPr>
      </w:pPr>
      <w:r>
        <w:rPr>
          <w:cs/>
          <w:lang w:val="my-MM" w:bidi="my-MM"/>
        </w:rPr>
        <w:t>ဗာဗုလုန်ခေတ်တွင် အမှုတော်ထမ်းဆောင်သည့် ဆဋ္ဌမမြောက်ပရောဖက်မှာ ယေဇကျေလဖြစ်</w:t>
      </w:r>
      <w:r w:rsidR="00901146">
        <w:rPr>
          <w:rFonts w:hint="cs"/>
          <w:cs/>
          <w:lang w:val="my-MM" w:bidi="my-MM"/>
        </w:rPr>
        <w:t xml:space="preserve"> </w:t>
      </w:r>
      <w:r>
        <w:rPr>
          <w:cs/>
          <w:lang w:val="my-MM" w:bidi="my-MM"/>
        </w:rPr>
        <w:t>သည်။ ယေဇကျေလ၏ အခန်းကြီး ၁ အခန်းငယ် ၂ သည်ဘီစီ ၅၉၇ တွင် ပရောဖက်အားဗာဗုလုန်သို့ ဖမ်းဆီးခေါ်ဆောင်သွားကြောင်း ဖော်ပြသည်။ သူသည် ဗာဗုလုန်၌ကျွန်ခံရသူများကြားတွင် အမှုတော်</w:t>
      </w:r>
      <w:r w:rsidR="00901146">
        <w:rPr>
          <w:rFonts w:hint="cs"/>
          <w:cs/>
          <w:lang w:val="my-MM" w:bidi="my-MM"/>
        </w:rPr>
        <w:t xml:space="preserve"> </w:t>
      </w:r>
      <w:r>
        <w:rPr>
          <w:cs/>
          <w:lang w:val="my-MM" w:bidi="my-MM"/>
        </w:rPr>
        <w:t>ထမ်းဆောင်ခဲ့ပြီး၊ ကျမ်း၏ကျန်အစိတ်အပိုင်းများတွင် ရှင်းလင်းစွာဖော်ပြထားသည်နှင့်အညီ၊ ယေဇကျေလသည် ဘီစီ ၅၈၆ တွင် ယေရုရှလင်မြို့၏ကြီးစွာသောပျက်စီးခြင်း၌ပင် အမှုတော်ထမ်း</w:t>
      </w:r>
      <w:r w:rsidR="00901146">
        <w:rPr>
          <w:rFonts w:hint="cs"/>
          <w:cs/>
          <w:lang w:val="my-MM" w:bidi="my-MM"/>
        </w:rPr>
        <w:t xml:space="preserve"> </w:t>
      </w:r>
      <w:r>
        <w:rPr>
          <w:cs/>
          <w:lang w:val="my-MM" w:bidi="my-MM"/>
        </w:rPr>
        <w:t>ဆောင်ခဲ့သည်။ ထို့ကြောင့် ယေဇကျေလသည် ဘီစီ ၅၉၇ ခု</w:t>
      </w:r>
      <w:r w:rsidR="00901146">
        <w:rPr>
          <w:cs/>
          <w:lang w:val="my-MM" w:bidi="my-MM"/>
        </w:rPr>
        <w:t>နှစ်ဝန်းကျင်မှစ၍ ယေရုရှလင်မြို့</w:t>
      </w:r>
      <w:r>
        <w:rPr>
          <w:cs/>
          <w:lang w:val="my-MM" w:bidi="my-MM"/>
        </w:rPr>
        <w:t>ပျက်စီး</w:t>
      </w:r>
      <w:r w:rsidR="00901146">
        <w:rPr>
          <w:rFonts w:hint="cs"/>
          <w:cs/>
          <w:lang w:val="my-MM" w:bidi="my-MM"/>
        </w:rPr>
        <w:t xml:space="preserve">ချိန် </w:t>
      </w:r>
      <w:r>
        <w:rPr>
          <w:cs/>
          <w:lang w:val="my-MM" w:bidi="my-MM"/>
        </w:rPr>
        <w:t>၅၈၆ တိုင်အမှုတော်ထမ်းဆောင်ခဲ့သည်။ ဗာဗုလုန်လူမျိုးတို့သည် ယေရုရှလင်မြို့နှင့် ၎င်း၏ဗိမာန်တော်</w:t>
      </w:r>
      <w:r w:rsidR="00901146">
        <w:rPr>
          <w:rFonts w:hint="cs"/>
          <w:cs/>
          <w:lang w:val="my-MM" w:bidi="my-MM"/>
        </w:rPr>
        <w:t xml:space="preserve"> </w:t>
      </w:r>
      <w:r w:rsidR="00901146">
        <w:rPr>
          <w:cs/>
          <w:lang w:val="my-MM" w:bidi="my-MM"/>
        </w:rPr>
        <w:t>အား</w:t>
      </w:r>
      <w:r>
        <w:rPr>
          <w:cs/>
          <w:lang w:val="my-MM" w:bidi="my-MM"/>
        </w:rPr>
        <w:t>လာရောက်ဖျက်ဆီးမည့်အကြောင်း ယေဇကျေလသည်အစောပိုင်းသူ၏ဓမ္မအမှုတော်ကာလများ</w:t>
      </w:r>
      <w:r w:rsidR="00901146">
        <w:rPr>
          <w:rFonts w:hint="cs"/>
          <w:cs/>
          <w:lang w:val="my-MM" w:bidi="my-MM"/>
        </w:rPr>
        <w:t xml:space="preserve"> </w:t>
      </w:r>
      <w:r w:rsidR="00901146">
        <w:rPr>
          <w:cs/>
          <w:lang w:val="my-MM" w:bidi="my-MM"/>
        </w:rPr>
        <w:t>တွင်</w:t>
      </w:r>
      <w:r>
        <w:rPr>
          <w:cs/>
          <w:lang w:val="my-MM" w:bidi="my-MM"/>
        </w:rPr>
        <w:t>ကြွေးကြော်ခဲ့သည်။ ၎င်းအပြင်၊ ယေဇကျေလအနာဂတ္တိကျမ်း၏အများစုသည် လူတို့အနေဖြင့်</w:t>
      </w:r>
      <w:r w:rsidR="00901146">
        <w:rPr>
          <w:rFonts w:hint="cs"/>
          <w:cs/>
          <w:lang w:val="my-MM" w:bidi="my-MM"/>
        </w:rPr>
        <w:t xml:space="preserve"> </w:t>
      </w:r>
      <w:r>
        <w:rPr>
          <w:cs/>
          <w:lang w:val="my-MM" w:bidi="my-MM"/>
        </w:rPr>
        <w:t>တိုင်းပြည်</w:t>
      </w:r>
      <w:r w:rsidR="00901146">
        <w:rPr>
          <w:cs/>
          <w:lang w:val="my-MM" w:bidi="my-MM"/>
        </w:rPr>
        <w:t>သို့ မည်ကဲ့သို့ပြန်လာကြမည်နှင့်</w:t>
      </w:r>
      <w:r w:rsidR="00901146">
        <w:rPr>
          <w:rFonts w:hint="cs"/>
          <w:cs/>
          <w:lang w:val="my-MM" w:bidi="my-MM"/>
        </w:rPr>
        <w:t xml:space="preserve"> </w:t>
      </w:r>
      <w:r w:rsidR="00901146">
        <w:rPr>
          <w:cs/>
          <w:lang w:val="my-MM" w:bidi="my-MM"/>
        </w:rPr>
        <w:t>ပြန်လာသောအခါ</w:t>
      </w:r>
      <w:r>
        <w:rPr>
          <w:cs/>
          <w:lang w:val="my-MM" w:bidi="my-MM"/>
        </w:rPr>
        <w:t>ဗိမာန်တော်ကို မည်ကဲ့သို့ပြန်လည်</w:t>
      </w:r>
      <w:r w:rsidR="00901146">
        <w:rPr>
          <w:rFonts w:hint="cs"/>
          <w:cs/>
          <w:lang w:val="my-MM" w:bidi="my-MM"/>
        </w:rPr>
        <w:t xml:space="preserve"> </w:t>
      </w:r>
      <w:r>
        <w:rPr>
          <w:cs/>
          <w:lang w:val="my-MM" w:bidi="my-MM"/>
        </w:rPr>
        <w:t>တည်ဆောက်မည်ကို အလေးပေးဖော်ပြထားသည်။ ၄၈:၃၅ တွင်မြို့နှင့် ဗိမာန်တော်သည် မယုံနိုင်</w:t>
      </w:r>
      <w:r w:rsidR="00901146">
        <w:rPr>
          <w:rFonts w:hint="cs"/>
          <w:cs/>
          <w:lang w:val="my-MM" w:bidi="my-MM"/>
        </w:rPr>
        <w:t xml:space="preserve"> </w:t>
      </w:r>
      <w:r>
        <w:rPr>
          <w:cs/>
          <w:lang w:val="my-MM" w:bidi="my-MM"/>
        </w:rPr>
        <w:t>လောက်</w:t>
      </w:r>
      <w:r w:rsidR="00901146">
        <w:rPr>
          <w:cs/>
          <w:lang w:val="my-MM" w:bidi="my-MM"/>
        </w:rPr>
        <w:t>အောင်</w:t>
      </w:r>
      <w:r>
        <w:rPr>
          <w:cs/>
          <w:lang w:val="my-MM" w:bidi="my-MM"/>
        </w:rPr>
        <w:t>ကြီးကျယ်ခမ်းနားမည်ကိုဖော်ပြပြီးနောက် သူ၏အနာဂတ္တိကျမ်းကို အဆုံးသတ်ထား</w:t>
      </w:r>
      <w:r w:rsidR="00901146">
        <w:rPr>
          <w:rFonts w:hint="cs"/>
          <w:cs/>
          <w:lang w:val="my-MM" w:bidi="my-MM"/>
        </w:rPr>
        <w:t xml:space="preserve"> </w:t>
      </w:r>
      <w:r>
        <w:rPr>
          <w:cs/>
          <w:lang w:val="my-MM" w:bidi="my-MM"/>
        </w:rPr>
        <w:t>သည်။</w:t>
      </w:r>
    </w:p>
    <w:p w14:paraId="069994A0" w14:textId="77777777" w:rsidR="00FF3FC5" w:rsidRDefault="004B0016" w:rsidP="00BF60D3">
      <w:pPr>
        <w:pStyle w:val="Quotations"/>
        <w:rPr>
          <w:cs/>
          <w:lang w:bidi="te"/>
        </w:rPr>
      </w:pPr>
      <w:r>
        <w:rPr>
          <w:cs/>
          <w:lang w:val="my-MM" w:bidi="my-MM"/>
        </w:rPr>
        <w:t>တည်သောနေ့မှစ၍ ထိုမြို့ကို_ ယေဟောဝါရှမ္မအမည်ဖြင့် ခေါ်တွင်ရလိမ့်သတည်း (ယေဇကျေလ ၄၈:၃၅)။</w:t>
      </w:r>
    </w:p>
    <w:p w14:paraId="1C5F2DD7" w14:textId="1B437985" w:rsidR="00FF3FC5" w:rsidRDefault="004B0016" w:rsidP="00DF5906">
      <w:pPr>
        <w:pStyle w:val="BulletHeading"/>
        <w:rPr>
          <w:cs/>
          <w:lang w:bidi="ta-IN"/>
        </w:rPr>
      </w:pPr>
      <w:bookmarkStart w:id="34" w:name="_Toc157584143"/>
      <w:r>
        <w:rPr>
          <w:cs/>
          <w:lang w:val="my-MM" w:bidi="my-MM"/>
        </w:rPr>
        <w:t>ဒံယေလ</w:t>
      </w:r>
      <w:bookmarkEnd w:id="34"/>
    </w:p>
    <w:p w14:paraId="44410EAE" w14:textId="5FFFBF71" w:rsidR="00FF3FC5" w:rsidRDefault="004B0016" w:rsidP="0038128C">
      <w:pPr>
        <w:pStyle w:val="BodyText0"/>
        <w:rPr>
          <w:cs/>
          <w:lang w:bidi="te"/>
        </w:rPr>
      </w:pPr>
      <w:r>
        <w:rPr>
          <w:cs/>
          <w:lang w:val="my-MM" w:bidi="my-MM"/>
        </w:rPr>
        <w:t>ဗာဗုလုန်အုပ်စိုးချိန်အတွင်း အမှုတော်ထမ်းဆောင်သည့် သတ္တမမြောက်ပရောဖက်မှာ ဒံယေလ</w:t>
      </w:r>
      <w:r w:rsidR="00901146">
        <w:rPr>
          <w:rFonts w:hint="cs"/>
          <w:cs/>
          <w:lang w:val="my-MM" w:bidi="my-MM"/>
        </w:rPr>
        <w:t xml:space="preserve"> </w:t>
      </w:r>
      <w:r>
        <w:rPr>
          <w:cs/>
          <w:lang w:val="my-MM" w:bidi="my-MM"/>
        </w:rPr>
        <w:t>ဖြစ်သည်။ ဘီစီ ၆၀၅ တွင် ဒံယေလသည် ဗာဗုလုန်သို့ ဖမ်းဆီးခေါ်ဆောင်သွားခြင်းခံရသည်။ ဒံယေလ၏</w:t>
      </w:r>
      <w:r w:rsidR="00901146">
        <w:rPr>
          <w:rFonts w:hint="cs"/>
          <w:cs/>
          <w:lang w:val="my-MM" w:bidi="my-MM"/>
        </w:rPr>
        <w:t xml:space="preserve"> </w:t>
      </w:r>
      <w:r>
        <w:rPr>
          <w:cs/>
          <w:lang w:val="my-MM" w:bidi="my-MM"/>
        </w:rPr>
        <w:t xml:space="preserve">ဓမ္မအမှုတော်သည် အနည်းဆုံး ဘီစီ ၆၀၅ မှ ၅၃၉ အထိကြာမြင့်ကြောင်း သူ၏ကျမ်းပါဖြစ်ရပ်များနှင့် ကိုးကားချက်များက ရှင်းလင်းစွာဖော်ပြသည်။ ဒံယေလသည် အိပ်မက်များကို အဓိပ္ပာယ်ဖွင့်ဆိုခဲ့ပြီး ယုဒပြည်၏ကျွန်ခံရခြင်းသည် ကာလကြာရှည်မည်ဖြစ်ကြောင်း ရှင်းလင်းစွာ သိသာထင်ရှားစေသည့် သူ၏ကိုယ်ပိုင် ရူပါရုံများစွာရှိသည်။ ၉:၁၃ တွင်ပြောထားသည့်အတိုင်း၊ ဘုရားသခင်၏လူတို့သည် </w:t>
      </w:r>
      <w:r>
        <w:rPr>
          <w:cs/>
          <w:lang w:val="my-MM" w:bidi="my-MM"/>
        </w:rPr>
        <w:lastRenderedPageBreak/>
        <w:t>ကျွန်ခံရသည့်အချိန်၌ပင် ၎င်းတို့၏အပြစ်များကို နောင်တရခြင်းမရှိကြောင်းကို သူသဘောပေါက်ခဲ့</w:t>
      </w:r>
      <w:r w:rsidR="00901146">
        <w:rPr>
          <w:rFonts w:hint="cs"/>
          <w:cs/>
          <w:lang w:val="my-MM" w:bidi="my-MM"/>
        </w:rPr>
        <w:t xml:space="preserve"> </w:t>
      </w:r>
      <w:r>
        <w:rPr>
          <w:cs/>
          <w:lang w:val="my-MM" w:bidi="my-MM"/>
        </w:rPr>
        <w:t>သည်။</w:t>
      </w:r>
    </w:p>
    <w:p w14:paraId="4E5AEBF3" w14:textId="420FF681" w:rsidR="00FF3FC5" w:rsidRDefault="004B0016" w:rsidP="00BF60D3">
      <w:pPr>
        <w:pStyle w:val="Quotations"/>
        <w:rPr>
          <w:cs/>
          <w:lang w:bidi="te"/>
        </w:rPr>
      </w:pPr>
      <w:r w:rsidRPr="00BF60D3">
        <w:rPr>
          <w:cs/>
          <w:lang w:val="my-MM" w:bidi="my-MM"/>
        </w:rPr>
        <w:t>မောရှေ၏ပညတ္တိကျမ်းစာ၌ မှတ်သားသည်အတိုင်း၊ ဤဘေးဥပဒ်ရှိသမျှသည် အကျွန်ုပ်တို့အပေါ်မှာရောက်ပါပြီ။ အကျွန်ုပ်တို့သည် ဒုစရိုက်</w:t>
      </w:r>
      <w:r w:rsidR="00901146">
        <w:rPr>
          <w:cs/>
          <w:lang w:val="my-MM" w:bidi="my-MM"/>
        </w:rPr>
        <w:t>များကိုရှောင်၍ သမ္မာတရားတော်ကို</w:t>
      </w:r>
      <w:r w:rsidRPr="00BF60D3">
        <w:rPr>
          <w:cs/>
          <w:lang w:val="my-MM" w:bidi="my-MM"/>
        </w:rPr>
        <w:t>နားလည်ခြင်းအလိုငှါ၊ အကျွန်ုပ်တို့ ဘုရားသခင်</w:t>
      </w:r>
      <w:r w:rsidR="00901146">
        <w:rPr>
          <w:rFonts w:hint="cs"/>
          <w:cs/>
          <w:lang w:val="my-MM" w:bidi="my-MM"/>
        </w:rPr>
        <w:t xml:space="preserve"> </w:t>
      </w:r>
      <w:r w:rsidRPr="00BF60D3">
        <w:rPr>
          <w:cs/>
          <w:lang w:val="my-MM" w:bidi="my-MM"/>
        </w:rPr>
        <w:t>ထာဝရဘုရားထံတော်၌မတောင်းပန်ဘဲ နေကြပါပြီတကား (ဒံယေလ ၉:၁၃)။</w:t>
      </w:r>
    </w:p>
    <w:p w14:paraId="18694D60" w14:textId="2D3C68B7" w:rsidR="00FF3FC5" w:rsidRDefault="004B0016" w:rsidP="0038128C">
      <w:pPr>
        <w:pStyle w:val="BodyText0"/>
        <w:rPr>
          <w:cs/>
          <w:lang w:bidi="te"/>
        </w:rPr>
      </w:pPr>
      <w:r>
        <w:rPr>
          <w:cs/>
          <w:lang w:val="my-MM" w:bidi="my-MM"/>
        </w:rPr>
        <w:t>ရလဒ်အနေနှင့်၊ ဘုရားသခင့်လူမျိုး၏ကျွန်ခံရမှုသည် တိုင်းနိုင်ငံလေးခုတိုင်ကျယ်ပြန့်လာမည်ကို ဒံယေလသိရှိခဲ့သည်–ဗာဗုလုန်လူမျိုးများ၊ မေဒီနှင့် ပါရှန်လူမျိုးများ၊ ဂရိလူမျိုးများနှင့် စတုတ္ထမြောက်</w:t>
      </w:r>
      <w:r w:rsidR="00901146">
        <w:rPr>
          <w:rFonts w:hint="cs"/>
          <w:cs/>
          <w:lang w:val="my-MM" w:bidi="my-MM"/>
        </w:rPr>
        <w:t xml:space="preserve"> </w:t>
      </w:r>
      <w:r>
        <w:rPr>
          <w:cs/>
          <w:lang w:val="my-MM" w:bidi="my-MM"/>
        </w:rPr>
        <w:t>အမည်မဖော်လိုသော</w:t>
      </w:r>
      <w:r w:rsidR="00901146">
        <w:rPr>
          <w:cs/>
          <w:lang w:val="my-MM" w:bidi="my-MM"/>
        </w:rPr>
        <w:t>လူမျိုးမှာ ယခုကျွန်ုပ်တို့သိသော</w:t>
      </w:r>
      <w:r>
        <w:rPr>
          <w:cs/>
          <w:lang w:val="my-MM" w:bidi="my-MM"/>
        </w:rPr>
        <w:t>ရောမအင်ပါယာဖြစ်သည်။ ဒံယေလသည် ကျွန်ခံရ</w:t>
      </w:r>
      <w:r w:rsidR="00901146">
        <w:rPr>
          <w:rFonts w:hint="cs"/>
          <w:cs/>
          <w:lang w:val="my-MM" w:bidi="my-MM"/>
        </w:rPr>
        <w:t xml:space="preserve"> </w:t>
      </w:r>
      <w:r>
        <w:rPr>
          <w:cs/>
          <w:lang w:val="my-MM" w:bidi="my-MM"/>
        </w:rPr>
        <w:t>သူများကြားတွင် နောင်တရခြင်းနှင့် ယုံကြည်ခြင်းရှိရန်တိုက်တွန်းအားပေးခဲ့ပြီး၊ ဆက်၍ပုန်ကန်ခြင်း</w:t>
      </w:r>
      <w:r w:rsidR="00901146">
        <w:rPr>
          <w:rFonts w:hint="cs"/>
          <w:cs/>
          <w:lang w:val="my-MM" w:bidi="my-MM"/>
        </w:rPr>
        <w:t xml:space="preserve"> </w:t>
      </w:r>
      <w:r>
        <w:rPr>
          <w:cs/>
          <w:lang w:val="my-MM" w:bidi="my-MM"/>
        </w:rPr>
        <w:t>သည် တိုင်းပြည်နှင့်ဝေးကွာခြင်းကိုသာ ရှည်ကြာစေလိမ့်မည်ဟု သတိပေးခဲ့သည်။</w:t>
      </w:r>
    </w:p>
    <w:p w14:paraId="4CA2E33C" w14:textId="6B3ED9D2" w:rsidR="004B0016" w:rsidRDefault="004B0016" w:rsidP="0038128C">
      <w:pPr>
        <w:pStyle w:val="BodyText0"/>
        <w:rPr>
          <w:cs/>
          <w:lang w:bidi="te"/>
        </w:rPr>
      </w:pPr>
      <w:r>
        <w:rPr>
          <w:cs/>
          <w:lang w:val="my-MM" w:bidi="my-MM"/>
        </w:rPr>
        <w:t>၎င်းသည် ဗာဗုလုန်အုပ်စိုးခြင်းကို အလေးပေးဖော်ပြရန် အလွန်ခက်ခဲပေလိမ့်မည်။ ဤကာလ</w:t>
      </w:r>
      <w:r w:rsidR="00901146">
        <w:rPr>
          <w:rFonts w:hint="cs"/>
          <w:cs/>
          <w:lang w:val="my-MM" w:bidi="my-MM"/>
        </w:rPr>
        <w:t xml:space="preserve"> </w:t>
      </w:r>
      <w:r>
        <w:rPr>
          <w:cs/>
          <w:lang w:val="my-MM" w:bidi="my-MM"/>
        </w:rPr>
        <w:t>သည် ဘုရားသခင်၏လူတို့သည် ၎င်းတို့၏ အဆိုးဆုံးသောရှုံးနိမ့်မှုကို ခံစားခဲ့ရသည့်အချိန်၊ ဘုရားသခင်</w:t>
      </w:r>
      <w:r w:rsidR="00901146">
        <w:rPr>
          <w:rFonts w:hint="cs"/>
          <w:cs/>
          <w:lang w:val="my-MM" w:bidi="my-MM"/>
        </w:rPr>
        <w:t xml:space="preserve"> </w:t>
      </w:r>
      <w:r>
        <w:rPr>
          <w:cs/>
          <w:lang w:val="my-MM" w:bidi="my-MM"/>
        </w:rPr>
        <w:t>၏လူတို့သည် ယုဒပြည်မှ နှင်ထုတ်ခြင်းခံရသည့်အချိန်၊ ဒါဝိဒ်၏သားတော်သည် ရာဇပလ္လင်မှနှင်ထုတ်</w:t>
      </w:r>
      <w:r w:rsidR="00901146">
        <w:rPr>
          <w:rFonts w:hint="cs"/>
          <w:cs/>
          <w:lang w:val="my-MM" w:bidi="my-MM"/>
        </w:rPr>
        <w:t xml:space="preserve"> </w:t>
      </w:r>
      <w:r w:rsidR="00F52575">
        <w:rPr>
          <w:cs/>
          <w:lang w:val="my-MM" w:bidi="my-MM"/>
        </w:rPr>
        <w:t>ခြင်းခံရသည့်အချိန်၊ ဂျေရုဆလင်မြို့လည်းပျက်စီးကာ ဘုရားသခင့်ဗိမာန်တော်သည်ပင်လျှင် ပျက်စီး</w:t>
      </w:r>
      <w:r w:rsidR="00F52575">
        <w:rPr>
          <w:rFonts w:hint="cs"/>
          <w:cs/>
          <w:lang w:val="my-MM" w:bidi="my-MM"/>
        </w:rPr>
        <w:t xml:space="preserve"> </w:t>
      </w:r>
      <w:r>
        <w:rPr>
          <w:cs/>
          <w:lang w:val="my-MM" w:bidi="my-MM"/>
        </w:rPr>
        <w:t>သွားသည့်အချိန်ဖြစ်သည်။ ဤသည်မှာ ဓမ္မဟောင်းကျမ်းတွင် ဘုရားသခင်၏လူတို့၌ဖြစ်သည့် အဆိုးရွား</w:t>
      </w:r>
      <w:r w:rsidR="00901146">
        <w:rPr>
          <w:rFonts w:hint="cs"/>
          <w:cs/>
          <w:lang w:val="my-MM" w:bidi="my-MM"/>
        </w:rPr>
        <w:t xml:space="preserve"> </w:t>
      </w:r>
      <w:r>
        <w:rPr>
          <w:cs/>
          <w:lang w:val="my-MM" w:bidi="my-MM"/>
        </w:rPr>
        <w:t>ဆုံးသောအမှုဖြစ်သည်။ ထိုကာလတွင်၊ ပရောဖက်များသည် သတိပေးခြင်းနှင့် တရားစီရင်ခြင်းဆိုင်ရာ</w:t>
      </w:r>
      <w:r w:rsidR="00901146">
        <w:rPr>
          <w:rFonts w:hint="cs"/>
          <w:cs/>
          <w:lang w:val="my-MM" w:bidi="my-MM"/>
        </w:rPr>
        <w:t xml:space="preserve"> </w:t>
      </w:r>
      <w:r>
        <w:rPr>
          <w:cs/>
          <w:lang w:val="my-MM" w:bidi="my-MM"/>
        </w:rPr>
        <w:t>နုတ်ကပတ်တော်များစွာကို ပြောခဲ့ကြသော်လည်း၊ တစ်နေ့တွင် ထာဝရဘုရားသည် မိမိလူတို့ကို ယေရုရှလင်မြို့နှင့် ယုဒပြည်သို့ တဖန်ပြန်လည်ပို့ဆောင်ပေးတော်မူမည်ဟူသော မျှော်လင့်ချက်ကိုလည်း ပေးကြသည်။</w:t>
      </w:r>
    </w:p>
    <w:p w14:paraId="633AD26E" w14:textId="69AC96D4" w:rsidR="00FF3FC5" w:rsidRDefault="004B0016" w:rsidP="0038128C">
      <w:pPr>
        <w:pStyle w:val="BodyText0"/>
        <w:rPr>
          <w:cs/>
          <w:lang w:bidi="te"/>
        </w:rPr>
      </w:pPr>
      <w:r>
        <w:rPr>
          <w:cs/>
          <w:lang w:val="my-MM" w:bidi="my-MM"/>
        </w:rPr>
        <w:t>ပရောဖက်များ၏ သမိုင်းဆိုင်ရာခွဲခြမ်းစိတ်ဖြာခြင်းနှင့်ပတ်သက်၍ ဤသင်ခန်းစာတွင်၊ အဓိက</w:t>
      </w:r>
      <w:r w:rsidR="00901146">
        <w:rPr>
          <w:rFonts w:hint="cs"/>
          <w:cs/>
          <w:lang w:val="my-MM" w:bidi="my-MM"/>
        </w:rPr>
        <w:t xml:space="preserve"> </w:t>
      </w:r>
      <w:r>
        <w:rPr>
          <w:cs/>
          <w:lang w:val="my-MM" w:bidi="my-MM"/>
        </w:rPr>
        <w:t>ဖြစ်ရပ်များနှင့် ပရောဖက်ပြုချက်ဆိုင်ရာအမှုတော်များကို ကာလသုံးပိုင်းအတွင်း မြင်တွေ့ခဲ့ရသည်။ ယခု ကျွန်ုပ်တို့သည် ဓမ္မဟောင်းပရောဖက်ပြုချက်၏ နောက်ဆုံးကာလ၊ ပြန်လည်တည်ဆောက်ခြင်း</w:t>
      </w:r>
      <w:r w:rsidR="00901146">
        <w:rPr>
          <w:rFonts w:hint="cs"/>
          <w:cs/>
          <w:lang w:val="my-MM" w:bidi="my-MM"/>
        </w:rPr>
        <w:t xml:space="preserve"> </w:t>
      </w:r>
      <w:r>
        <w:rPr>
          <w:cs/>
          <w:lang w:val="my-MM" w:bidi="my-MM"/>
        </w:rPr>
        <w:t>ကာလသို့ ရောက်လာပြီဖြစ်သည်။</w:t>
      </w:r>
    </w:p>
    <w:p w14:paraId="1943D0E6" w14:textId="4CE75F2B" w:rsidR="00FF3FC5" w:rsidRDefault="00C30601" w:rsidP="00FF3FC5">
      <w:pPr>
        <w:pStyle w:val="ChapterHeading"/>
        <w:rPr>
          <w:cs/>
          <w:lang w:bidi="ta-IN"/>
        </w:rPr>
      </w:pPr>
      <w:bookmarkStart w:id="35" w:name="_Toc157584144"/>
      <w:r>
        <w:rPr>
          <w:cs/>
          <w:lang w:val="my-MM" w:bidi="my-MM"/>
        </w:rPr>
        <w:t>ပြန်လည်တည်ဆောက်ခြင်းကာလ</w:t>
      </w:r>
      <w:bookmarkEnd w:id="35"/>
    </w:p>
    <w:p w14:paraId="560BB1BA" w14:textId="15444890" w:rsidR="00FF3FC5" w:rsidRDefault="004B0016" w:rsidP="0038128C">
      <w:pPr>
        <w:pStyle w:val="BodyText0"/>
        <w:rPr>
          <w:cs/>
          <w:lang w:bidi="te"/>
        </w:rPr>
      </w:pPr>
      <w:r>
        <w:rPr>
          <w:cs/>
          <w:lang w:val="my-MM" w:bidi="my-MM"/>
        </w:rPr>
        <w:t>ကျွန်ုပ်တို့တွေ့မြင်ခဲ့ရသည့်အတိုင်း၊ အစောပိုင်းဘုရင်စနစ်ခေတ်သည် သမ္မာကျမ်းစာကျမ်းရေး</w:t>
      </w:r>
      <w:r w:rsidR="00901146">
        <w:rPr>
          <w:rFonts w:hint="cs"/>
          <w:cs/>
          <w:lang w:val="my-MM" w:bidi="my-MM"/>
        </w:rPr>
        <w:t xml:space="preserve"> </w:t>
      </w:r>
      <w:r>
        <w:rPr>
          <w:cs/>
          <w:lang w:val="my-MM" w:bidi="my-MM"/>
        </w:rPr>
        <w:t>သူပရောဖက်များ၏ နောက်ခံကိုဖော်ပြပေးသည်။ အာရှုရိတို့အုပ်စိုးချိန်ကာလအတွင်း များစွာသော</w:t>
      </w:r>
      <w:r w:rsidR="00901146">
        <w:rPr>
          <w:rFonts w:hint="cs"/>
          <w:cs/>
          <w:lang w:val="my-MM" w:bidi="my-MM"/>
        </w:rPr>
        <w:t xml:space="preserve"> </w:t>
      </w:r>
      <w:r>
        <w:rPr>
          <w:cs/>
          <w:lang w:val="my-MM" w:bidi="my-MM"/>
        </w:rPr>
        <w:t>ပရောဖက်တို့သည် အမှုတော်ထမ်းဆောင်ခဲ့ကြပြီး၊ ဗာဗုလုန်အုပ်စိုးချိန်တွင် ပို၍များစွာ ဘုရားသခင်ကို အစေခံခဲ့ကြသည်။ ဣသရေလလူမျိုးအချို့သည် ဗာဗုလုန်တွင်ကျွန်ခံရခြင်းမှ ယုဒပြည်သို့ပြန်လာသည့်</w:t>
      </w:r>
      <w:r w:rsidR="00901146">
        <w:rPr>
          <w:rFonts w:hint="cs"/>
          <w:cs/>
          <w:lang w:val="my-MM" w:bidi="my-MM"/>
        </w:rPr>
        <w:t xml:space="preserve"> </w:t>
      </w:r>
      <w:r>
        <w:rPr>
          <w:cs/>
          <w:lang w:val="my-MM" w:bidi="my-MM"/>
        </w:rPr>
        <w:lastRenderedPageBreak/>
        <w:t>အခါ ဘုရားသခင့်လူမျိုးအတွက် အမှုတော်ဆောင်ခဲ့သော ပရောဖက်များကို ယခုလေ့လာကြပါမည်။ ဤပြန်လည်တည်ဆောက်ခြင်းကာလနှင့်ပတ်သက်၍ ဘီစီ ၅၃၉ မှ ဘီစီ ၄၀၀ ခန့်ကာလအထိဖြစ်သည်</w:t>
      </w:r>
      <w:r w:rsidR="00901146">
        <w:rPr>
          <w:rFonts w:hint="cs"/>
          <w:cs/>
          <w:lang w:val="my-MM" w:bidi="my-MM"/>
        </w:rPr>
        <w:t xml:space="preserve"> </w:t>
      </w:r>
      <w:r w:rsidR="00F52575">
        <w:rPr>
          <w:cs/>
          <w:lang w:val="my-MM" w:bidi="my-MM"/>
        </w:rPr>
        <w:t xml:space="preserve">ဟုပြောနိုင်ပါသည်။ </w:t>
      </w:r>
      <w:r>
        <w:rPr>
          <w:cs/>
          <w:lang w:val="my-MM" w:bidi="my-MM"/>
        </w:rPr>
        <w:t>ထိုအချိန်ကာလ၏အဓိကဖြစ်ရပ်များကို ဦးစွာအာရုံစိုက်ပြီးနောက်၊ ပရောဖက်ပြု</w:t>
      </w:r>
      <w:r w:rsidR="00901146">
        <w:rPr>
          <w:rFonts w:hint="cs"/>
          <w:cs/>
          <w:lang w:val="my-MM" w:bidi="my-MM"/>
        </w:rPr>
        <w:t xml:space="preserve"> </w:t>
      </w:r>
      <w:r>
        <w:rPr>
          <w:cs/>
          <w:lang w:val="my-MM" w:bidi="my-MM"/>
        </w:rPr>
        <w:t>ချက်ဆိုင်ရာအမှုတော်များကို အာရုံစိုက်ခြင်းဖြင့် ဤကာလကို ကျွန်ုပ်တို့၏ထုံးစံအတိုင်းလေ့လာပါမည်။ ပြန်လည်တည်ဆောက်ခြင်းကာလ၏အဓိကဖြစ်ရပ်များကို ဦးစွာကြည့်ကြပါစို့။</w:t>
      </w:r>
    </w:p>
    <w:p w14:paraId="4D7C101F" w14:textId="62A7AFAF" w:rsidR="00FF3FC5" w:rsidRDefault="004B0016" w:rsidP="00DF5906">
      <w:pPr>
        <w:pStyle w:val="PanelHeading"/>
        <w:rPr>
          <w:cs/>
          <w:lang w:bidi="ta-IN"/>
        </w:rPr>
      </w:pPr>
      <w:bookmarkStart w:id="36" w:name="_Toc157584145"/>
      <w:r>
        <w:rPr>
          <w:cs/>
          <w:lang w:val="my-MM" w:bidi="my-MM"/>
        </w:rPr>
        <w:t>အဓိကဖြစ်ရပ်များ</w:t>
      </w:r>
      <w:bookmarkEnd w:id="36"/>
    </w:p>
    <w:p w14:paraId="4574ED97" w14:textId="0DA79E0D" w:rsidR="00FF3FC5" w:rsidRDefault="004B0016" w:rsidP="0038128C">
      <w:pPr>
        <w:pStyle w:val="BodyText0"/>
        <w:rPr>
          <w:cs/>
          <w:lang w:bidi="te"/>
        </w:rPr>
      </w:pPr>
      <w:r>
        <w:rPr>
          <w:cs/>
          <w:lang w:val="my-MM" w:bidi="my-MM"/>
        </w:rPr>
        <w:t>ပထမဦးစွာ ကျွန်ုပ်တို့သုံးသပ်သင့်သည်မ</w:t>
      </w:r>
      <w:r w:rsidR="00901146">
        <w:rPr>
          <w:cs/>
          <w:lang w:val="my-MM" w:bidi="my-MM"/>
        </w:rPr>
        <w:t>ှာ ဣသရေလလူမျိုးများ</w:t>
      </w:r>
      <w:r w:rsidR="00901146">
        <w:rPr>
          <w:rFonts w:hint="cs"/>
          <w:cs/>
          <w:lang w:val="my-MM" w:bidi="my-MM"/>
        </w:rPr>
        <w:t xml:space="preserve"> </w:t>
      </w:r>
      <w:r>
        <w:rPr>
          <w:cs/>
          <w:lang w:val="my-MM" w:bidi="my-MM"/>
        </w:rPr>
        <w:t>ပြည်တော်ပြန်ခြင်းပင်ဖြစ်</w:t>
      </w:r>
      <w:r w:rsidR="00901146">
        <w:rPr>
          <w:rFonts w:hint="cs"/>
          <w:cs/>
          <w:lang w:val="my-MM" w:bidi="my-MM"/>
        </w:rPr>
        <w:t xml:space="preserve"> </w:t>
      </w:r>
      <w:r>
        <w:rPr>
          <w:cs/>
          <w:lang w:val="my-MM" w:bidi="my-MM"/>
        </w:rPr>
        <w:t>သည်။</w:t>
      </w:r>
    </w:p>
    <w:p w14:paraId="0A703511" w14:textId="19AE0EA7" w:rsidR="00FF3FC5" w:rsidRDefault="004B0016" w:rsidP="00DF5906">
      <w:pPr>
        <w:pStyle w:val="BulletHeading"/>
        <w:rPr>
          <w:cs/>
          <w:lang w:bidi="ta-IN"/>
        </w:rPr>
      </w:pPr>
      <w:bookmarkStart w:id="37" w:name="_Toc157584146"/>
      <w:r>
        <w:rPr>
          <w:cs/>
          <w:lang w:val="my-MM" w:bidi="my-MM"/>
        </w:rPr>
        <w:t>ဣသရေလလူမျိုးများ ပြည်တော်ပြန်ခြင်း</w:t>
      </w:r>
      <w:bookmarkEnd w:id="37"/>
    </w:p>
    <w:p w14:paraId="1D5342AD" w14:textId="77777777" w:rsidR="006C3844" w:rsidRDefault="004B0016" w:rsidP="0038128C">
      <w:pPr>
        <w:pStyle w:val="BodyText0"/>
        <w:rPr>
          <w:cs/>
          <w:lang w:val="my-MM" w:bidi="my-MM"/>
        </w:rPr>
      </w:pPr>
      <w:r>
        <w:rPr>
          <w:cs/>
          <w:lang w:val="my-MM" w:bidi="my-MM"/>
        </w:rPr>
        <w:t>ဘီစီ ၅၃၉ နှင့် ၅၃၈ တွင်ဘုရားသခင်သည် သူ၏ကျွန်ခံနေရသည့်လူများအတွက် အံ့ဖွယ်အမှု</w:t>
      </w:r>
      <w:r w:rsidR="00901146">
        <w:rPr>
          <w:rFonts w:hint="cs"/>
          <w:cs/>
          <w:lang w:val="my-MM" w:bidi="my-MM"/>
        </w:rPr>
        <w:t xml:space="preserve"> </w:t>
      </w:r>
      <w:r>
        <w:rPr>
          <w:cs/>
          <w:lang w:val="my-MM" w:bidi="my-MM"/>
        </w:rPr>
        <w:t>တစ်ခုကို ပြုလုပ်ခဲ့သည်။ ဟေရှာယကျမ်းရှိပရောဖက်ပြုချက်များ ပြည့်စုံသောအခါ၊ ပါရှန်းဧကရာဇ်</w:t>
      </w:r>
      <w:r w:rsidR="00901146">
        <w:rPr>
          <w:rFonts w:hint="cs"/>
          <w:cs/>
          <w:lang w:val="my-MM" w:bidi="my-MM"/>
        </w:rPr>
        <w:t xml:space="preserve"> </w:t>
      </w:r>
      <w:r>
        <w:rPr>
          <w:cs/>
          <w:lang w:val="my-MM" w:bidi="my-MM"/>
        </w:rPr>
        <w:t>ကုရုသည် ဗာဗုလုန်အင်ပါယာကိုသိမ်းပိုက်ပြီးနောက် ဣသရေလလူမျိုးအား ၎င်းတို့၏တိုင်းပြည်သို့</w:t>
      </w:r>
      <w:r w:rsidR="00901146">
        <w:rPr>
          <w:rFonts w:hint="cs"/>
          <w:cs/>
          <w:lang w:val="my-MM" w:bidi="my-MM"/>
        </w:rPr>
        <w:t xml:space="preserve"> </w:t>
      </w:r>
      <w:r w:rsidR="00901146">
        <w:rPr>
          <w:cs/>
          <w:lang w:val="my-MM" w:bidi="my-MM"/>
        </w:rPr>
        <w:t>ပြန်ကာ ယေဟောဝါ၏ဗိမာန်တော်ကို</w:t>
      </w:r>
      <w:r>
        <w:rPr>
          <w:cs/>
          <w:lang w:val="my-MM" w:bidi="my-MM"/>
        </w:rPr>
        <w:t>ပြန်လည်တည်ဆောက်ရန် တိုက်တွန်းခဲ့သည်။ ဤကျွန်ခံနေရသည့်</w:t>
      </w:r>
      <w:r w:rsidR="00901146">
        <w:rPr>
          <w:rFonts w:hint="cs"/>
          <w:cs/>
          <w:lang w:val="my-MM" w:bidi="my-MM"/>
        </w:rPr>
        <w:t xml:space="preserve"> </w:t>
      </w:r>
      <w:r w:rsidR="00901146">
        <w:rPr>
          <w:cs/>
          <w:lang w:val="my-MM" w:bidi="my-MM"/>
        </w:rPr>
        <w:t>လူများ၏</w:t>
      </w:r>
      <w:r>
        <w:rPr>
          <w:cs/>
          <w:lang w:val="my-MM" w:bidi="my-MM"/>
        </w:rPr>
        <w:t>ကနဦးပြန်လည်တည်ဆောက်ခြင်းသည် ဒါဝိဒ်၏ရာဇပလ္လင်၏တော်ဝင်အမွေဆက်ခံသူ ဇေရုဗဗေလဖြစ်သည်ဟု လူအများယူဆကြသည့် ရှေရှဗာဇာ၏ဦးဆောင်မှုအောက်တွင် ဖြစ်ပွားခဲ့သည်။ သို့ရာတွင် ကျွန်ခံခြင်းမှပြန်လာသောသူများသည် အရေအတွက်အားဖြင့် အနည်းငယ်မျှသာရှိပြီး၊ သူတို့</w:t>
      </w:r>
      <w:r w:rsidR="00901146">
        <w:rPr>
          <w:rFonts w:hint="cs"/>
          <w:cs/>
          <w:lang w:val="my-MM" w:bidi="my-MM"/>
        </w:rPr>
        <w:t xml:space="preserve"> </w:t>
      </w:r>
      <w:r>
        <w:rPr>
          <w:cs/>
          <w:lang w:val="my-MM" w:bidi="my-MM"/>
        </w:rPr>
        <w:t>သည် ထာဝရဘုရား၏အလိုတော်ကိုဆောင်ရွက်ရန် ခိုင်မာတည်ကြည်ခြင်း မရှိကြပါ။</w:t>
      </w:r>
    </w:p>
    <w:p w14:paraId="0FAB9263" w14:textId="6CCA05F4" w:rsidR="00FF3FC5" w:rsidRDefault="004B0016" w:rsidP="00DF5906">
      <w:pPr>
        <w:pStyle w:val="BulletHeading"/>
        <w:rPr>
          <w:cs/>
          <w:lang w:bidi="ta-IN"/>
        </w:rPr>
      </w:pPr>
      <w:bookmarkStart w:id="38" w:name="_Toc157584147"/>
      <w:r>
        <w:rPr>
          <w:cs/>
          <w:lang w:val="my-MM" w:bidi="my-MM"/>
        </w:rPr>
        <w:t>ဗိမာန်တော်ကို ပြန်လည်တည်ဆောက်ခြင်း</w:t>
      </w:r>
      <w:bookmarkEnd w:id="38"/>
    </w:p>
    <w:p w14:paraId="107BC000" w14:textId="762B48E0" w:rsidR="00FF3FC5" w:rsidRDefault="004B0016" w:rsidP="0038128C">
      <w:pPr>
        <w:pStyle w:val="BodyText0"/>
        <w:rPr>
          <w:cs/>
          <w:lang w:bidi="te"/>
        </w:rPr>
      </w:pPr>
      <w:r>
        <w:rPr>
          <w:cs/>
          <w:lang w:val="my-MM" w:bidi="my-MM"/>
        </w:rPr>
        <w:t>ယခု၊ ဤအချက်သည် ဗိမာန်တော်ပြန်လည်တည်ဆောက်သည့် ဘီစီ ၅၂၀ မှ ၅၁၅ ပြန်လည်</w:t>
      </w:r>
      <w:r w:rsidR="00901146">
        <w:rPr>
          <w:rFonts w:hint="cs"/>
          <w:cs/>
          <w:lang w:val="my-MM" w:bidi="my-MM"/>
        </w:rPr>
        <w:t xml:space="preserve"> </w:t>
      </w:r>
      <w:r>
        <w:rPr>
          <w:cs/>
          <w:lang w:val="my-MM" w:bidi="my-MM"/>
        </w:rPr>
        <w:t>ထူထောင်ရေးကာလအတွင်းမှ ဒုတိယအဓိကဖြစ်ရပ်ကို ကျွန်ုပ်တို</w:t>
      </w:r>
      <w:r w:rsidR="00F52575">
        <w:rPr>
          <w:cs/>
          <w:lang w:val="my-MM" w:bidi="my-MM"/>
        </w:rPr>
        <w:t>့ထံယူဆောင်လာသည်။ တိုင်းပြည်သို့</w:t>
      </w:r>
      <w:r w:rsidR="00F52575">
        <w:rPr>
          <w:rFonts w:hint="cs"/>
          <w:cs/>
          <w:lang w:val="my-MM" w:bidi="my-MM"/>
        </w:rPr>
        <w:t xml:space="preserve"> </w:t>
      </w:r>
      <w:r w:rsidR="00F52575">
        <w:rPr>
          <w:cs/>
          <w:lang w:val="my-MM" w:bidi="my-MM"/>
        </w:rPr>
        <w:t>ဦးဆုံးပြန်လာသည့် ဣသရေလများသည် ဗိမာန်တော်</w:t>
      </w:r>
      <w:r>
        <w:rPr>
          <w:cs/>
          <w:lang w:val="my-MM" w:bidi="my-MM"/>
        </w:rPr>
        <w:t>ကို ပြန်</w:t>
      </w:r>
      <w:r w:rsidR="00F52575">
        <w:rPr>
          <w:cs/>
          <w:lang w:val="my-MM" w:bidi="my-MM"/>
        </w:rPr>
        <w:t>လည်တည်ဆောက်ခြင်းအား လျစ်လျူရှု</w:t>
      </w:r>
      <w:r w:rsidR="00F52575">
        <w:rPr>
          <w:rFonts w:hint="cs"/>
          <w:cs/>
          <w:lang w:val="my-MM" w:bidi="my-MM"/>
        </w:rPr>
        <w:t xml:space="preserve"> </w:t>
      </w:r>
      <w:r>
        <w:rPr>
          <w:cs/>
          <w:lang w:val="my-MM" w:bidi="my-MM"/>
        </w:rPr>
        <w:t>ထား</w:t>
      </w:r>
      <w:r w:rsidR="00F52575">
        <w:rPr>
          <w:cs/>
          <w:lang w:val="my-MM" w:bidi="my-MM"/>
        </w:rPr>
        <w:t>ကြ</w:t>
      </w:r>
      <w:r>
        <w:rPr>
          <w:cs/>
          <w:lang w:val="my-MM" w:bidi="my-MM"/>
        </w:rPr>
        <w:t>သည်။ လုပ်ငန်းကိုစတင်ခဲ့ကြသော်လည်း၊ များမကြာမီမှာပင် ၎င်းတို့၏အတွင်း၌ လိုအပ်ချက်</w:t>
      </w:r>
      <w:r w:rsidR="00F52575">
        <w:rPr>
          <w:rFonts w:hint="cs"/>
          <w:cs/>
          <w:lang w:val="my-MM" w:bidi="my-MM"/>
        </w:rPr>
        <w:t xml:space="preserve"> </w:t>
      </w:r>
      <w:r>
        <w:rPr>
          <w:cs/>
          <w:lang w:val="my-MM" w:bidi="my-MM"/>
        </w:rPr>
        <w:t>များရှိခြင်းကြောင့် တည်ဆောက်မှုကို ရပ်တန့်ခဲ့သည်။ ဘုရားသခင်၏လူတို့သည် ဗိမာန်တော်ကိုပြန်</w:t>
      </w:r>
      <w:r w:rsidR="0015747B">
        <w:rPr>
          <w:rFonts w:hint="cs"/>
          <w:cs/>
          <w:lang w:val="my-MM" w:bidi="my-MM"/>
        </w:rPr>
        <w:t xml:space="preserve"> </w:t>
      </w:r>
      <w:r>
        <w:rPr>
          <w:cs/>
          <w:lang w:val="my-MM" w:bidi="my-MM"/>
        </w:rPr>
        <w:t>လည်တည်ဆောက်ရန် တာဝန်ပျက်ကွက်သောကြောင့်၊ ပရောဖက်ဟဂ္ဂဲနှင့်ဇာခရိတို့သည် ဘီစီ ၅၂၀ ခန့်တွင် ယေရုရှလင်မြို့၏လမ်းများပေါ်သို့ထွက်၍ ဘုရားသခင်၏ဗိမာန်တော်ကို ပြန်လည်တည်ဆောက်</w:t>
      </w:r>
      <w:r w:rsidR="0015747B">
        <w:rPr>
          <w:rFonts w:hint="cs"/>
          <w:cs/>
          <w:lang w:val="my-MM" w:bidi="my-MM"/>
        </w:rPr>
        <w:t xml:space="preserve"> </w:t>
      </w:r>
      <w:r w:rsidR="0015747B">
        <w:rPr>
          <w:cs/>
          <w:lang w:val="my-MM" w:bidi="my-MM"/>
        </w:rPr>
        <w:t>ရန်</w:t>
      </w:r>
      <w:r>
        <w:rPr>
          <w:cs/>
          <w:lang w:val="my-MM" w:bidi="my-MM"/>
        </w:rPr>
        <w:t>လူများကို တိုက်တွန်းနှိုးဆော်ခဲ့သည်။ အစပိုင်းတွင် အကောင်းမြင်ဝါဒနှင့် မျှော်လင့်ချက်ကြီးကြီးမား</w:t>
      </w:r>
      <w:r w:rsidR="0015747B">
        <w:rPr>
          <w:rFonts w:hint="cs"/>
          <w:cs/>
          <w:lang w:val="my-MM" w:bidi="my-MM"/>
        </w:rPr>
        <w:t xml:space="preserve"> </w:t>
      </w:r>
      <w:r>
        <w:rPr>
          <w:cs/>
          <w:lang w:val="my-MM" w:bidi="my-MM"/>
        </w:rPr>
        <w:t>မား</w:t>
      </w:r>
      <w:r w:rsidR="0015747B">
        <w:rPr>
          <w:cs/>
          <w:lang w:val="my-MM" w:bidi="my-MM"/>
        </w:rPr>
        <w:t>ရှိခဲ့သော်လည်း ထို</w:t>
      </w:r>
      <w:r>
        <w:rPr>
          <w:cs/>
          <w:lang w:val="my-MM" w:bidi="my-MM"/>
        </w:rPr>
        <w:t>အကောင်းမြင်မှုသည် ကြာရှည်မခံခဲ့ပေ။</w:t>
      </w:r>
    </w:p>
    <w:p w14:paraId="666F0ADF" w14:textId="4EB85402" w:rsidR="00FF3FC5" w:rsidRDefault="004B0016" w:rsidP="00DF5906">
      <w:pPr>
        <w:pStyle w:val="BulletHeading"/>
        <w:rPr>
          <w:cs/>
          <w:lang w:bidi="ta-IN"/>
        </w:rPr>
      </w:pPr>
      <w:bookmarkStart w:id="39" w:name="_Toc157584148"/>
      <w:r>
        <w:rPr>
          <w:cs/>
          <w:lang w:val="my-MM" w:bidi="my-MM"/>
        </w:rPr>
        <w:lastRenderedPageBreak/>
        <w:t>အယူဝါဒဖောက်ပြန်မှု ပျံ့နှံ့ခြင်း</w:t>
      </w:r>
      <w:bookmarkEnd w:id="39"/>
    </w:p>
    <w:p w14:paraId="26B71A16" w14:textId="3A89EB0D" w:rsidR="004B0016" w:rsidRDefault="004B0016" w:rsidP="0038128C">
      <w:pPr>
        <w:pStyle w:val="BodyText0"/>
        <w:rPr>
          <w:cs/>
          <w:lang w:bidi="te"/>
        </w:rPr>
      </w:pPr>
      <w:r>
        <w:rPr>
          <w:cs/>
          <w:lang w:val="my-MM" w:bidi="my-MM"/>
        </w:rPr>
        <w:t>ပြန်လည်တည်ဆောက်ခြင်းကာလ၏ တတိယမြောက်ဖြစ်ရပ်ကြီးမှာ အယူဝါဒဖောက်ပြန်မှု</w:t>
      </w:r>
      <w:r w:rsidR="00901146">
        <w:rPr>
          <w:rFonts w:hint="cs"/>
          <w:cs/>
          <w:lang w:val="my-MM" w:bidi="my-MM"/>
        </w:rPr>
        <w:t xml:space="preserve"> </w:t>
      </w:r>
      <w:r>
        <w:rPr>
          <w:cs/>
          <w:lang w:val="my-MM" w:bidi="my-MM"/>
        </w:rPr>
        <w:t>ပျံ့နှံ့ခြင်း</w:t>
      </w:r>
      <w:r w:rsidR="00901146">
        <w:rPr>
          <w:cs/>
          <w:lang w:val="my-MM" w:bidi="my-MM"/>
        </w:rPr>
        <w:t xml:space="preserve">ဖြစ်သည်။ </w:t>
      </w:r>
      <w:r>
        <w:rPr>
          <w:cs/>
          <w:lang w:val="my-MM" w:bidi="my-MM"/>
        </w:rPr>
        <w:t>ယခု၊ ဤအယူဝါဒဖောက်ပြန်မှုသည် ဗိမာန်တော်ကို ကနဦးပြန်လည်တည်ဆောက်</w:t>
      </w:r>
      <w:r w:rsidR="00901146">
        <w:rPr>
          <w:rFonts w:hint="cs"/>
          <w:cs/>
          <w:lang w:val="my-MM" w:bidi="my-MM"/>
        </w:rPr>
        <w:t xml:space="preserve"> </w:t>
      </w:r>
      <w:r>
        <w:rPr>
          <w:cs/>
          <w:lang w:val="my-MM" w:bidi="my-MM"/>
        </w:rPr>
        <w:t>ပြီးနောက်၊ အထူးသဖြင့်ဧဇရနှင့် နေဟမိ၏အမှုဆောင်ကာလများအတွင်း ကြီးထွားလာသည်။ ပညာရှင်</w:t>
      </w:r>
      <w:r w:rsidR="00901146">
        <w:rPr>
          <w:rFonts w:hint="cs"/>
          <w:cs/>
          <w:lang w:val="my-MM" w:bidi="my-MM"/>
        </w:rPr>
        <w:t xml:space="preserve"> </w:t>
      </w:r>
      <w:r>
        <w:rPr>
          <w:cs/>
          <w:lang w:val="my-MM" w:bidi="my-MM"/>
        </w:rPr>
        <w:t>များသည် ဤကာလ၏တိကျသောရက်စွဲများနှင့်ပတ်သက်၍ ငြင်းခုံကြသောကြောင့်၊ ကျွန်ုပ်တို့သည် ဘီစီ ၄၅၀ မှ ၄၀၀ ဝန်းကျင်အတွင်းဖြစ်နိုင်ချေများကို သတ်မှတ်သင့်သည်။ ဇေရုဗဗေလသည် ဗိမာန်</w:t>
      </w:r>
      <w:r w:rsidR="00901146">
        <w:rPr>
          <w:rFonts w:hint="cs"/>
          <w:cs/>
          <w:lang w:val="my-MM" w:bidi="my-MM"/>
        </w:rPr>
        <w:t xml:space="preserve"> </w:t>
      </w:r>
      <w:r>
        <w:rPr>
          <w:cs/>
          <w:lang w:val="my-MM" w:bidi="my-MM"/>
        </w:rPr>
        <w:t>တော်ကိုပြန်လည်တည်ဆောက်ပြီးနောက် မျိုးဆက်တစ်ဆက်အတွင်းတွင် ဘုရားသခင်၏လူတို့သည် တိုင်းတစ်ပါးအမျိုးသမီးများနှင့် ထိမ်းမြားလက်ထပ်ခဲ့ကြသည်၊ ရလဒ်အနေဖြင့် ဣသရေလလူမျိုး၏</w:t>
      </w:r>
      <w:r w:rsidR="00901146">
        <w:rPr>
          <w:rFonts w:hint="cs"/>
          <w:cs/>
          <w:lang w:val="my-MM" w:bidi="my-MM"/>
        </w:rPr>
        <w:t xml:space="preserve"> </w:t>
      </w:r>
      <w:r>
        <w:rPr>
          <w:cs/>
          <w:lang w:val="my-MM" w:bidi="my-MM"/>
        </w:rPr>
        <w:t>ဘာသာတရားသည် အခြားလူမျိုးများ၏ဘာသာတရားများနှင့် ရောနှောသွားခဲ့သည်။ ပြန်လည်တည်</w:t>
      </w:r>
      <w:r w:rsidR="00901146">
        <w:rPr>
          <w:rFonts w:hint="cs"/>
          <w:cs/>
          <w:lang w:val="my-MM" w:bidi="my-MM"/>
        </w:rPr>
        <w:t xml:space="preserve"> </w:t>
      </w:r>
      <w:r>
        <w:rPr>
          <w:cs/>
          <w:lang w:val="my-MM" w:bidi="my-MM"/>
        </w:rPr>
        <w:t>ဆောက</w:t>
      </w:r>
      <w:r w:rsidR="00901146">
        <w:rPr>
          <w:cs/>
          <w:lang w:val="my-MM" w:bidi="my-MM"/>
        </w:rPr>
        <w:t xml:space="preserve">်ခြင်းကာလကို ရပ်တန့်သွားစေသည်။ </w:t>
      </w:r>
      <w:r>
        <w:rPr>
          <w:cs/>
          <w:lang w:val="my-MM" w:bidi="my-MM"/>
        </w:rPr>
        <w:t>ယခုအခါ ဧဇရနှင့် နေဟမိတို့သည် ကာလအတန်</w:t>
      </w:r>
      <w:r w:rsidR="00F52575">
        <w:rPr>
          <w:rFonts w:hint="cs"/>
          <w:cs/>
          <w:lang w:val="my-MM" w:bidi="my-MM"/>
        </w:rPr>
        <w:t xml:space="preserve"> </w:t>
      </w:r>
      <w:r>
        <w:rPr>
          <w:cs/>
          <w:lang w:val="my-MM" w:bidi="my-MM"/>
        </w:rPr>
        <w:t>လုပ်ဆောင်ခဲ့ကြသောကြောင့် ပြုပြင်ပြောင်းလဲမှုအနည်းငယ်ရှိခဲ့သော်လည်း၊ ၎င်းသည် ထိုပြုပြင်ပြောင်း</w:t>
      </w:r>
      <w:r w:rsidR="00F52575">
        <w:rPr>
          <w:rFonts w:hint="cs"/>
          <w:cs/>
          <w:lang w:val="my-MM" w:bidi="my-MM"/>
        </w:rPr>
        <w:t xml:space="preserve"> </w:t>
      </w:r>
      <w:r>
        <w:rPr>
          <w:cs/>
          <w:lang w:val="my-MM" w:bidi="my-MM"/>
        </w:rPr>
        <w:t>လဲမှုများမအောင်မြင်မီ အချိန်ခဏသာဖြစ်ပါသည်။ ပြန်လည်တည်ဆောက်ခြင်းကာလသည် ကြီးစွာ</w:t>
      </w:r>
      <w:r w:rsidR="00F52575">
        <w:rPr>
          <w:rFonts w:hint="cs"/>
          <w:cs/>
          <w:lang w:val="my-MM" w:bidi="my-MM"/>
        </w:rPr>
        <w:t xml:space="preserve"> </w:t>
      </w:r>
      <w:r w:rsidR="00F52575">
        <w:rPr>
          <w:cs/>
          <w:lang w:val="my-MM" w:bidi="my-MM"/>
        </w:rPr>
        <w:t>သော</w:t>
      </w:r>
      <w:r>
        <w:rPr>
          <w:cs/>
          <w:lang w:val="my-MM" w:bidi="my-MM"/>
        </w:rPr>
        <w:t>အယူဝါဒဖောက်ပြန်မှုကာလ ဖြစ်လာခဲ့သည်။</w:t>
      </w:r>
    </w:p>
    <w:p w14:paraId="5DB3D273" w14:textId="5ACCD4D1" w:rsidR="00FF3FC5" w:rsidRDefault="004B0016" w:rsidP="0038128C">
      <w:pPr>
        <w:pStyle w:val="BodyText0"/>
        <w:rPr>
          <w:cs/>
          <w:lang w:bidi="te"/>
        </w:rPr>
      </w:pPr>
      <w:r>
        <w:rPr>
          <w:cs/>
          <w:lang w:val="my-MM" w:bidi="my-MM"/>
        </w:rPr>
        <w:t>ယခုကျွန်ုပ်တို့သည် ပြန်လည်တည်ဆောက်ခြင်းကာလနှင့်ပတ်သက်ပြီး ဒုတိယမြောက်အလေး</w:t>
      </w:r>
      <w:r w:rsidR="00F52575">
        <w:rPr>
          <w:rFonts w:hint="cs"/>
          <w:cs/>
          <w:lang w:val="my-MM" w:bidi="my-MM"/>
        </w:rPr>
        <w:t xml:space="preserve"> </w:t>
      </w:r>
      <w:r>
        <w:rPr>
          <w:cs/>
          <w:lang w:val="my-MM" w:bidi="my-MM"/>
        </w:rPr>
        <w:t>ထားမှုကို ဆက်လက်လေ့လာမည်ဖြစ်သည်။ ဤအဖြစ်အပျက်များသည် ဤကာလ၌အမှုတော်</w:t>
      </w:r>
      <w:r w:rsidR="00F52575">
        <w:rPr>
          <w:rFonts w:hint="cs"/>
          <w:cs/>
          <w:lang w:val="my-MM" w:bidi="my-MM"/>
        </w:rPr>
        <w:t xml:space="preserve"> </w:t>
      </w:r>
      <w:r>
        <w:rPr>
          <w:cs/>
          <w:lang w:val="my-MM" w:bidi="my-MM"/>
        </w:rPr>
        <w:t>ထမ်းဆောင်ခဲ့ကြသော ပရောဖက်များကို မည်သို့လွှမ်းမိုးခဲ့သနည်း။</w:t>
      </w:r>
    </w:p>
    <w:p w14:paraId="66330B71" w14:textId="7681695B" w:rsidR="00FF3FC5" w:rsidRDefault="004B0016" w:rsidP="00DF5906">
      <w:pPr>
        <w:pStyle w:val="PanelHeading"/>
        <w:rPr>
          <w:cs/>
          <w:lang w:bidi="ta-IN"/>
        </w:rPr>
      </w:pPr>
      <w:bookmarkStart w:id="40" w:name="_Toc157584149"/>
      <w:r>
        <w:rPr>
          <w:cs/>
          <w:lang w:val="my-MM" w:bidi="my-MM"/>
        </w:rPr>
        <w:t>ပရောဖက်ပြုချက်ဆိုင်ရာအမှုတော်</w:t>
      </w:r>
      <w:bookmarkEnd w:id="40"/>
    </w:p>
    <w:p w14:paraId="713E617A" w14:textId="692D2B8E" w:rsidR="00FF3FC5" w:rsidRDefault="004B0016" w:rsidP="0038128C">
      <w:pPr>
        <w:pStyle w:val="BodyText0"/>
        <w:rPr>
          <w:cs/>
          <w:lang w:bidi="te"/>
        </w:rPr>
      </w:pPr>
      <w:r>
        <w:rPr>
          <w:cs/>
          <w:lang w:val="my-MM" w:bidi="my-MM"/>
        </w:rPr>
        <w:t>ပရောဖက်ပြုချက်ဆိုင်ရာ ထင်ရှားသောသူသုံးဦးမှာ ဟဂ္ဂဲ၊ ဇာခရိနှင့် မာလခိဖြစ်သည်။ ဟဂ္ဂဲ၏</w:t>
      </w:r>
      <w:r w:rsidR="0015747B">
        <w:rPr>
          <w:rFonts w:hint="cs"/>
          <w:cs/>
          <w:lang w:val="my-MM" w:bidi="my-MM"/>
        </w:rPr>
        <w:t xml:space="preserve"> </w:t>
      </w:r>
      <w:r>
        <w:rPr>
          <w:cs/>
          <w:lang w:val="my-MM" w:bidi="my-MM"/>
        </w:rPr>
        <w:t>အမှုတော်ကို ဦးစွာသုံးသပ်ကြပါစို့။</w:t>
      </w:r>
    </w:p>
    <w:p w14:paraId="6E5AA522" w14:textId="569D727F" w:rsidR="00FF3FC5" w:rsidRDefault="004B0016" w:rsidP="00DF5906">
      <w:pPr>
        <w:pStyle w:val="BulletHeading"/>
        <w:rPr>
          <w:cs/>
          <w:lang w:bidi="ta-IN"/>
        </w:rPr>
      </w:pPr>
      <w:bookmarkStart w:id="41" w:name="_Toc157584150"/>
      <w:r>
        <w:rPr>
          <w:cs/>
          <w:lang w:val="my-MM" w:bidi="my-MM"/>
        </w:rPr>
        <w:t>ဟဂ္ဂဲ</w:t>
      </w:r>
      <w:bookmarkEnd w:id="41"/>
    </w:p>
    <w:p w14:paraId="5C2BBC90" w14:textId="73C4F59E" w:rsidR="00FF3FC5" w:rsidRDefault="004B0016" w:rsidP="0038128C">
      <w:pPr>
        <w:pStyle w:val="BodyText0"/>
        <w:rPr>
          <w:cs/>
          <w:lang w:bidi="te"/>
        </w:rPr>
      </w:pPr>
      <w:r>
        <w:rPr>
          <w:cs/>
          <w:lang w:val="my-MM" w:bidi="my-MM"/>
        </w:rPr>
        <w:t>ပရောဖက်ဟဂ္ဂဲသည် ပြည်တော်သို့ ပြန်သွားသူများတွင်ပါဝင်ကြောင်း ဟဂ္ဂဲအနာဂတ္တိကျမ်းသည် ရှင်းလင်းစွာဖော်ပြထားသည်။ ရလဒ်အနေနှင့်၊ သူသည်ယေရုရှလင်မြို့၌ အမှုဆောင်ခဲ့သည်။ ထို့အပြင် မည်သည့်အချိန်၌ဟဂ္ဂဲအမှုဆောင်ခဲ့သည်ကိုလည်း ကျွန်ုပ်တို့ အတိအကျသိပါသည်။ ဟဂ္ဂဲ ၁:၁ တွင်ဘုရား</w:t>
      </w:r>
      <w:r w:rsidR="00F52575">
        <w:rPr>
          <w:rFonts w:hint="cs"/>
          <w:cs/>
          <w:lang w:val="my-MM" w:bidi="my-MM"/>
        </w:rPr>
        <w:t xml:space="preserve"> </w:t>
      </w:r>
      <w:r>
        <w:rPr>
          <w:cs/>
          <w:lang w:val="my-MM" w:bidi="my-MM"/>
        </w:rPr>
        <w:t>သခင်သည် ဆဌမလတရက်နေ့ တွင်၊ ပရောဖက်ဟဂ္ဂဲအားဖြင့် ယုဒမြို့ဝန်ဇေရုဗဗေလအား မိန့်တော်မူ</w:t>
      </w:r>
      <w:r w:rsidR="00F52575">
        <w:rPr>
          <w:rFonts w:hint="cs"/>
          <w:cs/>
          <w:lang w:val="my-MM" w:bidi="my-MM"/>
        </w:rPr>
        <w:t xml:space="preserve"> </w:t>
      </w:r>
      <w:r>
        <w:rPr>
          <w:cs/>
          <w:lang w:val="my-MM" w:bidi="my-MM"/>
        </w:rPr>
        <w:t>ကြောင်းကို ကျွန်ုပ်တို့ဖတ်ရသည်။ ဤကျမ်းချက်နှင့် ဟဂ္ဂဲအနာဂတ္တိကျမ်းပါအခြားကျမ်းပိုဒ်များအားဖြင့်၊ ဟဂ္ဂဲ၏ပရောဖက်ပြုချက်အားလုံးကို ဘီစီ ၅၂၀ လေးလတာကာလအတွင်းပေးခဲ့ကြောင်း ကျွန်ုပ်တို့ သိရှိရသည်။</w:t>
      </w:r>
    </w:p>
    <w:p w14:paraId="4C050120" w14:textId="27C46175" w:rsidR="00FF3FC5" w:rsidRDefault="004B0016" w:rsidP="0038128C">
      <w:pPr>
        <w:pStyle w:val="BodyText0"/>
        <w:rPr>
          <w:cs/>
          <w:lang w:bidi="te"/>
        </w:rPr>
      </w:pPr>
      <w:r>
        <w:rPr>
          <w:cs/>
          <w:lang w:val="my-MM" w:bidi="my-MM"/>
        </w:rPr>
        <w:t>ဟဂ္ဂဲ၏အခြေခံသတင်းစကားသည် အဘယ်နည်း။ ဟဂ္ဂဲသည် ဗိမာန်တော်ကို ပြန်လည်တည်</w:t>
      </w:r>
      <w:r w:rsidR="00F52575">
        <w:rPr>
          <w:rFonts w:hint="cs"/>
          <w:cs/>
          <w:lang w:val="my-MM" w:bidi="my-MM"/>
        </w:rPr>
        <w:t xml:space="preserve"> </w:t>
      </w:r>
      <w:r>
        <w:rPr>
          <w:cs/>
          <w:lang w:val="my-MM" w:bidi="my-MM"/>
        </w:rPr>
        <w:t>ဆောက်ရန် တုန်လှ</w:t>
      </w:r>
      <w:r w:rsidR="00F52575">
        <w:rPr>
          <w:cs/>
          <w:lang w:val="my-MM" w:bidi="my-MM"/>
        </w:rPr>
        <w:t>ုပ်ခြောက်ခြားနေသော ယုဒလူတို့ကို</w:t>
      </w:r>
      <w:r>
        <w:rPr>
          <w:cs/>
          <w:lang w:val="my-MM" w:bidi="my-MM"/>
        </w:rPr>
        <w:t>လှုံ့ဆော်ရန် စိတ်ပိုင်းဖြတ်ခဲ့သည်။ အမှန်တကယ်</w:t>
      </w:r>
      <w:r w:rsidR="00F52575">
        <w:rPr>
          <w:rFonts w:hint="cs"/>
          <w:cs/>
          <w:lang w:val="my-MM" w:bidi="my-MM"/>
        </w:rPr>
        <w:t xml:space="preserve"> </w:t>
      </w:r>
      <w:r>
        <w:rPr>
          <w:cs/>
          <w:lang w:val="my-MM" w:bidi="my-MM"/>
        </w:rPr>
        <w:t xml:space="preserve">တွင်၊ ဟဂ္ဂဲသည် သူနှင့်လူတို့သည် ၎င်းတို့၏အပြစ်များကိုနောင်တရကြမည်ဆိုပါက၊ ဇေရုဗဗေလထံ </w:t>
      </w:r>
      <w:r>
        <w:rPr>
          <w:cs/>
          <w:lang w:val="my-MM" w:bidi="my-MM"/>
        </w:rPr>
        <w:lastRenderedPageBreak/>
        <w:t>ကြီးစွာသောအောင်ပွဲများနှင့် ကောင်းချီးမင်္ဂလာများ ရောက်ရှိလာမည်ဟု ကြိုတင်ဟောပြောခဲ့သည်။ ၂:၂၁ တွင်ဖော်ပြထားသည့်အတိုင်း_</w:t>
      </w:r>
    </w:p>
    <w:p w14:paraId="2D6E9AE6" w14:textId="77777777" w:rsidR="00FF3FC5" w:rsidRDefault="004B0016" w:rsidP="00BF60D3">
      <w:pPr>
        <w:pStyle w:val="Quotations"/>
        <w:rPr>
          <w:cs/>
          <w:lang w:bidi="te"/>
        </w:rPr>
      </w:pPr>
      <w:r>
        <w:rPr>
          <w:cs/>
          <w:lang w:val="my-MM" w:bidi="my-MM"/>
        </w:rPr>
        <w:t>သင်သည် ယုဒမြို့ဝန်၊ ဇေရုဗဗေလကိုဆင့်ဆိုရမည်မှာ၊ ငါသည် ကောင်းကင်နှင့်မြေကြီးကို လှုပ်မည် (ဟဂ္ဂဲ ၂:၂၁)။</w:t>
      </w:r>
    </w:p>
    <w:p w14:paraId="704C7CDB" w14:textId="7A21DB4D" w:rsidR="00FF3FC5" w:rsidRDefault="004B0016" w:rsidP="0038128C">
      <w:pPr>
        <w:pStyle w:val="BodyText0"/>
        <w:rPr>
          <w:cs/>
          <w:lang w:bidi="te"/>
        </w:rPr>
      </w:pPr>
      <w:r>
        <w:rPr>
          <w:cs/>
          <w:lang w:val="my-MM" w:bidi="my-MM"/>
        </w:rPr>
        <w:t>လူမျိုးအနေဖြင့် သခင်ဘုရားထံစစ်မှန်သောနှလုံးသားဖြင့်ပြန်လာ၍ ကိုယ်တော်၏ဗိမာန်တော်ကို ပြန်လည်တည်ဆောက်မည်ဆိုပါက၊ ဟဂ္ဂဲသည် လူတို့အားဘုရားသခင်၏ ကြွယ်ဝသောကောင်းချီး</w:t>
      </w:r>
      <w:r w:rsidR="00F52575">
        <w:rPr>
          <w:rFonts w:hint="cs"/>
          <w:cs/>
          <w:lang w:val="my-MM" w:bidi="my-MM"/>
        </w:rPr>
        <w:t xml:space="preserve"> </w:t>
      </w:r>
      <w:r>
        <w:rPr>
          <w:cs/>
          <w:lang w:val="my-MM" w:bidi="my-MM"/>
        </w:rPr>
        <w:t>မင်္ဂလာများကို ကမ်းလှမ်းပေးခဲ့သည်။</w:t>
      </w:r>
    </w:p>
    <w:p w14:paraId="3D66692E" w14:textId="012E8261" w:rsidR="00FF3FC5" w:rsidRDefault="004B0016" w:rsidP="00DF5906">
      <w:pPr>
        <w:pStyle w:val="BulletHeading"/>
        <w:rPr>
          <w:cs/>
          <w:lang w:bidi="ta-IN"/>
        </w:rPr>
      </w:pPr>
      <w:bookmarkStart w:id="42" w:name="_Toc157584151"/>
      <w:r>
        <w:rPr>
          <w:cs/>
          <w:lang w:val="my-MM" w:bidi="my-MM"/>
        </w:rPr>
        <w:t>ဇာခရိ</w:t>
      </w:r>
      <w:bookmarkEnd w:id="42"/>
    </w:p>
    <w:p w14:paraId="09079789" w14:textId="4E364E54" w:rsidR="00FF3FC5" w:rsidRDefault="004B0016" w:rsidP="0038128C">
      <w:pPr>
        <w:pStyle w:val="BodyText0"/>
        <w:rPr>
          <w:cs/>
          <w:lang w:bidi="te"/>
        </w:rPr>
      </w:pPr>
      <w:r>
        <w:rPr>
          <w:cs/>
          <w:lang w:val="my-MM" w:bidi="my-MM"/>
        </w:rPr>
        <w:t>ပြန်လည်တည်ဆောက်ခြင်းကာလ၏ ဒုတိယပရောဖက်မှာ ဇာခရိဖြစ်သည်။ ဇာခရိ၏ပရောဖက်</w:t>
      </w:r>
      <w:r w:rsidR="00F52575">
        <w:rPr>
          <w:rFonts w:hint="cs"/>
          <w:cs/>
          <w:lang w:val="my-MM" w:bidi="my-MM"/>
        </w:rPr>
        <w:t xml:space="preserve"> </w:t>
      </w:r>
      <w:r>
        <w:rPr>
          <w:cs/>
          <w:lang w:val="my-MM" w:bidi="my-MM"/>
        </w:rPr>
        <w:t>ပြုချက်များဆိုင်ရာ အကြောင်းအရာအားဖြင့်၊ သူသည် ဟဂ္ဂဲနှင့်အတူယေရုရှလင်မြို့၌ အမှုတော်ထမ်း</w:t>
      </w:r>
      <w:r w:rsidR="00F52575">
        <w:rPr>
          <w:rFonts w:hint="cs"/>
          <w:cs/>
          <w:lang w:val="my-MM" w:bidi="my-MM"/>
        </w:rPr>
        <w:t xml:space="preserve"> </w:t>
      </w:r>
      <w:r>
        <w:rPr>
          <w:cs/>
          <w:lang w:val="my-MM" w:bidi="my-MM"/>
        </w:rPr>
        <w:t>ဆောင်ခဲ့ကြောင်း ကျွန်ုပ်တို့သိရှိရသည်။ အခန်းကြီး ၁ အခန်းငယ် ၁ တွင်ဟဂ္ဂဲသည် ဒါရိမင်းကြီးနန်းစံ</w:t>
      </w:r>
      <w:r w:rsidR="00F52575">
        <w:rPr>
          <w:rFonts w:hint="cs"/>
          <w:cs/>
          <w:lang w:val="my-MM" w:bidi="my-MM"/>
        </w:rPr>
        <w:t xml:space="preserve"> </w:t>
      </w:r>
      <w:r>
        <w:rPr>
          <w:cs/>
          <w:lang w:val="my-MM" w:bidi="my-MM"/>
        </w:rPr>
        <w:t>နှစ်နှစ် အဋ္ဌမလ၊ တစ်နည်းအားဖြင့် ဘီစီ ၅၂၀ တွင်အမှုတော်စတင်ထမ်းဆောင်ခဲ့သည်ဟု ဆိုသည်။ ဇာခရိ၏အခန်းကြီး ၉-၁၄ ပါအကြောင်းအရာအရ၊ ဗိမာန်တော်ကို ပြန်လည်တည်ဆောက်ရုံမျှဖြင့် ဘုရား</w:t>
      </w:r>
      <w:r w:rsidR="00F52575">
        <w:rPr>
          <w:rFonts w:hint="cs"/>
          <w:cs/>
          <w:lang w:val="my-MM" w:bidi="my-MM"/>
        </w:rPr>
        <w:t xml:space="preserve"> </w:t>
      </w:r>
      <w:r>
        <w:rPr>
          <w:cs/>
          <w:lang w:val="my-MM" w:bidi="my-MM"/>
        </w:rPr>
        <w:t>သခင်ထံမှကောင်းချီးမင်္ဂလာများရရှိရန် မလုံလောက်ကြောင်း ရှင်းလင်းစွာသိရှိပြီးနောက်၊ ဇာခရိသည် သူ၏ဓမ္မအမှုတော်ကို ဆက်လက်လုပ်ဆောင်ခဲ့ကြောင်း အနက်ပြန်သူများက ယုံကြည်ကြသည်။ သူ၏</w:t>
      </w:r>
      <w:r w:rsidR="00F52575">
        <w:rPr>
          <w:rFonts w:hint="cs"/>
          <w:cs/>
          <w:lang w:val="my-MM" w:bidi="my-MM"/>
        </w:rPr>
        <w:t xml:space="preserve"> </w:t>
      </w:r>
      <w:r>
        <w:rPr>
          <w:cs/>
          <w:lang w:val="my-MM" w:bidi="my-MM"/>
        </w:rPr>
        <w:t>အစောပိုင်းဓမ္မအမှုတော်တွင်၊ ဇာခရိအနာဂတ္တိကျမ်း၏ပထမအခန်းကြီးရှစ်ခန်းတွင် အကျဉ်းချုပ်ဖော်ပြ</w:t>
      </w:r>
      <w:r w:rsidR="00F52575">
        <w:rPr>
          <w:rFonts w:hint="cs"/>
          <w:cs/>
          <w:lang w:val="my-MM" w:bidi="my-MM"/>
        </w:rPr>
        <w:t xml:space="preserve"> </w:t>
      </w:r>
      <w:r>
        <w:rPr>
          <w:cs/>
          <w:lang w:val="my-MM" w:bidi="my-MM"/>
        </w:rPr>
        <w:t>ထားသော၊ ပရောဖက်၏သတင်းစကားသည် အလွန်ရိုးရှင်းပါသည်_ လူများသည် ဗိမာန်တော်ကို ပြန်လည်တည်ဆောက်မည်ဆိုပါက ကြီးစွာသောကောင်းချီးမင်္ဂလာများရရှိလိမ့်မည်။ ထို့အပြင် အခန်း</w:t>
      </w:r>
      <w:r w:rsidR="0015747B">
        <w:rPr>
          <w:rFonts w:hint="cs"/>
          <w:cs/>
          <w:lang w:val="my-MM" w:bidi="my-MM"/>
        </w:rPr>
        <w:t xml:space="preserve"> </w:t>
      </w:r>
      <w:r>
        <w:rPr>
          <w:cs/>
          <w:lang w:val="my-MM" w:bidi="my-MM"/>
        </w:rPr>
        <w:t>ကြီး ၉–၁၄ တွင်၊ အလုံးစုံပြန်လည်တည်ဆောက်ခြင်းသည် ကပ်ဘေး၊ အနာဂတ်၊ ဘုရား၏</w:t>
      </w:r>
      <w:r w:rsidR="00F52575">
        <w:rPr>
          <w:rFonts w:hint="cs"/>
          <w:cs/>
          <w:lang w:val="my-MM" w:bidi="my-MM"/>
        </w:rPr>
        <w:t xml:space="preserve"> </w:t>
      </w:r>
      <w:r>
        <w:rPr>
          <w:cs/>
          <w:lang w:val="my-MM" w:bidi="my-MM"/>
        </w:rPr>
        <w:t>ဝင်ရောက်</w:t>
      </w:r>
      <w:r w:rsidR="0015747B">
        <w:rPr>
          <w:rFonts w:hint="cs"/>
          <w:cs/>
          <w:lang w:val="my-MM" w:bidi="my-MM"/>
        </w:rPr>
        <w:t xml:space="preserve"> </w:t>
      </w:r>
      <w:r>
        <w:rPr>
          <w:cs/>
          <w:lang w:val="my-MM" w:bidi="my-MM"/>
        </w:rPr>
        <w:t>စွက်ဖက်မှုဖြင့်သာ ရောက်ရှိလာမည်ဟု ဇာခရိသည်ကြိုတင်ဟောပြောခဲ့သည်။ အနာဂတ်တွင် ဘုရားသ</w:t>
      </w:r>
      <w:r w:rsidR="0015747B">
        <w:rPr>
          <w:rFonts w:hint="cs"/>
          <w:cs/>
          <w:lang w:val="my-MM" w:bidi="my-MM"/>
        </w:rPr>
        <w:t xml:space="preserve"> </w:t>
      </w:r>
      <w:r>
        <w:rPr>
          <w:cs/>
          <w:lang w:val="my-MM" w:bidi="my-MM"/>
        </w:rPr>
        <w:t>ခင်သည် ကြားဝင်ဆောင်ရွက်ပြီး မိမိ၏လူမျိုးတော်အားအောင်ပွဲနှင့် ဖြောင့်မတ်ခြင်းတို့ကို ဆောင်ကြဉ်း</w:t>
      </w:r>
      <w:r w:rsidR="0015747B">
        <w:rPr>
          <w:rFonts w:hint="cs"/>
          <w:cs/>
          <w:lang w:val="my-MM" w:bidi="my-MM"/>
        </w:rPr>
        <w:t xml:space="preserve"> </w:t>
      </w:r>
      <w:r>
        <w:rPr>
          <w:cs/>
          <w:lang w:val="my-MM" w:bidi="my-MM"/>
        </w:rPr>
        <w:t>ပေးမည့် ကြီးမားသောအဖြစ်အပျက်များဆိုင်ရာ ရူပ</w:t>
      </w:r>
      <w:r w:rsidR="00F52575">
        <w:rPr>
          <w:cs/>
          <w:lang w:val="my-MM" w:bidi="my-MM"/>
        </w:rPr>
        <w:t xml:space="preserve">ါရုံများပရောဖက်တွင် ရှိခဲ့သည်။ </w:t>
      </w:r>
      <w:r>
        <w:rPr>
          <w:cs/>
          <w:lang w:val="my-MM" w:bidi="my-MM"/>
        </w:rPr>
        <w:t>၁၄:၂၀ တွင် သူပြောခဲ့သည့်အတိုင်း_</w:t>
      </w:r>
    </w:p>
    <w:p w14:paraId="6D99D421" w14:textId="2738087C" w:rsidR="00FF3FC5" w:rsidRDefault="004B0016" w:rsidP="008A52F3">
      <w:pPr>
        <w:pStyle w:val="Quotations"/>
        <w:rPr>
          <w:cs/>
          <w:lang w:bidi="te"/>
        </w:rPr>
      </w:pPr>
      <w:r>
        <w:rPr>
          <w:cs/>
          <w:lang w:val="my-MM" w:bidi="my-MM"/>
        </w:rPr>
        <w:t>ထိုနေ့ရက်ကာလတွင် ထာဝရဘုရားအားသန့်ရှင်းခြင်းဟု၊ မြင်း၌ဆွဲသော</w:t>
      </w:r>
      <w:r w:rsidR="00F52575">
        <w:rPr>
          <w:rFonts w:hint="cs"/>
          <w:cs/>
          <w:lang w:val="my-MM" w:bidi="my-MM"/>
        </w:rPr>
        <w:t xml:space="preserve"> </w:t>
      </w:r>
      <w:r>
        <w:rPr>
          <w:cs/>
          <w:lang w:val="my-MM" w:bidi="my-MM"/>
        </w:rPr>
        <w:t>ဆည်းလည်းအပေါ်မှာပင် အက္ခရာတင်ရလိမ့်မည်။ ထာဝရဘုရား၏အိမ်တော်၌</w:t>
      </w:r>
      <w:r w:rsidR="00F52575">
        <w:rPr>
          <w:rFonts w:hint="cs"/>
          <w:cs/>
          <w:lang w:val="my-MM" w:bidi="my-MM"/>
        </w:rPr>
        <w:t xml:space="preserve"> </w:t>
      </w:r>
      <w:r>
        <w:rPr>
          <w:cs/>
          <w:lang w:val="my-MM" w:bidi="my-MM"/>
        </w:rPr>
        <w:t>အိုးတို့သည် ယဇ်ပလ္လင်ရှေ့မှာရှိသော ဖလားကဲ့သို့ ဖြစ်ကြလိမ့်မည် (ဇာခရိ ၁၄:၂၀)။</w:t>
      </w:r>
    </w:p>
    <w:p w14:paraId="29725E42" w14:textId="415ED18D" w:rsidR="00FF3FC5" w:rsidRDefault="004B0016" w:rsidP="00DF5906">
      <w:pPr>
        <w:pStyle w:val="BulletHeading"/>
        <w:rPr>
          <w:cs/>
          <w:lang w:bidi="ta-IN"/>
        </w:rPr>
      </w:pPr>
      <w:bookmarkStart w:id="43" w:name="_Toc157584152"/>
      <w:r>
        <w:rPr>
          <w:cs/>
          <w:lang w:val="my-MM" w:bidi="my-MM"/>
        </w:rPr>
        <w:t>မာလခိ</w:t>
      </w:r>
      <w:bookmarkEnd w:id="43"/>
    </w:p>
    <w:p w14:paraId="6DFF427C" w14:textId="02C6B974" w:rsidR="00FF3FC5" w:rsidRDefault="004B0016" w:rsidP="0038128C">
      <w:pPr>
        <w:pStyle w:val="BodyText0"/>
        <w:rPr>
          <w:cs/>
          <w:lang w:bidi="te"/>
        </w:rPr>
      </w:pPr>
      <w:r w:rsidRPr="00DF5906">
        <w:rPr>
          <w:cs/>
          <w:lang w:val="my-MM" w:bidi="my-MM"/>
        </w:rPr>
        <w:t>ယခု၊ ဓမ္မဟောင်းကျမ်း၏ နောက်ဆုံးပရောဖက်မှာ မာလခိဖြစ်သည်။ ဗိမာန်တော်နှင့် လေဝိသား</w:t>
      </w:r>
      <w:r w:rsidR="00F52575">
        <w:rPr>
          <w:rFonts w:hint="cs"/>
          <w:cs/>
          <w:lang w:val="my-MM" w:bidi="my-MM"/>
        </w:rPr>
        <w:t xml:space="preserve"> </w:t>
      </w:r>
      <w:r w:rsidRPr="00DF5906">
        <w:rPr>
          <w:cs/>
          <w:lang w:val="my-MM" w:bidi="my-MM"/>
        </w:rPr>
        <w:t>တို့ကိုသူ၏အာရုံစိုက်မှုအရ၊ မာလခိသည်လည်း ယေရုရှလင်မြို့အနီးတဝိုက်တွင် အမှုတော်ဆောင်ခဲ့</w:t>
      </w:r>
      <w:r w:rsidR="00F52575">
        <w:rPr>
          <w:rFonts w:hint="cs"/>
          <w:cs/>
          <w:lang w:val="my-MM" w:bidi="my-MM"/>
        </w:rPr>
        <w:t xml:space="preserve"> </w:t>
      </w:r>
      <w:r w:rsidRPr="00DF5906">
        <w:rPr>
          <w:cs/>
          <w:lang w:val="my-MM" w:bidi="my-MM"/>
        </w:rPr>
        <w:lastRenderedPageBreak/>
        <w:t>သည်မှာ ထင်ရှားသည်။ သူ၏သတင်းစကားသည် ဘီစီ ၄၅၀ နှင့် ၄၀၀ ကြား၊ နေဟမိ၏ပြုပြင်ပြောင်း</w:t>
      </w:r>
      <w:r w:rsidR="00F52575">
        <w:rPr>
          <w:rFonts w:hint="cs"/>
          <w:cs/>
          <w:lang w:val="my-MM" w:bidi="my-MM"/>
        </w:rPr>
        <w:t xml:space="preserve"> </w:t>
      </w:r>
      <w:r w:rsidRPr="00DF5906">
        <w:rPr>
          <w:cs/>
          <w:lang w:val="my-MM" w:bidi="my-MM"/>
        </w:rPr>
        <w:t>လဲရေးကာလ သို့မဟုတ် နောက်ပိုင်းနှင့် အကိုက်ညီဆုံးဖြစ်သည်။ ဗိမာန်တော်ဆိုင်ရာအမှုတော်လုပ်ငန်း</w:t>
      </w:r>
      <w:r w:rsidR="00F52575">
        <w:rPr>
          <w:rFonts w:hint="cs"/>
          <w:cs/>
          <w:lang w:val="my-MM" w:bidi="my-MM"/>
        </w:rPr>
        <w:t xml:space="preserve"> </w:t>
      </w:r>
      <w:r w:rsidRPr="00DF5906">
        <w:rPr>
          <w:cs/>
          <w:lang w:val="my-MM" w:bidi="my-MM"/>
        </w:rPr>
        <w:t>များ ယိုယွင်းလာပြီး၊ လူများသည် ထာဝရဘုရားထံတော်မှ ဝေးကွာသွားသောကြောင့်၊ ကြီးစွာသော</w:t>
      </w:r>
      <w:r w:rsidR="00F52575">
        <w:rPr>
          <w:rFonts w:hint="cs"/>
          <w:cs/>
          <w:lang w:val="my-MM" w:bidi="my-MM"/>
        </w:rPr>
        <w:t xml:space="preserve"> </w:t>
      </w:r>
      <w:r w:rsidRPr="00DF5906">
        <w:rPr>
          <w:cs/>
          <w:lang w:val="my-MM" w:bidi="my-MM"/>
        </w:rPr>
        <w:t>တရားစီရင်ခြင်းသည် ဘုရားသခင်၏လူတို့အပေါ်သို့ ရောက်လိမ့်မည်ဟု မာလခိသည်မိန့်တော်မူခဲ့သည်။ မာလခိ ၃:၅ တွင် ကျွန်ုပ်တို့ဖတ်ရသကဲ့သို့_</w:t>
      </w:r>
    </w:p>
    <w:p w14:paraId="322EDA51" w14:textId="77777777" w:rsidR="00FF3FC5" w:rsidRDefault="004B0016" w:rsidP="008A52F3">
      <w:pPr>
        <w:pStyle w:val="Quotations"/>
        <w:rPr>
          <w:cs/>
          <w:lang w:bidi="te"/>
        </w:rPr>
      </w:pPr>
      <w:r>
        <w:rPr>
          <w:cs/>
          <w:lang w:val="my-MM" w:bidi="my-MM"/>
        </w:rPr>
        <w:t>သင်တို့ကိုစစ်ကြောစီရင်ခြင်းငှါ ငါ [ထာဝရဘုရား] ချဉ်းမည် (မာလခိ ၃:၅)။</w:t>
      </w:r>
    </w:p>
    <w:p w14:paraId="480D4812" w14:textId="0F5D64BA" w:rsidR="00FF3FC5" w:rsidRDefault="004B0016" w:rsidP="0038128C">
      <w:pPr>
        <w:pStyle w:val="BodyText0"/>
        <w:rPr>
          <w:cs/>
          <w:lang w:bidi="te"/>
        </w:rPr>
      </w:pPr>
      <w:r>
        <w:rPr>
          <w:cs/>
          <w:lang w:val="my-MM" w:bidi="my-MM"/>
        </w:rPr>
        <w:t>သို့သော်လည်း အနာဂတ်တွင် ဘုရားသခင်၏တရားစီရင်ခြင်းသည် ဣသရေလရှိ ဖြောင့်မတ်သူ</w:t>
      </w:r>
      <w:r w:rsidR="00F52575">
        <w:rPr>
          <w:rFonts w:hint="cs"/>
          <w:cs/>
          <w:lang w:val="my-MM" w:bidi="my-MM"/>
        </w:rPr>
        <w:t xml:space="preserve"> </w:t>
      </w:r>
      <w:r>
        <w:rPr>
          <w:cs/>
          <w:lang w:val="my-MM" w:bidi="my-MM"/>
        </w:rPr>
        <w:t>များအတွက် နောက်ဆုံးပြန်လည်တည်ဆောက်ခြင်းဆီသို့ ဦးတည်သွားမည်ဖြစ်ကြောင်း မာလခိသိထား</w:t>
      </w:r>
      <w:r w:rsidR="00F52575">
        <w:rPr>
          <w:rFonts w:hint="cs"/>
          <w:cs/>
          <w:lang w:val="my-MM" w:bidi="my-MM"/>
        </w:rPr>
        <w:t xml:space="preserve"> </w:t>
      </w:r>
      <w:r>
        <w:rPr>
          <w:cs/>
          <w:lang w:val="my-MM" w:bidi="my-MM"/>
        </w:rPr>
        <w:t>သည်။ ၄:၂ တွင်၊ မာလခိသည် နောင်တရပြီး သခင်ဘုရားအပေါ် သစ္စာရှိကြောင်း သက်သေပြသောသူတို့</w:t>
      </w:r>
      <w:r w:rsidR="00F52575">
        <w:rPr>
          <w:rFonts w:hint="cs"/>
          <w:cs/>
          <w:lang w:val="my-MM" w:bidi="my-MM"/>
        </w:rPr>
        <w:t xml:space="preserve"> </w:t>
      </w:r>
      <w:r>
        <w:rPr>
          <w:cs/>
          <w:lang w:val="my-MM" w:bidi="my-MM"/>
        </w:rPr>
        <w:t>အတွက် မျှော်လင့်ချက်ပေးထားသည်_</w:t>
      </w:r>
    </w:p>
    <w:p w14:paraId="57AE7871" w14:textId="674B9C42" w:rsidR="00FF3FC5" w:rsidRDefault="004B0016" w:rsidP="008A52F3">
      <w:pPr>
        <w:pStyle w:val="Quotations"/>
        <w:rPr>
          <w:cs/>
          <w:lang w:bidi="te"/>
        </w:rPr>
      </w:pPr>
      <w:r>
        <w:rPr>
          <w:cs/>
          <w:lang w:val="my-MM" w:bidi="my-MM"/>
        </w:rPr>
        <w:t>ငါ၏နာမတော်ကို ကြောက်ရွံ့သောသင်တို့၌ကား၊ တရားတော</w:t>
      </w:r>
      <w:r w:rsidR="00402AB6">
        <w:rPr>
          <w:rFonts w:hint="cs"/>
          <w:cs/>
          <w:lang w:val="my-MM" w:bidi="my-MM"/>
        </w:rPr>
        <w:t>်</w:t>
      </w:r>
      <w:r>
        <w:rPr>
          <w:cs/>
          <w:lang w:val="my-MM" w:bidi="my-MM"/>
        </w:rPr>
        <w:t>နေမင်းသည် အနာပျောက်စေသောအတောင်တို့နှင့် ပေါ်ထွန်းတော်မူမည်။ သင်တို့သည် ထွက်သွား၍တင်းကုပ်၌ နွားသငယ်ကဲ့သို့ ခုန်ကြလိမ့်မည် (မာလခိ ၄:၂)။</w:t>
      </w:r>
    </w:p>
    <w:p w14:paraId="42DC051D" w14:textId="0A5F10F3" w:rsidR="00FF3FC5" w:rsidRDefault="004B0016" w:rsidP="0038128C">
      <w:pPr>
        <w:pStyle w:val="BodyText0"/>
        <w:rPr>
          <w:cs/>
          <w:lang w:bidi="te"/>
        </w:rPr>
      </w:pPr>
      <w:r>
        <w:rPr>
          <w:cs/>
          <w:lang w:val="my-MM" w:bidi="my-MM"/>
        </w:rPr>
        <w:t>ဣသရေလလူမျိုးအားတရားစီရင်ပြီးနောက်၊ အယူဝါဒဖောက်ပြန်မှု၌ပင် ကြီးစွာသောကောင်းချီး</w:t>
      </w:r>
      <w:r w:rsidR="00F52575">
        <w:rPr>
          <w:rFonts w:hint="cs"/>
          <w:cs/>
          <w:lang w:val="my-MM" w:bidi="my-MM"/>
        </w:rPr>
        <w:t xml:space="preserve"> </w:t>
      </w:r>
      <w:r>
        <w:rPr>
          <w:cs/>
          <w:lang w:val="my-MM" w:bidi="my-MM"/>
        </w:rPr>
        <w:t>မင်္ဂလာပေးမည့်အချိန်သည် ရောက်လာမည့်အကြောင်းကို မာလခိအာမခံခဲ့သည်။</w:t>
      </w:r>
    </w:p>
    <w:p w14:paraId="62C58A85" w14:textId="1D79ED51" w:rsidR="00FF3FC5" w:rsidRDefault="004B0016" w:rsidP="0038128C">
      <w:pPr>
        <w:pStyle w:val="BodyText0"/>
        <w:rPr>
          <w:cs/>
          <w:lang w:bidi="te"/>
        </w:rPr>
      </w:pPr>
      <w:r>
        <w:rPr>
          <w:cs/>
          <w:lang w:val="my-MM" w:bidi="my-MM"/>
        </w:rPr>
        <w:t>ပြန်လည်တည်ဆောက်ခြင်းကာလ၏ပရောဖက်များသည် ကြီးစွာသောအခက်အခဲများကို ရင်ဆိုင်ခဲ့ရသည်။ ကျွန်ခံရာမှပြန်လာသော ဘုရားသခင်၏လူတို့သည် ဘုရားသခင်ကို ဆက်လက်ပုန်ကန်</w:t>
      </w:r>
      <w:r w:rsidR="00F52575">
        <w:rPr>
          <w:rFonts w:hint="cs"/>
          <w:cs/>
          <w:lang w:val="my-MM" w:bidi="my-MM"/>
        </w:rPr>
        <w:t xml:space="preserve"> </w:t>
      </w:r>
      <w:r>
        <w:rPr>
          <w:cs/>
          <w:lang w:val="my-MM" w:bidi="my-MM"/>
        </w:rPr>
        <w:t>ခဲ့ကြပြီး၊ ရလဒ်အနေဖြင့် ပရောဖက်များသည် ကြီးစွာသောပြန်လည်တည်ဆောက်ခြင်းကောင်းချီး</w:t>
      </w:r>
      <w:r w:rsidR="00F52575">
        <w:rPr>
          <w:rFonts w:hint="cs"/>
          <w:cs/>
          <w:lang w:val="my-MM" w:bidi="my-MM"/>
        </w:rPr>
        <w:t xml:space="preserve"> </w:t>
      </w:r>
      <w:r>
        <w:rPr>
          <w:cs/>
          <w:lang w:val="my-MM" w:bidi="my-MM"/>
        </w:rPr>
        <w:t>မင်္ဂလာများသည် ဝေးကွာသောအနာဂတ်တွင်သာ ရောက်လာမည်ဖြစ်ကြောင်း နောက်ဆုံးတွင်</w:t>
      </w:r>
      <w:r w:rsidR="00F52575">
        <w:rPr>
          <w:rFonts w:hint="cs"/>
          <w:cs/>
          <w:lang w:val="my-MM" w:bidi="my-MM"/>
        </w:rPr>
        <w:t xml:space="preserve"> </w:t>
      </w:r>
      <w:r>
        <w:rPr>
          <w:cs/>
          <w:lang w:val="my-MM" w:bidi="my-MM"/>
        </w:rPr>
        <w:t>ကောက်ချက်</w:t>
      </w:r>
      <w:r w:rsidR="00F52575">
        <w:rPr>
          <w:cs/>
          <w:lang w:val="my-MM" w:bidi="my-MM"/>
        </w:rPr>
        <w:t>ချခဲ့ကြသည်။ ယခု</w:t>
      </w:r>
      <w:r>
        <w:rPr>
          <w:cs/>
          <w:lang w:val="my-MM" w:bidi="my-MM"/>
        </w:rPr>
        <w:t>ခရစ်ယာန်များအနေနှင့်၊ ကျွန်ုပ်တို့သည် ဤဝေးကွာသောအနာဂတ်သည် မည်သည့်အချိန်တွင် ရောက်ရှိလာသည်ကိုသိကြပါသည်—မြေကြီးပေါ်သို့ ယေရှုကြွလာချိန်ဖြစ်သည်။</w:t>
      </w:r>
    </w:p>
    <w:p w14:paraId="3927FD71" w14:textId="416BE1E3" w:rsidR="00FF3FC5" w:rsidRDefault="00C30601" w:rsidP="00FF3FC5">
      <w:pPr>
        <w:pStyle w:val="ChapterHeading"/>
        <w:rPr>
          <w:cs/>
          <w:lang w:bidi="ta-IN"/>
        </w:rPr>
      </w:pPr>
      <w:bookmarkStart w:id="44" w:name="_Toc157584153"/>
      <w:r>
        <w:rPr>
          <w:cs/>
          <w:lang w:val="my-MM" w:bidi="my-MM"/>
        </w:rPr>
        <w:t>နိဂုံး</w:t>
      </w:r>
      <w:bookmarkEnd w:id="44"/>
    </w:p>
    <w:p w14:paraId="74AA7354" w14:textId="77B3DA8B" w:rsidR="00FF3FC5" w:rsidRDefault="004B0016" w:rsidP="0038128C">
      <w:pPr>
        <w:pStyle w:val="BodyText0"/>
        <w:rPr>
          <w:cs/>
          <w:lang w:bidi="te"/>
        </w:rPr>
      </w:pPr>
      <w:r>
        <w:rPr>
          <w:cs/>
          <w:lang w:val="my-MM" w:bidi="my-MM"/>
        </w:rPr>
        <w:t>ဤသင်ခန်းစာတွင် ဓမ္မဟောင်းပရောဖက်များနှင့်ပတ်သက်၍ သမိုင်းဆိုင်ရာခွဲခြမ်းစိတ်ဖြာချက်</w:t>
      </w:r>
      <w:r w:rsidR="00F52575">
        <w:rPr>
          <w:rFonts w:hint="cs"/>
          <w:cs/>
          <w:lang w:val="my-MM" w:bidi="my-MM"/>
        </w:rPr>
        <w:t xml:space="preserve"> </w:t>
      </w:r>
      <w:r w:rsidR="00F52575">
        <w:rPr>
          <w:cs/>
          <w:lang w:val="my-MM" w:bidi="my-MM"/>
        </w:rPr>
        <w:t>ကို</w:t>
      </w:r>
      <w:r>
        <w:rPr>
          <w:cs/>
          <w:lang w:val="my-MM" w:bidi="my-MM"/>
        </w:rPr>
        <w:t>ကျွန်ုပ်တို့လေ့လာထားပါသည်။ သမိုင်းသည် အလွန်ရှုပ်ထွေးသော်လည်း၊ ပရောဖက်ပြုချက်ဆိုင်ရာ သမိုင်းကြောင်း၏အဖြစ်အပျက်များကို အဓိကကာလလေးခုဖြင့် အကျဉ်းချုပ်ဖော်ပြရန် အထောက်</w:t>
      </w:r>
      <w:r w:rsidR="00F52575">
        <w:rPr>
          <w:rFonts w:hint="cs"/>
          <w:cs/>
          <w:lang w:val="my-MM" w:bidi="my-MM"/>
        </w:rPr>
        <w:t xml:space="preserve"> </w:t>
      </w:r>
      <w:r>
        <w:rPr>
          <w:cs/>
          <w:lang w:val="my-MM" w:bidi="my-MM"/>
        </w:rPr>
        <w:t xml:space="preserve">အကူဖြစ်စေသည်_ ပထမ အစောပိုင်းဘုရင်စနစ်ခေတ်၊ ဒုတိယ အာရှုရိတို့၏အုပ်စိုးခြင်း၊ တတိယ ဗာဗုလုန်တို့၏အုပ်စိုးခြင်းနှင့် စတုတ္ထ ကျွန်ခံပြီးနောက်ပိုင်းကာလ၊ ကနဦးမျှော်လင့်ချက်များကြီးမားစွာ </w:t>
      </w:r>
      <w:r>
        <w:rPr>
          <w:cs/>
          <w:lang w:val="my-MM" w:bidi="my-MM"/>
        </w:rPr>
        <w:lastRenderedPageBreak/>
        <w:t>ရှိခဲ့သော်လည်း နောက်ဆုံးတွင်ထိုမျှော်လင့်ချက်များသည် နောက်ထပ်တရားစီရင်ခြင်းကို</w:t>
      </w:r>
      <w:r w:rsidR="00F52575">
        <w:rPr>
          <w:rFonts w:hint="cs"/>
          <w:cs/>
          <w:lang w:val="my-MM" w:bidi="my-MM"/>
        </w:rPr>
        <w:t xml:space="preserve"> </w:t>
      </w:r>
      <w:r>
        <w:rPr>
          <w:cs/>
          <w:lang w:val="my-MM" w:bidi="my-MM"/>
        </w:rPr>
        <w:t>မျှော်လင့်မှု</w:t>
      </w:r>
      <w:r w:rsidR="00F52575">
        <w:rPr>
          <w:rFonts w:hint="cs"/>
          <w:cs/>
          <w:lang w:val="my-MM" w:bidi="my-MM"/>
        </w:rPr>
        <w:t xml:space="preserve"> </w:t>
      </w:r>
      <w:r>
        <w:rPr>
          <w:cs/>
          <w:lang w:val="my-MM" w:bidi="my-MM"/>
        </w:rPr>
        <w:t>အဖြစ်သို့ ဦးတည်သွားကာ၊ ဘုရားသခင်ထံမှကောင်းချီးမင်္ဂလာကို ဝေးကွာစေခဲ့သည်။</w:t>
      </w:r>
    </w:p>
    <w:p w14:paraId="6C88476D" w14:textId="2D03A438" w:rsidR="004B0016" w:rsidRPr="000E7DD1" w:rsidRDefault="004B0016" w:rsidP="0038128C">
      <w:pPr>
        <w:pStyle w:val="BodyText0"/>
        <w:rPr>
          <w:cs/>
          <w:lang w:bidi="te"/>
        </w:rPr>
      </w:pPr>
      <w:r>
        <w:rPr>
          <w:cs/>
          <w:lang w:val="my-MM" w:bidi="my-MM"/>
        </w:rPr>
        <w:t>ဓမ္မဟောင်းပရောဖက်ပြုချက်ကို ကျွန်ုပ်တို့ အနက်ပြန်ဆိုရန် လေ့လာရာတွင်၊ ၎င်းတို့၏နုတ်က</w:t>
      </w:r>
      <w:r w:rsidR="00F52575">
        <w:rPr>
          <w:rFonts w:hint="cs"/>
          <w:cs/>
          <w:lang w:val="my-MM" w:bidi="my-MM"/>
        </w:rPr>
        <w:t xml:space="preserve"> </w:t>
      </w:r>
      <w:r>
        <w:rPr>
          <w:cs/>
          <w:lang w:val="my-MM" w:bidi="my-MM"/>
        </w:rPr>
        <w:t>ပတ်တော်များသည် သူတို့၏ အခြေအနေများနှင့်ဆက်စပ်နေရန် အမြဲတမ်းမရှိမဖြစ် လိုအပ်ပါသည်။ ပရောဖက်များ၏နှုတ်ကပတ်တော်များသည် သူတို့ရင်ဆိုင်ခဲ့ရသည့် သမိုင်းဆိုင်ရာအခြေအနေများနှင့် ဆက်စပ်နေသကဲ့သို့၊ သူတို့၏နှုတ်ကပတ်တော်များသည် ထိုခေတ်ကလူများအတွက်မည်သည့်အဓိပ္ပါယ်</w:t>
      </w:r>
      <w:r w:rsidR="00F52575">
        <w:rPr>
          <w:rFonts w:hint="cs"/>
          <w:cs/>
          <w:lang w:val="my-MM" w:bidi="my-MM"/>
        </w:rPr>
        <w:t xml:space="preserve"> </w:t>
      </w:r>
      <w:r>
        <w:rPr>
          <w:cs/>
          <w:lang w:val="my-MM" w:bidi="my-MM"/>
        </w:rPr>
        <w:t>ရှိသည်ကို ကျွန်ုပ်တို့နားလည်နိုင်မည်ဖြစ်ပြီး၊ ယနေ့ကျွန်ုပ်တို့အတွက် သူတို့၏နှုတ်ကပတ်တော်များသည် မည်သည့်အရာအားဆိုလိုသည်ကိုလည်း ကျွန်ုပ်တို့နားလည်နိုင်မည်ဖြစ်သည်။</w:t>
      </w:r>
    </w:p>
    <w:sectPr w:rsidR="004B0016" w:rsidRPr="000E7DD1" w:rsidSect="00666FA9">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610B1" w14:textId="77777777" w:rsidR="007557D1" w:rsidRDefault="007557D1">
      <w:pPr>
        <w:rPr>
          <w:rFonts w:cs="Calibri"/>
          <w:cs/>
          <w:lang w:bidi="my-MM"/>
        </w:rPr>
      </w:pPr>
      <w:r>
        <w:separator/>
      </w:r>
    </w:p>
  </w:endnote>
  <w:endnote w:type="continuationSeparator" w:id="0">
    <w:p w14:paraId="1EB58B06" w14:textId="77777777" w:rsidR="007557D1" w:rsidRDefault="007557D1">
      <w:pPr>
        <w:rPr>
          <w:rFonts w:cs="Calibri"/>
          <w:cs/>
          <w:lang w:bidi="my-MM"/>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A4D2" w14:textId="77777777" w:rsidR="006C3844" w:rsidRDefault="00901146" w:rsidP="00230C58">
    <w:pPr>
      <w:tabs>
        <w:tab w:val="right" w:pos="8620"/>
      </w:tabs>
      <w:spacing w:after="200"/>
      <w:jc w:val="center"/>
      <w:rPr>
        <w:rFonts w:cs="Calibri"/>
        <w:cs/>
        <w:lang w:bidi="my-MM"/>
      </w:rPr>
    </w:pPr>
    <w:r w:rsidRPr="00230C58">
      <w:rPr>
        <w:rFonts w:cs="Calibri"/>
        <w:cs/>
        <w:lang w:bidi="my-MM"/>
      </w:rPr>
      <w:t>ii.</w:t>
    </w:r>
  </w:p>
  <w:p w14:paraId="7066C326" w14:textId="1E31A304" w:rsidR="00901146" w:rsidRPr="00356D24" w:rsidRDefault="00901146" w:rsidP="00356D24">
    <w:pPr>
      <w:jc w:val="center"/>
      <w:rPr>
        <w:rFonts w:cs="Calibri"/>
        <w:color w:val="6C6C6C"/>
        <w:sz w:val="20"/>
        <w:szCs w:val="20"/>
        <w:cs/>
        <w:lang w:bidi="my-MM"/>
      </w:rPr>
    </w:pPr>
    <w:r w:rsidRPr="00356D24">
      <w:rPr>
        <w:rFonts w:ascii="Arial" w:hAnsi="Arial" w:cs="Arial"/>
        <w:sz w:val="20"/>
        <w:szCs w:val="20"/>
        <w:cs/>
        <w:lang w:bidi="my-MM"/>
      </w:rPr>
      <w:t xml:space="preserve">For videos, study guides and other resources, visit </w:t>
    </w:r>
    <w:r w:rsidRPr="003340F8">
      <w:rPr>
        <w:rFonts w:ascii="Arial" w:hAnsi="Arial" w:cs="Arial"/>
        <w:sz w:val="20"/>
        <w:szCs w:val="20"/>
        <w:cs/>
        <w:lang w:bidi="my-MM"/>
      </w:rPr>
      <w:t>Thirdmill</w:t>
    </w:r>
    <w:r w:rsidRPr="00356D24">
      <w:rPr>
        <w:rFonts w:ascii="Arial" w:hAnsi="Arial" w:cs="Arial"/>
        <w:sz w:val="20"/>
        <w:szCs w:val="20"/>
        <w:cs/>
        <w:lang w:bidi="my-MM"/>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F0BF4" w14:textId="2C38BBC9" w:rsidR="00901146" w:rsidRPr="00B90055" w:rsidRDefault="00901146" w:rsidP="00767818">
    <w:pPr>
      <w:pStyle w:val="PageNum"/>
      <w:rPr>
        <w:rtl/>
        <w:cs/>
      </w:rPr>
    </w:pPr>
    <w:r>
      <w:fldChar w:fldCharType="begin"/>
    </w:r>
    <w:r>
      <w:rPr>
        <w:rFonts w:cs="Calibri"/>
        <w:cs/>
        <w:lang w:bidi="my-MM"/>
      </w:rPr>
      <w:instrText xml:space="preserve"> PAGE \* roman </w:instrText>
    </w:r>
    <w:r>
      <w:fldChar w:fldCharType="separate"/>
    </w:r>
    <w:r w:rsidR="00402AB6">
      <w:rPr>
        <w:rFonts w:cs="Calibri"/>
        <w:lang w:val="en-US" w:bidi="my-MM"/>
      </w:rPr>
      <w:t>v</w:t>
    </w:r>
    <w:r>
      <w:fldChar w:fldCharType="end"/>
    </w:r>
  </w:p>
  <w:p w14:paraId="71EA764A" w14:textId="77777777" w:rsidR="00901146" w:rsidRPr="009D2F1D" w:rsidRDefault="00901146" w:rsidP="00767818">
    <w:pPr>
      <w:pStyle w:val="Footer"/>
      <w:rPr>
        <w:cs/>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E8D4" w14:textId="7C813D2D" w:rsidR="00901146" w:rsidRPr="00B90055" w:rsidRDefault="00901146" w:rsidP="00767818">
    <w:pPr>
      <w:pStyle w:val="PageNum"/>
      <w:rPr>
        <w:rtl/>
        <w:cs/>
      </w:rPr>
    </w:pPr>
    <w:r>
      <w:fldChar w:fldCharType="begin"/>
    </w:r>
    <w:r>
      <w:rPr>
        <w:rFonts w:cs="Calibri"/>
        <w:cs/>
        <w:lang w:bidi="my-MM"/>
      </w:rPr>
      <w:instrText xml:space="preserve"> PAGE \* roman </w:instrText>
    </w:r>
    <w:r>
      <w:fldChar w:fldCharType="separate"/>
    </w:r>
    <w:r w:rsidR="00402AB6">
      <w:rPr>
        <w:rFonts w:cs="Calibri"/>
        <w:lang w:val="en-US" w:bidi="my-MM"/>
      </w:rPr>
      <w:t>ii</w:t>
    </w:r>
    <w:r>
      <w:fldChar w:fldCharType="end"/>
    </w:r>
  </w:p>
  <w:p w14:paraId="1A86D58C" w14:textId="77777777" w:rsidR="00901146" w:rsidRPr="00996443" w:rsidRDefault="00901146" w:rsidP="00767818">
    <w:pPr>
      <w:pStyle w:val="Footer"/>
      <w:rPr>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F114" w14:textId="05EF8503" w:rsidR="00901146" w:rsidRPr="00B90055" w:rsidRDefault="00901146" w:rsidP="00767818">
    <w:pPr>
      <w:tabs>
        <w:tab w:val="right" w:pos="8620"/>
      </w:tabs>
      <w:spacing w:before="100" w:beforeAutospacing="1" w:after="200"/>
      <w:jc w:val="center"/>
      <w:rPr>
        <w:rFonts w:cs="Calibri"/>
        <w:rtl/>
        <w:cs/>
      </w:rPr>
    </w:pPr>
    <w:r>
      <w:rPr>
        <w:rFonts w:cs="Calibri"/>
      </w:rPr>
      <w:fldChar w:fldCharType="begin"/>
    </w:r>
    <w:r>
      <w:rPr>
        <w:rFonts w:cs="Calibri"/>
        <w:cs/>
        <w:lang w:bidi="my-MM"/>
      </w:rPr>
      <w:instrText xml:space="preserve"> PAGE \* roman </w:instrText>
    </w:r>
    <w:r>
      <w:rPr>
        <w:rFonts w:cs="Calibri"/>
      </w:rPr>
      <w:fldChar w:fldCharType="separate"/>
    </w:r>
    <w:r w:rsidR="00402AB6">
      <w:rPr>
        <w:rFonts w:cs="Calibri"/>
        <w:lang w:val="en-US" w:bidi="my-MM"/>
      </w:rPr>
      <w:t>iv</w:t>
    </w:r>
    <w:r>
      <w:rPr>
        <w:rFonts w:cs="Calibri"/>
      </w:rPr>
      <w:fldChar w:fldCharType="end"/>
    </w:r>
  </w:p>
  <w:p w14:paraId="4FCF770A" w14:textId="77777777" w:rsidR="00901146" w:rsidRPr="009D2F1D" w:rsidRDefault="00901146" w:rsidP="00767818">
    <w:pPr>
      <w:pStyle w:val="Footer"/>
      <w:rPr>
        <w:cs/>
        <w:lang w:bidi="te"/>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1E1C5" w14:textId="5BB67623" w:rsidR="00901146" w:rsidRDefault="00901146">
    <w:pPr>
      <w:pStyle w:val="Footer1"/>
      <w:tabs>
        <w:tab w:val="clear" w:pos="8640"/>
        <w:tab w:val="left" w:pos="0"/>
        <w:tab w:val="right" w:pos="8620"/>
      </w:tabs>
      <w:rPr>
        <w:rFonts w:ascii="Arial" w:hAnsi="Arial" w:cs="Arial"/>
        <w:sz w:val="18"/>
        <w:szCs w:val="18"/>
        <w:cs/>
        <w:lang w:bidi="my-MM"/>
      </w:rPr>
    </w:pPr>
    <w:r>
      <w:rPr>
        <w:rFonts w:ascii="Arial" w:eastAsia="Arial" w:hAnsi="Arial" w:cs="Myanmar Text"/>
        <w:sz w:val="18"/>
        <w:szCs w:val="18"/>
        <w:cs/>
        <w:lang w:bidi="my-MM"/>
      </w:rPr>
      <w:t>ခရစ်ဝင်</w:t>
    </w:r>
    <w:r>
      <w:rPr>
        <w:rFonts w:ascii="Arial" w:eastAsia="Arial" w:hAnsi="Arial" w:cs="Arial"/>
        <w:sz w:val="18"/>
        <w:szCs w:val="18"/>
        <w:cs/>
        <w:lang w:bidi="my-MM"/>
      </w:rPr>
      <w:t xml:space="preserve"> </w:t>
    </w:r>
    <w:r>
      <w:rPr>
        <w:rFonts w:ascii="Arial" w:eastAsia="Arial" w:hAnsi="Arial" w:cs="Myanmar Text"/>
        <w:sz w:val="18"/>
        <w:szCs w:val="18"/>
        <w:cs/>
        <w:lang w:bidi="my-MM"/>
      </w:rPr>
      <w:t>ကျမ်းများ၊</w:t>
    </w:r>
    <w:r>
      <w:rPr>
        <w:rFonts w:ascii="Arial" w:eastAsia="Arial" w:hAnsi="Arial" w:cs="Arial"/>
        <w:sz w:val="18"/>
        <w:szCs w:val="18"/>
        <w:cs/>
        <w:lang w:bidi="my-MM"/>
      </w:rPr>
      <w:t xml:space="preserve"> </w:t>
    </w:r>
    <w:r>
      <w:rPr>
        <w:rFonts w:ascii="Arial" w:eastAsia="Arial" w:hAnsi="Arial" w:cs="Myanmar Text"/>
        <w:sz w:val="18"/>
        <w:szCs w:val="18"/>
        <w:cs/>
        <w:lang w:bidi="my-MM"/>
      </w:rPr>
      <w:t>သင်ခန်းစာ</w:t>
    </w:r>
    <w:r>
      <w:rPr>
        <w:rFonts w:ascii="Arial" w:eastAsia="Arial" w:hAnsi="Arial" w:cs="Arial"/>
        <w:sz w:val="18"/>
        <w:szCs w:val="18"/>
        <w:cs/>
        <w:lang w:bidi="my-MM"/>
      </w:rPr>
      <w:t xml:space="preserve"> </w:t>
    </w:r>
    <w:r>
      <w:rPr>
        <w:rFonts w:ascii="Arial" w:eastAsia="Arial" w:hAnsi="Arial" w:cs="Myanmar Text"/>
        <w:sz w:val="18"/>
        <w:szCs w:val="18"/>
        <w:cs/>
        <w:lang w:bidi="my-MM"/>
      </w:rPr>
      <w:t>တစ်</w:t>
    </w:r>
    <w:r>
      <w:rPr>
        <w:rFonts w:ascii="Arial" w:eastAsia="Arial" w:hAnsi="Arial" w:cs="Arial"/>
        <w:sz w:val="18"/>
        <w:szCs w:val="18"/>
        <w:cs/>
        <w:lang w:bidi="my-MM"/>
      </w:rPr>
      <w:t xml:space="preserve"> </w:t>
    </w:r>
    <w:r>
      <w:rPr>
        <w:rFonts w:ascii="Arial" w:eastAsia="Arial" w:hAnsi="Arial" w:cs="Arial"/>
        <w:sz w:val="18"/>
        <w:szCs w:val="18"/>
        <w:cs/>
        <w:lang w:bidi="my-MM"/>
      </w:rPr>
      <w:tab/>
      <w:t>-</w:t>
    </w:r>
    <w:r>
      <w:rPr>
        <w:rFonts w:ascii="Arial" w:eastAsia="Arial" w:hAnsi="Arial" w:cs="Arial"/>
        <w:sz w:val="18"/>
        <w:szCs w:val="18"/>
        <w:lang w:bidi="my-MM"/>
      </w:rPr>
      <w:fldChar w:fldCharType="begin"/>
    </w:r>
    <w:r>
      <w:rPr>
        <w:rFonts w:ascii="Arial" w:eastAsia="Arial" w:hAnsi="Arial" w:cs="Arial"/>
        <w:sz w:val="18"/>
        <w:szCs w:val="18"/>
        <w:cs/>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cs/>
        <w:lang w:bidi="my-MM"/>
      </w:rPr>
      <w:t>14</w:t>
    </w:r>
    <w:r>
      <w:rPr>
        <w:rFonts w:ascii="Arial" w:eastAsia="Arial" w:hAnsi="Arial" w:cs="Arial"/>
        <w:sz w:val="18"/>
        <w:szCs w:val="18"/>
        <w:lang w:bidi="my-MM"/>
      </w:rPr>
      <w:fldChar w:fldCharType="end"/>
    </w:r>
    <w:r>
      <w:rPr>
        <w:rFonts w:ascii="Arial" w:eastAsia="Arial" w:hAnsi="Arial" w:cs="Arial"/>
        <w:sz w:val="18"/>
        <w:szCs w:val="18"/>
        <w:cs/>
        <w:lang w:bidi="my-MM"/>
      </w:rPr>
      <w:t xml:space="preserve">- </w:t>
    </w:r>
    <w:r>
      <w:rPr>
        <w:rFonts w:ascii="Arial" w:eastAsia="Arial" w:hAnsi="Arial" w:cs="Arial"/>
        <w:sz w:val="18"/>
        <w:szCs w:val="18"/>
        <w:cs/>
        <w:lang w:bidi="my-MM"/>
      </w:rPr>
      <w:tab/>
      <w:t xml:space="preserve"> </w:t>
    </w:r>
    <w:r>
      <w:rPr>
        <w:rFonts w:ascii="Arial" w:eastAsia="Arial" w:hAnsi="Arial" w:cs="Myanmar Text"/>
        <w:sz w:val="18"/>
        <w:szCs w:val="18"/>
        <w:cs/>
        <w:lang w:bidi="my-MM"/>
      </w:rPr>
      <w:t>တတိယထောင်စုနှစ်အမှုတော်များ</w:t>
    </w:r>
  </w:p>
  <w:p w14:paraId="0ABF1EBB" w14:textId="77777777" w:rsidR="00901146" w:rsidRDefault="00901146">
    <w:pPr>
      <w:pStyle w:val="Footer1"/>
      <w:tabs>
        <w:tab w:val="clear" w:pos="8640"/>
        <w:tab w:val="right" w:pos="8620"/>
      </w:tabs>
      <w:rPr>
        <w:rFonts w:ascii="Arial" w:hAnsi="Arial" w:cs="Arial"/>
        <w:sz w:val="18"/>
        <w:szCs w:val="18"/>
        <w:cs/>
        <w:lang w:bidi="my-MM"/>
      </w:rPr>
    </w:pPr>
    <w:r>
      <w:rPr>
        <w:rFonts w:ascii="Arial" w:eastAsia="Arial" w:hAnsi="Arial" w:cs="Myanmar Text"/>
        <w:sz w:val="18"/>
        <w:szCs w:val="18"/>
        <w:cs/>
        <w:lang w:bidi="my-MM"/>
      </w:rPr>
      <w:t>ခရစ်ဝင်ကျမ်း</w:t>
    </w:r>
    <w:r>
      <w:rPr>
        <w:rFonts w:ascii="Arial" w:eastAsia="Arial" w:hAnsi="Arial" w:cs="Arial"/>
        <w:sz w:val="18"/>
        <w:szCs w:val="18"/>
        <w:cs/>
        <w:lang w:bidi="my-MM"/>
      </w:rPr>
      <w:t xml:space="preserve"> </w:t>
    </w:r>
    <w:r>
      <w:rPr>
        <w:rFonts w:ascii="Arial" w:eastAsia="Arial" w:hAnsi="Arial" w:cs="Myanmar Text"/>
        <w:sz w:val="18"/>
        <w:szCs w:val="18"/>
        <w:cs/>
        <w:lang w:bidi="my-MM"/>
      </w:rPr>
      <w:t>မိတ်ဆက်</w:t>
    </w:r>
    <w:r>
      <w:rPr>
        <w:rFonts w:ascii="Arial" w:eastAsia="Arial" w:hAnsi="Arial" w:cs="Arial"/>
        <w:sz w:val="18"/>
        <w:szCs w:val="18"/>
        <w:cs/>
        <w:lang w:bidi="my-MM"/>
      </w:rPr>
      <w:tab/>
    </w:r>
    <w:r>
      <w:rPr>
        <w:rFonts w:ascii="Arial" w:eastAsia="Arial" w:hAnsi="Arial" w:cs="Arial"/>
        <w:sz w:val="18"/>
        <w:szCs w:val="18"/>
        <w:cs/>
        <w:lang w:bidi="my-MM"/>
      </w:rPr>
      <w:tab/>
      <w:t>(www.thirdmill.org)</w:t>
    </w:r>
    <w:r>
      <w:rPr>
        <w:rFonts w:ascii="Arial" w:eastAsia="Arial" w:hAnsi="Arial" w:cs="Arial"/>
        <w:sz w:val="18"/>
        <w:szCs w:val="18"/>
        <w:cs/>
        <w:lang w:bidi="my-MM"/>
      </w:rPr>
      <w:tab/>
    </w:r>
  </w:p>
  <w:p w14:paraId="610AAF71" w14:textId="77777777" w:rsidR="00901146" w:rsidRDefault="00901146">
    <w:pPr>
      <w:rPr>
        <w:rFonts w:cs="Calibri"/>
        <w:cs/>
        <w:lang w:bidi="my-MM"/>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BFEC" w14:textId="1C2FC5B8" w:rsidR="00901146" w:rsidRDefault="00901146" w:rsidP="00FF3FC5">
    <w:pPr>
      <w:pStyle w:val="PageNum"/>
      <w:rPr>
        <w:rFonts w:cs="Calibri"/>
        <w:cs/>
        <w:lang w:bidi="my-MM"/>
      </w:rPr>
    </w:pPr>
    <w:r>
      <w:rPr>
        <w:rFonts w:cs="Calibri"/>
        <w:cs/>
        <w:lang w:bidi="my-MM"/>
      </w:rPr>
      <w:t>-</w:t>
    </w:r>
    <w:r>
      <w:rPr>
        <w:lang w:bidi="my-MM"/>
      </w:rPr>
      <w:fldChar w:fldCharType="begin"/>
    </w:r>
    <w:r>
      <w:rPr>
        <w:rFonts w:cs="Calibri"/>
        <w:cs/>
        <w:lang w:bidi="my-MM"/>
      </w:rPr>
      <w:instrText xml:space="preserve"> PAGE   \* MERGEFORMAT </w:instrText>
    </w:r>
    <w:r>
      <w:rPr>
        <w:lang w:bidi="my-MM"/>
      </w:rPr>
      <w:fldChar w:fldCharType="separate"/>
    </w:r>
    <w:r w:rsidR="00402AB6" w:rsidRPr="00402AB6">
      <w:rPr>
        <w:rFonts w:cs="Calibri"/>
        <w:cs/>
        <w:lang w:bidi="my-MM"/>
      </w:rPr>
      <w:t>22</w:t>
    </w:r>
    <w:r>
      <w:rPr>
        <w:lang w:bidi="my-MM"/>
      </w:rPr>
      <w:fldChar w:fldCharType="end"/>
    </w:r>
    <w:r>
      <w:rPr>
        <w:rFonts w:cs="Calibri"/>
        <w:cs/>
        <w:lang w:bidi="my-MM"/>
      </w:rPr>
      <w:t>-</w:t>
    </w:r>
  </w:p>
  <w:p w14:paraId="19426C1F" w14:textId="77777777" w:rsidR="00901146" w:rsidRPr="00356D24" w:rsidRDefault="00901146" w:rsidP="00FF3FC5">
    <w:pPr>
      <w:pStyle w:val="Footer"/>
      <w:rPr>
        <w:color w:val="6C6C6C"/>
        <w:cs/>
        <w:lang w:bidi="te"/>
      </w:rPr>
    </w:pPr>
    <w:r w:rsidRPr="00101452">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82DE" w14:textId="77777777" w:rsidR="006C3844" w:rsidRDefault="006C3844" w:rsidP="00FF3FC5">
    <w:pPr>
      <w:pStyle w:val="PageNum"/>
      <w:rPr>
        <w:rFonts w:cs="Calibri"/>
        <w:lang w:bidi="my-MM"/>
      </w:rPr>
    </w:pPr>
  </w:p>
  <w:p w14:paraId="04A8DFB4" w14:textId="6C23B090" w:rsidR="00901146" w:rsidRDefault="00901146" w:rsidP="00FF3FC5">
    <w:pPr>
      <w:pStyle w:val="PageNum"/>
      <w:rPr>
        <w:rFonts w:cs="Calibri"/>
        <w:cs/>
        <w:lang w:bidi="my-MM"/>
      </w:rPr>
    </w:pPr>
    <w:r>
      <w:rPr>
        <w:rFonts w:cs="Calibri"/>
        <w:cs/>
        <w:lang w:bidi="my-MM"/>
      </w:rPr>
      <w:t>-</w:t>
    </w:r>
    <w:r>
      <w:rPr>
        <w:lang w:bidi="my-MM"/>
      </w:rPr>
      <w:fldChar w:fldCharType="begin"/>
    </w:r>
    <w:r>
      <w:rPr>
        <w:rFonts w:cs="Calibri"/>
        <w:cs/>
        <w:lang w:bidi="my-MM"/>
      </w:rPr>
      <w:instrText xml:space="preserve"> PAGE   \* MERGEFORMAT </w:instrText>
    </w:r>
    <w:r>
      <w:rPr>
        <w:lang w:bidi="my-MM"/>
      </w:rPr>
      <w:fldChar w:fldCharType="separate"/>
    </w:r>
    <w:r w:rsidR="00402AB6" w:rsidRPr="00402AB6">
      <w:rPr>
        <w:rFonts w:cs="Calibri"/>
        <w:cs/>
        <w:lang w:bidi="my-MM"/>
      </w:rPr>
      <w:t>1</w:t>
    </w:r>
    <w:r>
      <w:rPr>
        <w:lang w:bidi="my-MM"/>
      </w:rPr>
      <w:fldChar w:fldCharType="end"/>
    </w:r>
    <w:r>
      <w:rPr>
        <w:rFonts w:cs="Calibri"/>
        <w:cs/>
        <w:lang w:bidi="my-MM"/>
      </w:rPr>
      <w:t>-</w:t>
    </w:r>
  </w:p>
  <w:p w14:paraId="5D9AAA52" w14:textId="77777777" w:rsidR="00901146" w:rsidRDefault="00901146" w:rsidP="00FF3FC5">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9B260" w14:textId="77777777" w:rsidR="007557D1" w:rsidRDefault="007557D1">
      <w:pPr>
        <w:rPr>
          <w:rFonts w:cs="Calibri"/>
          <w:cs/>
          <w:lang w:bidi="my-MM"/>
        </w:rPr>
      </w:pPr>
      <w:r>
        <w:separator/>
      </w:r>
    </w:p>
  </w:footnote>
  <w:footnote w:type="continuationSeparator" w:id="0">
    <w:p w14:paraId="6AC97936" w14:textId="77777777" w:rsidR="007557D1" w:rsidRDefault="007557D1">
      <w:pPr>
        <w:rPr>
          <w:rFonts w:cs="Calibri"/>
          <w:cs/>
          <w:lang w:bidi="my-MM"/>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CBC3" w14:textId="5010E4AF" w:rsidR="00901146" w:rsidRDefault="00901146">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ဗီဒီယိုများ၊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လေ့လာမှု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လမ်းညွှန်များနှင့်</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အခြားသော</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အရင်းအမြစ်များစွာတို့အတွက်</w:t>
    </w:r>
    <w:r>
      <w:rPr>
        <w:rFonts w:ascii="Lucida Sans" w:eastAsia="Lucida Sans" w:hAnsi="Lucida Sans" w:cs="Lucida Sans"/>
        <w:b/>
        <w:bCs/>
        <w:i/>
        <w:iCs/>
        <w:sz w:val="18"/>
        <w:szCs w:val="18"/>
        <w:cs/>
        <w:lang w:val="my-MM" w:bidi="my-MM"/>
      </w:rPr>
      <w:t xml:space="preserve"> </w:t>
    </w:r>
    <w:hyperlink r:id="rId1" w:history="1">
      <w:r>
        <w:rPr>
          <w:rStyle w:val="Hyperlink"/>
          <w:rFonts w:ascii="Lucida Sans" w:eastAsia="Lucida Sans" w:hAnsi="Lucida Sans" w:cs="Lucida Sans"/>
          <w:b/>
          <w:bCs/>
          <w:i/>
          <w:iCs/>
          <w:color w:val="000000"/>
          <w:sz w:val="18"/>
          <w:szCs w:val="18"/>
          <w:u w:val="none"/>
          <w:cs/>
          <w:lang w:val="my-MM" w:bidi="my-MM"/>
        </w:rPr>
        <w:t xml:space="preserve">http://thirdmill.org/scribd </w:t>
      </w:r>
      <w:r>
        <w:rPr>
          <w:rStyle w:val="Hyperlink"/>
          <w:rFonts w:ascii="Myanmar Text" w:eastAsia="Lucida Sans" w:hAnsi="Myanmar Text" w:cs="Myanmar Text"/>
          <w:b/>
          <w:bCs/>
          <w:i/>
          <w:iCs/>
          <w:color w:val="000000"/>
          <w:sz w:val="18"/>
          <w:szCs w:val="18"/>
          <w:u w:val="none"/>
          <w:cs/>
          <w:lang w:val="my-MM" w:bidi="my-MM"/>
        </w:rPr>
        <w:t>သို့</w:t>
      </w:r>
      <w:r>
        <w:rPr>
          <w:rStyle w:val="Hyperlink"/>
          <w:rFonts w:ascii="Lucida Sans" w:eastAsia="Lucida Sans" w:hAnsi="Lucida Sans" w:cs="Lucida Sans"/>
          <w:b/>
          <w:bCs/>
          <w:i/>
          <w:iCs/>
          <w:color w:val="000000"/>
          <w:sz w:val="18"/>
          <w:szCs w:val="18"/>
          <w:u w:val="none"/>
          <w:cs/>
          <w:lang w:val="my-MM" w:bidi="my-MM"/>
        </w:rPr>
        <w:t xml:space="preserve"> </w:t>
      </w:r>
      <w:r>
        <w:rPr>
          <w:rStyle w:val="Hyperlink"/>
          <w:rFonts w:ascii="Myanmar Text" w:eastAsia="Lucida Sans" w:hAnsi="Myanmar Text" w:cs="Myanmar Text"/>
          <w:b/>
          <w:bCs/>
          <w:i/>
          <w:iCs/>
          <w:color w:val="000000"/>
          <w:sz w:val="18"/>
          <w:szCs w:val="18"/>
          <w:u w:val="none"/>
          <w:cs/>
          <w:lang w:val="my-MM" w:bidi="my-MM"/>
        </w:rPr>
        <w:t>ဝင်ရောက်ကြည့်ရှုနိုင်ပါသည်။</w:t>
      </w:r>
    </w:hyperlink>
  </w:p>
  <w:p w14:paraId="2ABAD161" w14:textId="77777777" w:rsidR="00901146" w:rsidRDefault="00901146">
    <w:pPr>
      <w:rPr>
        <w:rFonts w:cs="Calibri"/>
        <w:cs/>
        <w:lang w:bidi="my-M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629F" w14:textId="56FCE7A4" w:rsidR="00901146" w:rsidRDefault="00901146" w:rsidP="00FF3FC5">
    <w:pPr>
      <w:pStyle w:val="Header2"/>
      <w:rPr>
        <w:cs/>
      </w:rPr>
    </w:pPr>
    <w:r>
      <w:rPr>
        <w:cs/>
        <w:lang w:val="my-MM" w:bidi="my-MM"/>
      </w:rPr>
      <w:t>ကျွန်ုပ်တို့အား သူပရောဖက်များကိုပေးခဲ့သည်</w:t>
    </w:r>
    <w:r>
      <w:rPr>
        <w:cs/>
        <w:lang w:val="my-MM" w:bidi="my-MM"/>
      </w:rPr>
      <w:tab/>
      <w:t>သင်ခန်းစာငါး ပရောဖက်ပြုချက်နှင့်ပတ်သက်၍ သမိုင်းဆိုင်ရာ</w:t>
    </w:r>
    <w:r>
      <w:rPr>
        <w:rFonts w:hint="cs"/>
        <w:cs/>
        <w:lang w:val="my-MM" w:bidi="my-MM"/>
      </w:rPr>
      <w:t>လေ့လာသုံးသပ်</w:t>
    </w:r>
    <w:r>
      <w:rPr>
        <w:cs/>
        <w:lang w:val="my-MM" w:bidi="my-MM"/>
      </w:rPr>
      <w:t>ခြင်း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DAC2" w14:textId="21F3887B" w:rsidR="00901146" w:rsidRPr="00FF1ABB" w:rsidRDefault="00901146" w:rsidP="00FF3FC5">
    <w:pPr>
      <w:pStyle w:val="Header10"/>
      <w:rPr>
        <w:cs/>
        <w:lang w:bidi="ta-IN"/>
      </w:rPr>
    </w:pPr>
    <w:r>
      <w:rPr>
        <w:cs/>
        <w:lang w:val="my-MM" w:bidi="my-MM"/>
      </w:rPr>
      <w:t>ကျွန်ုပ်တို့အား သူပရောဖက်များကိုပေးခဲ့သည်</w:t>
    </w:r>
  </w:p>
  <w:p w14:paraId="623C0CEE" w14:textId="77777777" w:rsidR="00901146" w:rsidRDefault="00901146" w:rsidP="00FF3FC5">
    <w:pPr>
      <w:pStyle w:val="Header2"/>
      <w:rPr>
        <w:cs/>
      </w:rPr>
    </w:pPr>
    <w:r>
      <w:rPr>
        <w:cs/>
        <w:lang w:val="my-MM" w:bidi="my-MM"/>
      </w:rPr>
      <w:t>သင်ခန်းစာငါး</w:t>
    </w:r>
  </w:p>
  <w:p w14:paraId="34C8F91A" w14:textId="31FA8A76" w:rsidR="00901146" w:rsidRDefault="00901146" w:rsidP="00FF3FC5">
    <w:pPr>
      <w:pStyle w:val="Header2"/>
      <w:rPr>
        <w:cs/>
      </w:rPr>
    </w:pPr>
    <w:r>
      <w:rPr>
        <w:cs/>
        <w:lang w:val="my-MM" w:bidi="my-MM"/>
      </w:rPr>
      <w:t>ပရောဖက်ပြုချက်နှင့်ပတ်သက်၍ သမိုင်းဆိုင်ရာ</w:t>
    </w:r>
    <w:r>
      <w:rPr>
        <w:rFonts w:hint="cs"/>
        <w:cs/>
        <w:lang w:val="my-MM" w:bidi="my-MM"/>
      </w:rPr>
      <w:t>လေ့လာသုံးသပ်</w:t>
    </w:r>
    <w:r>
      <w:rPr>
        <w:cs/>
        <w:lang w:val="my-MM" w:bidi="my-MM"/>
      </w:rPr>
      <w:t>ခြင်း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1884214">
    <w:abstractNumId w:val="1"/>
  </w:num>
  <w:num w:numId="2" w16cid:durableId="1376075169">
    <w:abstractNumId w:val="2"/>
  </w:num>
  <w:num w:numId="3" w16cid:durableId="1242253273">
    <w:abstractNumId w:val="3"/>
  </w:num>
  <w:num w:numId="4" w16cid:durableId="561789179">
    <w:abstractNumId w:val="25"/>
  </w:num>
  <w:num w:numId="5" w16cid:durableId="1480459337">
    <w:abstractNumId w:val="12"/>
  </w:num>
  <w:num w:numId="6" w16cid:durableId="622733437">
    <w:abstractNumId w:val="34"/>
  </w:num>
  <w:num w:numId="7" w16cid:durableId="678582969">
    <w:abstractNumId w:val="30"/>
  </w:num>
  <w:num w:numId="8" w16cid:durableId="760222784">
    <w:abstractNumId w:val="29"/>
  </w:num>
  <w:num w:numId="9" w16cid:durableId="1351223615">
    <w:abstractNumId w:val="28"/>
  </w:num>
  <w:num w:numId="10" w16cid:durableId="1367172089">
    <w:abstractNumId w:val="4"/>
  </w:num>
  <w:num w:numId="11" w16cid:durableId="148598910">
    <w:abstractNumId w:val="7"/>
  </w:num>
  <w:num w:numId="12" w16cid:durableId="2136559028">
    <w:abstractNumId w:val="0"/>
  </w:num>
  <w:num w:numId="13" w16cid:durableId="1412972155">
    <w:abstractNumId w:val="14"/>
  </w:num>
  <w:num w:numId="14" w16cid:durableId="560943755">
    <w:abstractNumId w:val="26"/>
  </w:num>
  <w:num w:numId="15" w16cid:durableId="1209564624">
    <w:abstractNumId w:val="13"/>
  </w:num>
  <w:num w:numId="16" w16cid:durableId="2046982514">
    <w:abstractNumId w:val="16"/>
  </w:num>
  <w:num w:numId="17" w16cid:durableId="2215965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6899830">
    <w:abstractNumId w:val="8"/>
  </w:num>
  <w:num w:numId="19" w16cid:durableId="192692581">
    <w:abstractNumId w:val="10"/>
  </w:num>
  <w:num w:numId="20" w16cid:durableId="845174488">
    <w:abstractNumId w:val="33"/>
  </w:num>
  <w:num w:numId="21" w16cid:durableId="1183209391">
    <w:abstractNumId w:val="21"/>
  </w:num>
  <w:num w:numId="22" w16cid:durableId="1271429223">
    <w:abstractNumId w:val="17"/>
  </w:num>
  <w:num w:numId="23" w16cid:durableId="1562475037">
    <w:abstractNumId w:val="22"/>
  </w:num>
  <w:num w:numId="24" w16cid:durableId="576404095">
    <w:abstractNumId w:val="15"/>
  </w:num>
  <w:num w:numId="25" w16cid:durableId="1337462114">
    <w:abstractNumId w:val="18"/>
  </w:num>
  <w:num w:numId="26" w16cid:durableId="133328871">
    <w:abstractNumId w:val="9"/>
  </w:num>
  <w:num w:numId="27" w16cid:durableId="1318191384">
    <w:abstractNumId w:val="5"/>
  </w:num>
  <w:num w:numId="28" w16cid:durableId="714547145">
    <w:abstractNumId w:val="11"/>
  </w:num>
  <w:num w:numId="29" w16cid:durableId="1681472355">
    <w:abstractNumId w:val="31"/>
  </w:num>
  <w:num w:numId="30" w16cid:durableId="157158397">
    <w:abstractNumId w:val="32"/>
  </w:num>
  <w:num w:numId="31" w16cid:durableId="1047293122">
    <w:abstractNumId w:val="20"/>
  </w:num>
  <w:num w:numId="32" w16cid:durableId="2059933071">
    <w:abstractNumId w:val="27"/>
  </w:num>
  <w:num w:numId="33" w16cid:durableId="821584302">
    <w:abstractNumId w:val="6"/>
  </w:num>
  <w:num w:numId="34" w16cid:durableId="1822035908">
    <w:abstractNumId w:val="24"/>
  </w:num>
  <w:num w:numId="35" w16cid:durableId="18867480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3117F"/>
    <w:rsid w:val="0003550D"/>
    <w:rsid w:val="000509D9"/>
    <w:rsid w:val="00057F7D"/>
    <w:rsid w:val="0006703D"/>
    <w:rsid w:val="00082807"/>
    <w:rsid w:val="00084090"/>
    <w:rsid w:val="00085AC4"/>
    <w:rsid w:val="00090D1F"/>
    <w:rsid w:val="00094084"/>
    <w:rsid w:val="00097E8D"/>
    <w:rsid w:val="000A197A"/>
    <w:rsid w:val="000A292C"/>
    <w:rsid w:val="000B3534"/>
    <w:rsid w:val="000E7DD1"/>
    <w:rsid w:val="000F3B2C"/>
    <w:rsid w:val="001115AC"/>
    <w:rsid w:val="00122CED"/>
    <w:rsid w:val="00125DB4"/>
    <w:rsid w:val="00131C08"/>
    <w:rsid w:val="001356F0"/>
    <w:rsid w:val="00140961"/>
    <w:rsid w:val="0014540C"/>
    <w:rsid w:val="00146FC1"/>
    <w:rsid w:val="0015056D"/>
    <w:rsid w:val="00150D4F"/>
    <w:rsid w:val="0015747B"/>
    <w:rsid w:val="00172F13"/>
    <w:rsid w:val="0019439A"/>
    <w:rsid w:val="001B2A7C"/>
    <w:rsid w:val="001B5D90"/>
    <w:rsid w:val="001D2BB5"/>
    <w:rsid w:val="001E0FDF"/>
    <w:rsid w:val="001E1132"/>
    <w:rsid w:val="001E1A2B"/>
    <w:rsid w:val="001F2D69"/>
    <w:rsid w:val="00224475"/>
    <w:rsid w:val="002309DE"/>
    <w:rsid w:val="00230C58"/>
    <w:rsid w:val="0023767B"/>
    <w:rsid w:val="00247FAE"/>
    <w:rsid w:val="00250D44"/>
    <w:rsid w:val="00271751"/>
    <w:rsid w:val="002824A4"/>
    <w:rsid w:val="002849A3"/>
    <w:rsid w:val="00285982"/>
    <w:rsid w:val="00285E77"/>
    <w:rsid w:val="00286D7A"/>
    <w:rsid w:val="0028700A"/>
    <w:rsid w:val="002C1136"/>
    <w:rsid w:val="002C3DB0"/>
    <w:rsid w:val="002D21FC"/>
    <w:rsid w:val="002D3013"/>
    <w:rsid w:val="002E04AA"/>
    <w:rsid w:val="002F5277"/>
    <w:rsid w:val="00303F6C"/>
    <w:rsid w:val="00311C45"/>
    <w:rsid w:val="00315635"/>
    <w:rsid w:val="00330DB2"/>
    <w:rsid w:val="00352E70"/>
    <w:rsid w:val="00356D24"/>
    <w:rsid w:val="0036102A"/>
    <w:rsid w:val="00365731"/>
    <w:rsid w:val="00372DA8"/>
    <w:rsid w:val="00376793"/>
    <w:rsid w:val="0038128C"/>
    <w:rsid w:val="0038467A"/>
    <w:rsid w:val="00387599"/>
    <w:rsid w:val="00391C90"/>
    <w:rsid w:val="0039746C"/>
    <w:rsid w:val="003A21CF"/>
    <w:rsid w:val="003C78BA"/>
    <w:rsid w:val="003D7144"/>
    <w:rsid w:val="003E0114"/>
    <w:rsid w:val="003E0C9E"/>
    <w:rsid w:val="003E0D70"/>
    <w:rsid w:val="003F52EE"/>
    <w:rsid w:val="00402AB6"/>
    <w:rsid w:val="00402EA8"/>
    <w:rsid w:val="004071A3"/>
    <w:rsid w:val="00413D9C"/>
    <w:rsid w:val="00413F01"/>
    <w:rsid w:val="00421DAB"/>
    <w:rsid w:val="00422ACB"/>
    <w:rsid w:val="004304C7"/>
    <w:rsid w:val="00443637"/>
    <w:rsid w:val="00446778"/>
    <w:rsid w:val="00450A27"/>
    <w:rsid w:val="00451198"/>
    <w:rsid w:val="00452220"/>
    <w:rsid w:val="00470FF1"/>
    <w:rsid w:val="00471A77"/>
    <w:rsid w:val="00472037"/>
    <w:rsid w:val="00480EF9"/>
    <w:rsid w:val="00485E8D"/>
    <w:rsid w:val="004879F6"/>
    <w:rsid w:val="00491DB0"/>
    <w:rsid w:val="00493E6D"/>
    <w:rsid w:val="004A78CD"/>
    <w:rsid w:val="004B0016"/>
    <w:rsid w:val="004C288C"/>
    <w:rsid w:val="004C3E5A"/>
    <w:rsid w:val="004D0D43"/>
    <w:rsid w:val="004D4CB9"/>
    <w:rsid w:val="004D7D9B"/>
    <w:rsid w:val="004E3B97"/>
    <w:rsid w:val="00505D70"/>
    <w:rsid w:val="00506467"/>
    <w:rsid w:val="005334E7"/>
    <w:rsid w:val="00555E9F"/>
    <w:rsid w:val="005729E6"/>
    <w:rsid w:val="0057787E"/>
    <w:rsid w:val="00586404"/>
    <w:rsid w:val="00597235"/>
    <w:rsid w:val="005A27B0"/>
    <w:rsid w:val="005A342F"/>
    <w:rsid w:val="005B217D"/>
    <w:rsid w:val="005B7BAA"/>
    <w:rsid w:val="005C4F6F"/>
    <w:rsid w:val="005D02D4"/>
    <w:rsid w:val="005E44E8"/>
    <w:rsid w:val="006226E1"/>
    <w:rsid w:val="0062287D"/>
    <w:rsid w:val="00624B74"/>
    <w:rsid w:val="00637866"/>
    <w:rsid w:val="00654B55"/>
    <w:rsid w:val="00666CDF"/>
    <w:rsid w:val="00666FA9"/>
    <w:rsid w:val="006711DC"/>
    <w:rsid w:val="0067731D"/>
    <w:rsid w:val="00677772"/>
    <w:rsid w:val="006B3223"/>
    <w:rsid w:val="006C3844"/>
    <w:rsid w:val="006C4CD2"/>
    <w:rsid w:val="006C5205"/>
    <w:rsid w:val="006C72D0"/>
    <w:rsid w:val="006D5477"/>
    <w:rsid w:val="006E22DB"/>
    <w:rsid w:val="006E47F4"/>
    <w:rsid w:val="006E5FA1"/>
    <w:rsid w:val="006F09F4"/>
    <w:rsid w:val="006F4069"/>
    <w:rsid w:val="00705325"/>
    <w:rsid w:val="00705439"/>
    <w:rsid w:val="00716903"/>
    <w:rsid w:val="00721B67"/>
    <w:rsid w:val="007557D1"/>
    <w:rsid w:val="00760DCF"/>
    <w:rsid w:val="00767818"/>
    <w:rsid w:val="00776F0D"/>
    <w:rsid w:val="007801F0"/>
    <w:rsid w:val="007812D2"/>
    <w:rsid w:val="00786461"/>
    <w:rsid w:val="00790607"/>
    <w:rsid w:val="00791C98"/>
    <w:rsid w:val="007A3A62"/>
    <w:rsid w:val="007B1353"/>
    <w:rsid w:val="007B45D6"/>
    <w:rsid w:val="007B71FE"/>
    <w:rsid w:val="007C3E67"/>
    <w:rsid w:val="007D6A8D"/>
    <w:rsid w:val="007D7263"/>
    <w:rsid w:val="007F024A"/>
    <w:rsid w:val="007F0DED"/>
    <w:rsid w:val="007F2154"/>
    <w:rsid w:val="0081506F"/>
    <w:rsid w:val="00815EDD"/>
    <w:rsid w:val="00832804"/>
    <w:rsid w:val="00837513"/>
    <w:rsid w:val="00837D07"/>
    <w:rsid w:val="00861C15"/>
    <w:rsid w:val="00875507"/>
    <w:rsid w:val="00882C5F"/>
    <w:rsid w:val="008841DE"/>
    <w:rsid w:val="00890737"/>
    <w:rsid w:val="00892561"/>
    <w:rsid w:val="00892BCF"/>
    <w:rsid w:val="008A397B"/>
    <w:rsid w:val="008A52F3"/>
    <w:rsid w:val="008A6FDB"/>
    <w:rsid w:val="008B7AD7"/>
    <w:rsid w:val="008C2C00"/>
    <w:rsid w:val="008C352A"/>
    <w:rsid w:val="008C5895"/>
    <w:rsid w:val="008C6DC8"/>
    <w:rsid w:val="008E299B"/>
    <w:rsid w:val="008E7355"/>
    <w:rsid w:val="008F3A5F"/>
    <w:rsid w:val="009002B3"/>
    <w:rsid w:val="00901146"/>
    <w:rsid w:val="00906550"/>
    <w:rsid w:val="0091551A"/>
    <w:rsid w:val="00921BFE"/>
    <w:rsid w:val="0092361F"/>
    <w:rsid w:val="00925AD5"/>
    <w:rsid w:val="00927583"/>
    <w:rsid w:val="0093587E"/>
    <w:rsid w:val="00943594"/>
    <w:rsid w:val="009560E7"/>
    <w:rsid w:val="009605BA"/>
    <w:rsid w:val="00966413"/>
    <w:rsid w:val="00971A5F"/>
    <w:rsid w:val="00991F03"/>
    <w:rsid w:val="00992599"/>
    <w:rsid w:val="0099372E"/>
    <w:rsid w:val="009A13CE"/>
    <w:rsid w:val="009B575F"/>
    <w:rsid w:val="009C254E"/>
    <w:rsid w:val="009C2703"/>
    <w:rsid w:val="009C4E10"/>
    <w:rsid w:val="009D1B2A"/>
    <w:rsid w:val="009D646F"/>
    <w:rsid w:val="009E4728"/>
    <w:rsid w:val="009F23CE"/>
    <w:rsid w:val="009F2CDF"/>
    <w:rsid w:val="00A03C8B"/>
    <w:rsid w:val="00A059CD"/>
    <w:rsid w:val="00A12365"/>
    <w:rsid w:val="00A2462D"/>
    <w:rsid w:val="00A362DF"/>
    <w:rsid w:val="00A37571"/>
    <w:rsid w:val="00A377CA"/>
    <w:rsid w:val="00A406EC"/>
    <w:rsid w:val="00A41801"/>
    <w:rsid w:val="00A42C3D"/>
    <w:rsid w:val="00A55494"/>
    <w:rsid w:val="00A60D77"/>
    <w:rsid w:val="00A625D5"/>
    <w:rsid w:val="00A65028"/>
    <w:rsid w:val="00A715B8"/>
    <w:rsid w:val="00A72C7F"/>
    <w:rsid w:val="00AA1E72"/>
    <w:rsid w:val="00AA5927"/>
    <w:rsid w:val="00AA66FA"/>
    <w:rsid w:val="00AC4C75"/>
    <w:rsid w:val="00AC79BE"/>
    <w:rsid w:val="00AD0FE8"/>
    <w:rsid w:val="00AF0851"/>
    <w:rsid w:val="00AF58F5"/>
    <w:rsid w:val="00AF7375"/>
    <w:rsid w:val="00B140B1"/>
    <w:rsid w:val="00B162E3"/>
    <w:rsid w:val="00B21901"/>
    <w:rsid w:val="00B30CDE"/>
    <w:rsid w:val="00B32442"/>
    <w:rsid w:val="00B35D34"/>
    <w:rsid w:val="00B3739D"/>
    <w:rsid w:val="00B449AA"/>
    <w:rsid w:val="00B50863"/>
    <w:rsid w:val="00B60FED"/>
    <w:rsid w:val="00B6109E"/>
    <w:rsid w:val="00B704CF"/>
    <w:rsid w:val="00B8526D"/>
    <w:rsid w:val="00B86DB3"/>
    <w:rsid w:val="00B86FBD"/>
    <w:rsid w:val="00B91A96"/>
    <w:rsid w:val="00BA425E"/>
    <w:rsid w:val="00BA7895"/>
    <w:rsid w:val="00BB29C3"/>
    <w:rsid w:val="00BB2EAF"/>
    <w:rsid w:val="00BC6438"/>
    <w:rsid w:val="00BC6B0B"/>
    <w:rsid w:val="00BD7837"/>
    <w:rsid w:val="00BE56A6"/>
    <w:rsid w:val="00BF2E31"/>
    <w:rsid w:val="00BF431D"/>
    <w:rsid w:val="00BF60D3"/>
    <w:rsid w:val="00C04D23"/>
    <w:rsid w:val="00C13C80"/>
    <w:rsid w:val="00C170A7"/>
    <w:rsid w:val="00C26AB4"/>
    <w:rsid w:val="00C30601"/>
    <w:rsid w:val="00C337D0"/>
    <w:rsid w:val="00C33AE3"/>
    <w:rsid w:val="00C46B1E"/>
    <w:rsid w:val="00C5106B"/>
    <w:rsid w:val="00C617F9"/>
    <w:rsid w:val="00C63089"/>
    <w:rsid w:val="00C6425B"/>
    <w:rsid w:val="00C65408"/>
    <w:rsid w:val="00C735A6"/>
    <w:rsid w:val="00C84F85"/>
    <w:rsid w:val="00C86956"/>
    <w:rsid w:val="00C9108E"/>
    <w:rsid w:val="00CA314C"/>
    <w:rsid w:val="00CB15B5"/>
    <w:rsid w:val="00CC0D83"/>
    <w:rsid w:val="00CC65C5"/>
    <w:rsid w:val="00CD45D5"/>
    <w:rsid w:val="00CF1FD9"/>
    <w:rsid w:val="00CF7377"/>
    <w:rsid w:val="00D05203"/>
    <w:rsid w:val="00D15F05"/>
    <w:rsid w:val="00D24B24"/>
    <w:rsid w:val="00D323F6"/>
    <w:rsid w:val="00D536E1"/>
    <w:rsid w:val="00D6726F"/>
    <w:rsid w:val="00D745E2"/>
    <w:rsid w:val="00D76F84"/>
    <w:rsid w:val="00D82B12"/>
    <w:rsid w:val="00D87C1E"/>
    <w:rsid w:val="00D92727"/>
    <w:rsid w:val="00D96096"/>
    <w:rsid w:val="00D963AC"/>
    <w:rsid w:val="00DA17DC"/>
    <w:rsid w:val="00DC23D0"/>
    <w:rsid w:val="00DC6E4E"/>
    <w:rsid w:val="00DD00F6"/>
    <w:rsid w:val="00DD44A2"/>
    <w:rsid w:val="00DD6DCB"/>
    <w:rsid w:val="00DF1125"/>
    <w:rsid w:val="00DF5906"/>
    <w:rsid w:val="00DF7C0C"/>
    <w:rsid w:val="00E01D58"/>
    <w:rsid w:val="00E0276C"/>
    <w:rsid w:val="00E05514"/>
    <w:rsid w:val="00E1388F"/>
    <w:rsid w:val="00E23CF6"/>
    <w:rsid w:val="00E23F4B"/>
    <w:rsid w:val="00E40BDA"/>
    <w:rsid w:val="00E554B5"/>
    <w:rsid w:val="00E752B4"/>
    <w:rsid w:val="00E76292"/>
    <w:rsid w:val="00E806AB"/>
    <w:rsid w:val="00E8659C"/>
    <w:rsid w:val="00E866F0"/>
    <w:rsid w:val="00E86B04"/>
    <w:rsid w:val="00EB693A"/>
    <w:rsid w:val="00EC28A5"/>
    <w:rsid w:val="00ED40BA"/>
    <w:rsid w:val="00ED478E"/>
    <w:rsid w:val="00EE2BB0"/>
    <w:rsid w:val="00EE3E21"/>
    <w:rsid w:val="00EE7A0F"/>
    <w:rsid w:val="00EF5AC8"/>
    <w:rsid w:val="00EF5C02"/>
    <w:rsid w:val="00F10BBD"/>
    <w:rsid w:val="00F12EE7"/>
    <w:rsid w:val="00F1376D"/>
    <w:rsid w:val="00F24C9F"/>
    <w:rsid w:val="00F52575"/>
    <w:rsid w:val="00F6126F"/>
    <w:rsid w:val="00F71E36"/>
    <w:rsid w:val="00F73FD7"/>
    <w:rsid w:val="00F86971"/>
    <w:rsid w:val="00FA27B0"/>
    <w:rsid w:val="00FA3726"/>
    <w:rsid w:val="00FC0029"/>
    <w:rsid w:val="00FC39A4"/>
    <w:rsid w:val="00FE07C6"/>
    <w:rsid w:val="00FE3198"/>
    <w:rsid w:val="00FE398F"/>
    <w:rsid w:val="00FF1ABB"/>
    <w:rsid w:val="00FF3258"/>
    <w:rsid w:val="00FF3FC5"/>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12D76AE6"/>
  <w15:chartTrackingRefBased/>
  <w15:docId w15:val="{472FE00D-E09E-4C6B-B3FC-C60930BE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DB"/>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6E22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E22DB"/>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E22DB"/>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E22DB"/>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E22DB"/>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E22DB"/>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E22DB"/>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E22DB"/>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E22DB"/>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38128C"/>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6E22DB"/>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6E22DB"/>
    <w:rPr>
      <w:rFonts w:eastAsia="ヒラギノ角ゴ Pro W3"/>
      <w:color w:val="000000"/>
      <w:lang w:val="hi" w:bidi="ar-SA"/>
    </w:rPr>
  </w:style>
  <w:style w:type="paragraph" w:styleId="BodyTextIndent">
    <w:name w:val="Body Text Indent"/>
    <w:rsid w:val="006E22DB"/>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E22DB"/>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6E22DB"/>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E22DB"/>
    <w:rPr>
      <w:color w:val="800080"/>
      <w:u w:val="single"/>
    </w:rPr>
  </w:style>
  <w:style w:type="paragraph" w:customStyle="1" w:styleId="Heading">
    <w:name w:val="Heading"/>
    <w:basedOn w:val="Normal"/>
    <w:next w:val="BodyText"/>
    <w:uiPriority w:val="99"/>
    <w:rsid w:val="006E22DB"/>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E22DB"/>
    <w:pPr>
      <w:suppressAutoHyphens/>
      <w:spacing w:after="120"/>
    </w:pPr>
    <w:rPr>
      <w:rFonts w:eastAsia="Times New Roman"/>
      <w:lang w:eastAsia="ar-SA"/>
    </w:rPr>
  </w:style>
  <w:style w:type="paragraph" w:styleId="List">
    <w:name w:val="List"/>
    <w:basedOn w:val="BodyText"/>
    <w:uiPriority w:val="99"/>
    <w:rsid w:val="006E22DB"/>
    <w:rPr>
      <w:rFonts w:ascii="Arial" w:hAnsi="Arial"/>
    </w:rPr>
  </w:style>
  <w:style w:type="paragraph" w:styleId="Caption">
    <w:name w:val="caption"/>
    <w:basedOn w:val="Normal"/>
    <w:uiPriority w:val="35"/>
    <w:qFormat/>
    <w:rsid w:val="006E22DB"/>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E22DB"/>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E22DB"/>
    <w:pPr>
      <w:suppressAutoHyphens/>
    </w:pPr>
    <w:rPr>
      <w:rFonts w:eastAsia="SimSun"/>
      <w:sz w:val="20"/>
      <w:szCs w:val="20"/>
      <w:lang w:eastAsia="ar-SA"/>
    </w:rPr>
  </w:style>
  <w:style w:type="paragraph" w:styleId="BalloonText">
    <w:name w:val="Balloon Text"/>
    <w:basedOn w:val="Normal"/>
    <w:link w:val="BalloonTextChar"/>
    <w:uiPriority w:val="99"/>
    <w:rsid w:val="006E22DB"/>
    <w:pPr>
      <w:suppressAutoHyphens/>
    </w:pPr>
    <w:rPr>
      <w:rFonts w:ascii="Tahoma" w:eastAsia="Times New Roman" w:hAnsi="Tahoma" w:cs="Tahoma"/>
      <w:sz w:val="16"/>
      <w:szCs w:val="16"/>
      <w:lang w:eastAsia="ar-SA"/>
    </w:rPr>
  </w:style>
  <w:style w:type="paragraph" w:styleId="NormalWeb">
    <w:name w:val="Normal (Web)"/>
    <w:basedOn w:val="Normal"/>
    <w:uiPriority w:val="99"/>
    <w:rsid w:val="006E22DB"/>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E22DB"/>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6E22DB"/>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E22DB"/>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E22DB"/>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38128C"/>
    <w:rPr>
      <w:rFonts w:ascii="Arial" w:eastAsia="MS Mincho" w:hAnsi="Arial" w:cs="Arial"/>
      <w:color w:val="000000"/>
      <w:sz w:val="24"/>
      <w:szCs w:val="24"/>
      <w:lang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6E22DB"/>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6E22DB"/>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E22DB"/>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6E22DB"/>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6E22DB"/>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6E22DB"/>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6E22DB"/>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E22DB"/>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6E22DB"/>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6E22DB"/>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6E22DB"/>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ediumList2-Accent21">
    <w:name w:val="Medium List 2 - Accent 21"/>
    <w:hidden/>
    <w:uiPriority w:val="99"/>
    <w:rsid w:val="0038128C"/>
    <w:rPr>
      <w:rFonts w:ascii="Arial" w:eastAsia="Calibri" w:hAnsi="Arial" w:cs="Arial"/>
      <w:sz w:val="24"/>
      <w:szCs w:val="24"/>
      <w:lang w:bidi="ar-SA"/>
    </w:rPr>
  </w:style>
  <w:style w:type="character" w:customStyle="1" w:styleId="Heading3Char">
    <w:name w:val="Heading 3 Char"/>
    <w:link w:val="Heading3"/>
    <w:uiPriority w:val="99"/>
    <w:rsid w:val="006E22DB"/>
    <w:rPr>
      <w:rFonts w:ascii="Arial" w:hAnsi="Arial" w:cs="Arial"/>
      <w:b/>
      <w:bCs/>
      <w:noProof/>
      <w:sz w:val="22"/>
      <w:szCs w:val="22"/>
      <w:lang w:bidi="hi-IN"/>
    </w:rPr>
  </w:style>
  <w:style w:type="character" w:customStyle="1" w:styleId="Heading4Char">
    <w:name w:val="Heading 4 Char"/>
    <w:link w:val="Heading4"/>
    <w:uiPriority w:val="9"/>
    <w:rsid w:val="006E22DB"/>
    <w:rPr>
      <w:rFonts w:asciiTheme="minorHAnsi" w:hAnsiTheme="minorHAnsi" w:cstheme="minorBidi"/>
      <w:b/>
      <w:bCs/>
      <w:noProof/>
      <w:sz w:val="28"/>
      <w:szCs w:val="28"/>
      <w:lang w:bidi="hi-IN"/>
    </w:rPr>
  </w:style>
  <w:style w:type="character" w:customStyle="1" w:styleId="Heading5Char">
    <w:name w:val="Heading 5 Char"/>
    <w:link w:val="Heading5"/>
    <w:uiPriority w:val="9"/>
    <w:rsid w:val="006E22DB"/>
    <w:rPr>
      <w:rFonts w:ascii="Cambria" w:hAnsi="Cambria" w:cstheme="minorBidi"/>
      <w:noProof/>
      <w:color w:val="365F91"/>
      <w:sz w:val="22"/>
      <w:szCs w:val="22"/>
      <w:lang w:bidi="hi-IN"/>
    </w:rPr>
  </w:style>
  <w:style w:type="character" w:customStyle="1" w:styleId="Heading6Char">
    <w:name w:val="Heading 6 Char"/>
    <w:link w:val="Heading6"/>
    <w:uiPriority w:val="9"/>
    <w:rsid w:val="006E22DB"/>
    <w:rPr>
      <w:rFonts w:ascii="Cambria" w:hAnsi="Cambria" w:cstheme="minorBidi"/>
      <w:noProof/>
      <w:color w:val="243F60"/>
      <w:sz w:val="22"/>
      <w:szCs w:val="22"/>
      <w:lang w:bidi="hi-IN"/>
    </w:rPr>
  </w:style>
  <w:style w:type="character" w:customStyle="1" w:styleId="Heading7Char">
    <w:name w:val="Heading 7 Char"/>
    <w:link w:val="Heading7"/>
    <w:uiPriority w:val="9"/>
    <w:rsid w:val="006E22DB"/>
    <w:rPr>
      <w:rFonts w:ascii="Cambria" w:hAnsi="Cambria" w:cstheme="minorBidi"/>
      <w:i/>
      <w:iCs/>
      <w:noProof/>
      <w:color w:val="243F60"/>
      <w:sz w:val="22"/>
      <w:szCs w:val="22"/>
      <w:lang w:bidi="hi-IN"/>
    </w:rPr>
  </w:style>
  <w:style w:type="character" w:customStyle="1" w:styleId="Heading8Char">
    <w:name w:val="Heading 8 Char"/>
    <w:link w:val="Heading8"/>
    <w:uiPriority w:val="9"/>
    <w:rsid w:val="006E22DB"/>
    <w:rPr>
      <w:rFonts w:ascii="Cambria" w:hAnsi="Cambria" w:cstheme="minorBidi"/>
      <w:noProof/>
      <w:color w:val="272727"/>
      <w:sz w:val="21"/>
      <w:szCs w:val="21"/>
      <w:lang w:bidi="hi-IN"/>
    </w:rPr>
  </w:style>
  <w:style w:type="character" w:customStyle="1" w:styleId="Heading9Char">
    <w:name w:val="Heading 9 Char"/>
    <w:link w:val="Heading9"/>
    <w:uiPriority w:val="9"/>
    <w:rsid w:val="006E22DB"/>
    <w:rPr>
      <w:rFonts w:ascii="Cambria" w:hAnsi="Cambria" w:cstheme="minorBidi"/>
      <w:i/>
      <w:iCs/>
      <w:noProof/>
      <w:color w:val="272727"/>
      <w:sz w:val="21"/>
      <w:szCs w:val="21"/>
      <w:lang w:bidi="hi-IN"/>
    </w:rPr>
  </w:style>
  <w:style w:type="character" w:customStyle="1" w:styleId="Heading1Char">
    <w:name w:val="Heading 1 Char"/>
    <w:basedOn w:val="DefaultParagraphFont"/>
    <w:link w:val="Heading1"/>
    <w:uiPriority w:val="9"/>
    <w:rsid w:val="006E22DB"/>
    <w:rPr>
      <w:rFonts w:asciiTheme="majorHAnsi" w:eastAsiaTheme="majorEastAsia" w:hAnsiTheme="majorHAnsi" w:cstheme="majorBidi"/>
      <w:noProof/>
      <w:color w:val="2F5496" w:themeColor="accent1" w:themeShade="BF"/>
      <w:sz w:val="32"/>
      <w:szCs w:val="32"/>
      <w:lang w:bidi="hi-IN"/>
    </w:rPr>
  </w:style>
  <w:style w:type="character" w:customStyle="1" w:styleId="BodyTextChar">
    <w:name w:val="Body Text Char"/>
    <w:link w:val="BodyText"/>
    <w:uiPriority w:val="99"/>
    <w:rsid w:val="006E22DB"/>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6E22DB"/>
    <w:rPr>
      <w:rFonts w:asciiTheme="minorHAnsi" w:hAnsiTheme="minorHAnsi" w:cstheme="minorBidi"/>
      <w:b/>
      <w:bCs/>
      <w:noProof/>
      <w:sz w:val="36"/>
      <w:szCs w:val="36"/>
      <w:lang w:eastAsia="ar-SA" w:bidi="hi-IN"/>
    </w:rPr>
  </w:style>
  <w:style w:type="paragraph" w:customStyle="1" w:styleId="Header10">
    <w:name w:val="Header1"/>
    <w:basedOn w:val="Header"/>
    <w:link w:val="Header1Char"/>
    <w:rsid w:val="006E22DB"/>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6E22DB"/>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6E22DB"/>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6E22DB"/>
    <w:rPr>
      <w:rFonts w:cs="Gautami"/>
      <w:b/>
      <w:bCs/>
      <w:color w:val="2C5376"/>
    </w:rPr>
  </w:style>
  <w:style w:type="paragraph" w:customStyle="1" w:styleId="BodyTextBulleted">
    <w:name w:val="BodyText Bulleted"/>
    <w:basedOn w:val="BodyText0"/>
    <w:qFormat/>
    <w:rsid w:val="006E22DB"/>
    <w:pPr>
      <w:numPr>
        <w:numId w:val="32"/>
      </w:numPr>
    </w:pPr>
  </w:style>
  <w:style w:type="character" w:customStyle="1" w:styleId="CommentTextChar">
    <w:name w:val="Comment Text Char"/>
    <w:link w:val="CommentText"/>
    <w:uiPriority w:val="99"/>
    <w:rsid w:val="006E22DB"/>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6E22DB"/>
    <w:rPr>
      <w:rFonts w:ascii="Tahoma" w:hAnsi="Tahoma" w:cs="Tahoma"/>
      <w:noProof/>
      <w:sz w:val="16"/>
      <w:szCs w:val="16"/>
      <w:lang w:eastAsia="ar-SA" w:bidi="hi-IN"/>
    </w:rPr>
  </w:style>
  <w:style w:type="character" w:customStyle="1" w:styleId="FooterChar">
    <w:name w:val="Footer Char"/>
    <w:link w:val="Footer"/>
    <w:rsid w:val="006E22DB"/>
    <w:rPr>
      <w:rFonts w:ascii="Myanmar Text" w:eastAsiaTheme="minorEastAsia" w:hAnsi="Myanmar Text" w:cs="Myanmar Text"/>
      <w:noProof/>
      <w:sz w:val="18"/>
      <w:szCs w:val="18"/>
      <w:lang w:val="te" w:eastAsia="ja-JP" w:bidi="hi-IN"/>
    </w:rPr>
  </w:style>
  <w:style w:type="character" w:customStyle="1" w:styleId="CommentSubjectChar">
    <w:name w:val="Comment Subject Char"/>
    <w:link w:val="CommentSubject"/>
    <w:uiPriority w:val="99"/>
    <w:rsid w:val="006E22DB"/>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6E22DB"/>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6E22DB"/>
    <w:rPr>
      <w:rFonts w:ascii="Lucida Grande" w:hAnsi="Lucida Grande" w:cs="Lucida Grande"/>
    </w:rPr>
  </w:style>
  <w:style w:type="character" w:customStyle="1" w:styleId="DocumentMapChar">
    <w:name w:val="Document Map Char"/>
    <w:link w:val="DocumentMap"/>
    <w:uiPriority w:val="99"/>
    <w:semiHidden/>
    <w:rsid w:val="006E22DB"/>
    <w:rPr>
      <w:rFonts w:ascii="Lucida Grande" w:eastAsiaTheme="minorHAnsi" w:hAnsi="Lucida Grande" w:cs="Lucida Grande"/>
      <w:noProof/>
      <w:sz w:val="22"/>
      <w:szCs w:val="22"/>
      <w:lang w:bidi="hi-IN"/>
    </w:rPr>
  </w:style>
  <w:style w:type="paragraph" w:customStyle="1" w:styleId="Body">
    <w:name w:val="Body"/>
    <w:basedOn w:val="Normal"/>
    <w:qFormat/>
    <w:rsid w:val="006E22DB"/>
    <w:pPr>
      <w:shd w:val="solid" w:color="FFFFFF" w:fill="auto"/>
      <w:ind w:firstLine="720"/>
    </w:pPr>
    <w:rPr>
      <w:szCs w:val="32"/>
    </w:rPr>
  </w:style>
  <w:style w:type="paragraph" w:customStyle="1" w:styleId="SequenceTitle">
    <w:name w:val="Sequence Title"/>
    <w:basedOn w:val="Normal"/>
    <w:link w:val="SequenceTitleChar"/>
    <w:qFormat/>
    <w:rsid w:val="006E22DB"/>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E22DB"/>
    <w:rPr>
      <w:rFonts w:ascii="Arial" w:hAnsi="Arial" w:cs="Arial"/>
      <w:b/>
      <w:noProof/>
      <w:sz w:val="22"/>
      <w:szCs w:val="22"/>
      <w:lang w:eastAsia="ar-SA" w:bidi="hi-IN"/>
    </w:rPr>
  </w:style>
  <w:style w:type="paragraph" w:customStyle="1" w:styleId="Host">
    <w:name w:val="Host"/>
    <w:basedOn w:val="Normal"/>
    <w:link w:val="HostChar"/>
    <w:qFormat/>
    <w:rsid w:val="006E22DB"/>
    <w:pPr>
      <w:ind w:firstLine="720"/>
    </w:pPr>
    <w:rPr>
      <w:rFonts w:ascii="Arial" w:eastAsia="MS Mincho" w:hAnsi="Arial" w:cs="Arial"/>
      <w:color w:val="984806"/>
    </w:rPr>
  </w:style>
  <w:style w:type="character" w:customStyle="1" w:styleId="HostChar">
    <w:name w:val="Host Char"/>
    <w:link w:val="Host"/>
    <w:rsid w:val="006E22DB"/>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6E22DB"/>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6E22DB"/>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E22DB"/>
    <w:rPr>
      <w:rFonts w:ascii="Arial" w:hAnsi="Arial" w:cs="Arial"/>
      <w:noProof/>
      <w:color w:val="00B050"/>
      <w:sz w:val="22"/>
      <w:szCs w:val="22"/>
      <w:lang w:bidi="hi-IN"/>
    </w:rPr>
  </w:style>
  <w:style w:type="paragraph" w:customStyle="1" w:styleId="ColorfulShading-Accent12">
    <w:name w:val="Colorful Shading - Accent 12"/>
    <w:hidden/>
    <w:uiPriority w:val="71"/>
    <w:rsid w:val="006E22DB"/>
    <w:rPr>
      <w:rFonts w:ascii="Arial" w:eastAsia="MS Mincho" w:hAnsi="Arial" w:cs="Arial"/>
      <w:color w:val="000000"/>
      <w:sz w:val="24"/>
      <w:szCs w:val="24"/>
      <w:lang w:val="hi" w:bidi="ar-SA"/>
    </w:rPr>
  </w:style>
  <w:style w:type="paragraph" w:customStyle="1" w:styleId="LightList-Accent310">
    <w:name w:val="Light List - Accent 31"/>
    <w:hidden/>
    <w:uiPriority w:val="71"/>
    <w:rsid w:val="006E22DB"/>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6E22DB"/>
    <w:rPr>
      <w:rFonts w:ascii="Arial" w:eastAsia="MS Mincho" w:hAnsi="Arial" w:cs="Arial"/>
      <w:sz w:val="24"/>
      <w:szCs w:val="24"/>
      <w:lang w:val="hi" w:bidi="ar-SA"/>
    </w:rPr>
  </w:style>
  <w:style w:type="paragraph" w:customStyle="1" w:styleId="Narrator">
    <w:name w:val="Narrator"/>
    <w:basedOn w:val="Normal"/>
    <w:link w:val="NarratorChar"/>
    <w:qFormat/>
    <w:rsid w:val="006E22DB"/>
    <w:pPr>
      <w:ind w:firstLine="720"/>
    </w:pPr>
    <w:rPr>
      <w:rFonts w:ascii="Arial" w:hAnsi="Arial" w:cs="Arial"/>
      <w:color w:val="984806"/>
      <w:lang w:bidi="he-IL"/>
    </w:rPr>
  </w:style>
  <w:style w:type="character" w:customStyle="1" w:styleId="NarratorChar">
    <w:name w:val="Narrator Char"/>
    <w:link w:val="Narrator"/>
    <w:rsid w:val="006E22DB"/>
    <w:rPr>
      <w:rFonts w:ascii="Arial" w:eastAsiaTheme="minorHAnsi" w:hAnsi="Arial" w:cs="Arial"/>
      <w:noProof/>
      <w:color w:val="984806"/>
      <w:sz w:val="22"/>
      <w:szCs w:val="22"/>
    </w:rPr>
  </w:style>
  <w:style w:type="paragraph" w:customStyle="1" w:styleId="DarkList-Accent31">
    <w:name w:val="Dark List - Accent 31"/>
    <w:hidden/>
    <w:uiPriority w:val="99"/>
    <w:rsid w:val="006E22DB"/>
    <w:rPr>
      <w:rFonts w:ascii="Arial" w:eastAsia="MS Mincho" w:hAnsi="Arial" w:cs="Arial"/>
      <w:sz w:val="24"/>
      <w:szCs w:val="24"/>
      <w:lang w:val="hi" w:bidi="ar-SA"/>
    </w:rPr>
  </w:style>
  <w:style w:type="paragraph" w:customStyle="1" w:styleId="IconicOutline">
    <w:name w:val="Iconic Outline"/>
    <w:basedOn w:val="Normal"/>
    <w:link w:val="IconicOutlineChar"/>
    <w:qFormat/>
    <w:rsid w:val="006E22DB"/>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6E22DB"/>
    <w:rPr>
      <w:rFonts w:ascii="Arial" w:eastAsia="MS Mincho" w:hAnsi="Arial" w:cs="Arial"/>
      <w:noProof/>
      <w:sz w:val="22"/>
      <w:szCs w:val="22"/>
      <w:lang w:bidi="hi-IN"/>
    </w:rPr>
  </w:style>
  <w:style w:type="character" w:customStyle="1" w:styleId="NumberingSymbols">
    <w:name w:val="Numbering Symbols"/>
    <w:uiPriority w:val="99"/>
    <w:rsid w:val="006E22DB"/>
  </w:style>
  <w:style w:type="character" w:customStyle="1" w:styleId="Bullets">
    <w:name w:val="Bullets"/>
    <w:uiPriority w:val="99"/>
    <w:rsid w:val="006E22DB"/>
    <w:rPr>
      <w:rFonts w:ascii="OpenSymbol" w:eastAsia="OpenSymbol" w:hAnsi="OpenSymbol" w:cs="OpenSymbol"/>
    </w:rPr>
  </w:style>
  <w:style w:type="character" w:customStyle="1" w:styleId="FootnoteCharacters">
    <w:name w:val="Footnote Characters"/>
    <w:uiPriority w:val="99"/>
    <w:rsid w:val="006E22DB"/>
  </w:style>
  <w:style w:type="character" w:customStyle="1" w:styleId="EndnoteCharacters">
    <w:name w:val="Endnote Characters"/>
    <w:uiPriority w:val="99"/>
    <w:rsid w:val="006E22DB"/>
    <w:rPr>
      <w:vertAlign w:val="superscript"/>
    </w:rPr>
  </w:style>
  <w:style w:type="paragraph" w:styleId="FootnoteText">
    <w:name w:val="footnote text"/>
    <w:basedOn w:val="Normal"/>
    <w:link w:val="FootnoteTextChar"/>
    <w:uiPriority w:val="99"/>
    <w:semiHidden/>
    <w:rsid w:val="006E22DB"/>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E22DB"/>
    <w:rPr>
      <w:rFonts w:ascii="Arial" w:eastAsiaTheme="minorHAnsi" w:hAnsi="Arial" w:cs="Arial"/>
      <w:noProof/>
      <w:lang w:bidi="hi-IN"/>
    </w:rPr>
  </w:style>
  <w:style w:type="paragraph" w:customStyle="1" w:styleId="MediumList2-Accent210">
    <w:name w:val="Medium List 2 - Accent 21"/>
    <w:hidden/>
    <w:uiPriority w:val="99"/>
    <w:rsid w:val="006E22DB"/>
    <w:rPr>
      <w:rFonts w:ascii="Arial" w:eastAsia="Calibri" w:hAnsi="Arial" w:cs="Arial"/>
      <w:sz w:val="24"/>
      <w:szCs w:val="24"/>
      <w:lang w:val="hi" w:bidi="ar-SA"/>
    </w:rPr>
  </w:style>
  <w:style w:type="paragraph" w:customStyle="1" w:styleId="BodyText0">
    <w:name w:val="BodyText"/>
    <w:basedOn w:val="Normal"/>
    <w:link w:val="BodyTextChar0"/>
    <w:qFormat/>
    <w:rsid w:val="006E22DB"/>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6E22DB"/>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6E22DB"/>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6E22DB"/>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6E22DB"/>
    <w:rPr>
      <w:rFonts w:ascii="Times New Roman" w:hAnsi="Times New Roman" w:cs="Times New Roman"/>
      <w:b w:val="0"/>
      <w:bCs w:val="0"/>
      <w:i/>
      <w:iCs/>
      <w:sz w:val="22"/>
      <w:szCs w:val="22"/>
      <w:lang w:eastAsia="ja-JP" w:bidi="he-IL"/>
    </w:rPr>
  </w:style>
  <w:style w:type="paragraph" w:customStyle="1" w:styleId="IntroText">
    <w:name w:val="Intro Text"/>
    <w:basedOn w:val="Normal"/>
    <w:rsid w:val="006E22DB"/>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6E22DB"/>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6E22DB"/>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6E22DB"/>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6E22DB"/>
    <w:pPr>
      <w:spacing w:before="0" w:after="360"/>
      <w:ind w:left="0"/>
      <w:jc w:val="right"/>
    </w:pPr>
    <w:rPr>
      <w:b/>
      <w:bCs/>
      <w:lang w:bidi="hi-IN"/>
    </w:rPr>
  </w:style>
  <w:style w:type="paragraph" w:styleId="Title">
    <w:name w:val="Title"/>
    <w:basedOn w:val="Normal"/>
    <w:next w:val="Normal"/>
    <w:link w:val="TitleChar"/>
    <w:uiPriority w:val="10"/>
    <w:qFormat/>
    <w:rsid w:val="006E22DB"/>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6E22DB"/>
    <w:rPr>
      <w:rFonts w:ascii="Arial Unicode MS" w:eastAsiaTheme="minorEastAsia" w:hAnsi="Arial Unicode MS" w:cs="Arial Unicode MS"/>
      <w:b/>
      <w:bCs/>
      <w:noProof/>
      <w:color w:val="000000"/>
      <w:sz w:val="96"/>
      <w:szCs w:val="96"/>
      <w:lang w:bidi="hi-IN"/>
    </w:rPr>
  </w:style>
  <w:style w:type="paragraph" w:customStyle="1" w:styleId="Title-LessonName">
    <w:name w:val="Title - Lesson Name"/>
    <w:basedOn w:val="Normal"/>
    <w:link w:val="Title-LessonNameChar"/>
    <w:qFormat/>
    <w:rsid w:val="006E22DB"/>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6E22DB"/>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6E22DB"/>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6E22DB"/>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6E22DB"/>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6E22DB"/>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E22DB"/>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6E22DB"/>
    <w:pPr>
      <w:numPr>
        <w:numId w:val="31"/>
      </w:numPr>
    </w:pPr>
  </w:style>
  <w:style w:type="paragraph" w:customStyle="1" w:styleId="PageNum">
    <w:name w:val="PageNum"/>
    <w:basedOn w:val="Normal"/>
    <w:qFormat/>
    <w:rsid w:val="006E22DB"/>
    <w:pPr>
      <w:spacing w:before="120" w:after="120"/>
      <w:jc w:val="center"/>
    </w:pPr>
    <w:rPr>
      <w:rFonts w:eastAsiaTheme="minorEastAsia" w:cstheme="minorHAnsi"/>
      <w:b/>
      <w:bCs/>
    </w:rPr>
  </w:style>
  <w:style w:type="paragraph" w:customStyle="1" w:styleId="Glossary">
    <w:name w:val="Glossary"/>
    <w:basedOn w:val="BodyText0"/>
    <w:qFormat/>
    <w:rsid w:val="006E22DB"/>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6E22DB"/>
    <w:rPr>
      <w:b/>
      <w:i/>
    </w:rPr>
  </w:style>
  <w:style w:type="paragraph" w:customStyle="1" w:styleId="CoverSeriesTitle">
    <w:name w:val="Cover Series Title"/>
    <w:basedOn w:val="Normal"/>
    <w:link w:val="CoverSeriesTitleChar"/>
    <w:autoRedefine/>
    <w:qFormat/>
    <w:rsid w:val="006E22DB"/>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6E22DB"/>
    <w:rPr>
      <w:rFonts w:ascii="Myanmar Text" w:eastAsiaTheme="minorEastAsia" w:hAnsi="Myanmar Text" w:cs="Myanmar Text"/>
      <w:b/>
      <w:bCs/>
      <w:noProof/>
      <w:color w:val="2C5376"/>
      <w:sz w:val="52"/>
      <w:szCs w:val="52"/>
      <w:lang w:bidi="ar-SA"/>
    </w:rPr>
  </w:style>
  <w:style w:type="paragraph" w:customStyle="1" w:styleId="CoverLessonTitle">
    <w:name w:val="Cover Lesson Title"/>
    <w:basedOn w:val="Normal"/>
    <w:link w:val="CoverLessonTitleChar"/>
    <w:qFormat/>
    <w:rsid w:val="006E22DB"/>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6E22DB"/>
    <w:rPr>
      <w:rFonts w:ascii="Myanmar Text" w:eastAsiaTheme="minorEastAsia" w:hAnsi="Myanmar Text" w:cs="Myanmar Text"/>
      <w:b/>
      <w:bCs/>
      <w:color w:val="4496A1"/>
      <w:sz w:val="36"/>
      <w:szCs w:val="36"/>
      <w:lang w:eastAsia="zh-CN" w:bidi="hi-IN"/>
    </w:rPr>
  </w:style>
  <w:style w:type="paragraph" w:customStyle="1" w:styleId="CoverDocType">
    <w:name w:val="Cover Doc Type"/>
    <w:basedOn w:val="Normal"/>
    <w:link w:val="CoverDocTypeChar"/>
    <w:qFormat/>
    <w:rsid w:val="006E22DB"/>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E22DB"/>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6E22DB"/>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6E22DB"/>
    <w:pPr>
      <w:jc w:val="center"/>
    </w:pPr>
    <w:rPr>
      <w:b/>
      <w:bCs/>
    </w:rPr>
  </w:style>
  <w:style w:type="table" w:styleId="TableGrid">
    <w:name w:val="Table Grid"/>
    <w:basedOn w:val="TableNormal"/>
    <w:uiPriority w:val="59"/>
    <w:rsid w:val="006E22DB"/>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Left">
    <w:name w:val="Header2 - Left"/>
    <w:basedOn w:val="Header2"/>
    <w:qFormat/>
    <w:rsid w:val="006E22DB"/>
    <w:pPr>
      <w:jc w:val="left"/>
    </w:pPr>
  </w:style>
  <w:style w:type="paragraph" w:customStyle="1" w:styleId="Header2-Right">
    <w:name w:val="Header2 - Right"/>
    <w:basedOn w:val="Header2"/>
    <w:qFormat/>
    <w:rsid w:val="006E22D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694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6CAD-EAFB-4F9E-8DDF-773C67D3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152</TotalTime>
  <Pages>27</Pages>
  <Words>7785</Words>
  <Characters>44377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He Gave Us Prophets, Lesson 5</vt:lpstr>
    </vt:vector>
  </TitlesOfParts>
  <Company>Microsoft</Company>
  <LinksUpToDate>false</LinksUpToDate>
  <CharactersWithSpaces>52058</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ပရောဖက်ပြုချက်နှင့်ပတ်သက်၍ သမိုင်းဆိုင်ရာလေ့လာသုံးသပ်ခြင်း</dc:title>
  <dc:subject>သင်ခန်းစာ ငါး</dc:subject>
  <dc:creator>Thirdmill.org</dc:creator>
  <cp:keywords/>
  <cp:lastModifiedBy>Yasutaka Ito</cp:lastModifiedBy>
  <cp:revision>19</cp:revision>
  <cp:lastPrinted>2024-06-16T08:56:00Z</cp:lastPrinted>
  <dcterms:created xsi:type="dcterms:W3CDTF">2019-11-03T07:13:00Z</dcterms:created>
  <dcterms:modified xsi:type="dcterms:W3CDTF">2024-06-16T08:56:00Z</dcterms:modified>
  <cp:category>ကျွန်ုပ်တို့အား သူပရောဖက်များကို ပေးခဲ့သည်</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b4ae297812540ef10f4d26b458e965ea1a03cfe3174e9a3fb74883026631891a</vt:lpwstr>
  </property>
</Properties>
</file>